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57" w:rsidRDefault="00062001" w:rsidP="004A438F">
      <w:pPr>
        <w:pStyle w:val="Heading1"/>
        <w:spacing w:before="120"/>
      </w:pPr>
      <w:r>
        <w:t>Making you</w:t>
      </w:r>
      <w:r w:rsidR="00B657F1">
        <w:t>r</w:t>
      </w:r>
      <w:r>
        <w:t xml:space="preserve"> session</w:t>
      </w:r>
      <w:r w:rsidR="004A438F">
        <w:t xml:space="preserve"> slides</w:t>
      </w:r>
      <w:r>
        <w:t xml:space="preserve"> </w:t>
      </w:r>
      <w:r w:rsidR="00C274E9">
        <w:t xml:space="preserve">inclusive and </w:t>
      </w:r>
      <w:r>
        <w:t>a</w:t>
      </w:r>
      <w:r w:rsidR="00481B57">
        <w:t>ccessible</w:t>
      </w:r>
      <w:r w:rsidR="004A438F">
        <w:t>.</w:t>
      </w:r>
    </w:p>
    <w:p w:rsidR="00481B57" w:rsidRDefault="001D2CF1" w:rsidP="004A438F">
      <w:pPr>
        <w:spacing w:before="120"/>
      </w:pPr>
      <w:r>
        <w:t>W</w:t>
      </w:r>
      <w:r w:rsidR="00481B57">
        <w:t xml:space="preserve">e </w:t>
      </w:r>
      <w:r>
        <w:t xml:space="preserve">would like to encourage you to use the following guidelines </w:t>
      </w:r>
      <w:r w:rsidR="00481B57">
        <w:t xml:space="preserve">to </w:t>
      </w:r>
      <w:r>
        <w:t xml:space="preserve">ensure </w:t>
      </w:r>
      <w:r w:rsidR="004A438F">
        <w:t>any slides used to support your session are</w:t>
      </w:r>
      <w:r>
        <w:t xml:space="preserve"> inclusive and accessible.</w:t>
      </w:r>
    </w:p>
    <w:p w:rsidR="002B4AAB" w:rsidRDefault="00B50EEE" w:rsidP="004A438F">
      <w:pPr>
        <w:pStyle w:val="Heading2"/>
        <w:spacing w:before="120"/>
      </w:pPr>
      <w:r>
        <w:t>1</w:t>
      </w:r>
      <w:r w:rsidR="00735CD6">
        <w:t xml:space="preserve">. </w:t>
      </w:r>
      <w:r w:rsidR="002B4AAB">
        <w:t>Content of slides</w:t>
      </w:r>
      <w:r w:rsidR="004A438F">
        <w:t>.</w:t>
      </w:r>
    </w:p>
    <w:p w:rsidR="002B4AAB" w:rsidRDefault="002B4AAB" w:rsidP="004A438F">
      <w:pPr>
        <w:spacing w:before="120"/>
      </w:pPr>
      <w:r>
        <w:t xml:space="preserve">When </w:t>
      </w:r>
      <w:r w:rsidR="00E6326C">
        <w:t>preparing your slides</w:t>
      </w:r>
      <w:r w:rsidR="004C3DEF">
        <w:t>, try to</w:t>
      </w:r>
      <w:r>
        <w:t>:</w:t>
      </w:r>
    </w:p>
    <w:p w:rsidR="00B657F1" w:rsidRPr="00B657F1" w:rsidRDefault="00B657F1" w:rsidP="004A438F">
      <w:pPr>
        <w:pStyle w:val="ListParagraph"/>
        <w:numPr>
          <w:ilvl w:val="0"/>
          <w:numId w:val="18"/>
        </w:numPr>
        <w:spacing w:before="120"/>
        <w:rPr>
          <w:rFonts w:ascii="Arial" w:hAnsi="Arial" w:cs="Arial"/>
        </w:rPr>
      </w:pPr>
      <w:r w:rsidRPr="00197C4A">
        <w:rPr>
          <w:rFonts w:ascii="Arial" w:hAnsi="Arial" w:cs="Arial"/>
        </w:rPr>
        <w:t>Keep slides clear, simple and uncrowded.</w:t>
      </w:r>
    </w:p>
    <w:p w:rsidR="00B657F1" w:rsidRDefault="00B657F1" w:rsidP="004A438F">
      <w:pPr>
        <w:pStyle w:val="ListParagraph"/>
        <w:numPr>
          <w:ilvl w:val="0"/>
          <w:numId w:val="18"/>
        </w:numPr>
        <w:spacing w:before="120"/>
        <w:rPr>
          <w:rFonts w:ascii="Arial" w:hAnsi="Arial" w:cs="Arial"/>
        </w:rPr>
      </w:pPr>
      <w:r w:rsidRPr="00B657F1">
        <w:rPr>
          <w:rFonts w:ascii="Arial" w:hAnsi="Arial" w:cs="Arial"/>
        </w:rPr>
        <w:t>Cover one subject per slide</w:t>
      </w:r>
      <w:r w:rsidR="00735CD6">
        <w:rPr>
          <w:rFonts w:ascii="Arial" w:hAnsi="Arial" w:cs="Arial"/>
        </w:rPr>
        <w:t>.</w:t>
      </w:r>
    </w:p>
    <w:p w:rsidR="00B657F1" w:rsidRPr="00B657F1" w:rsidRDefault="002B4AAB" w:rsidP="004A438F">
      <w:pPr>
        <w:pStyle w:val="ListParagraph"/>
        <w:numPr>
          <w:ilvl w:val="0"/>
          <w:numId w:val="18"/>
        </w:numPr>
        <w:spacing w:before="120"/>
        <w:rPr>
          <w:rFonts w:ascii="Arial" w:hAnsi="Arial" w:cs="Arial"/>
        </w:rPr>
      </w:pPr>
      <w:r>
        <w:t>Limit amount of information on each slide and avoid long sentences</w:t>
      </w:r>
      <w:r w:rsidR="00B657F1">
        <w:t xml:space="preserve">. </w:t>
      </w:r>
      <w:r w:rsidR="00B657F1">
        <w:rPr>
          <w:rFonts w:ascii="Arial" w:hAnsi="Arial" w:cs="Arial"/>
        </w:rPr>
        <w:t>A</w:t>
      </w:r>
      <w:r w:rsidR="00B657F1" w:rsidRPr="00B657F1">
        <w:rPr>
          <w:rFonts w:ascii="Arial" w:hAnsi="Arial" w:cs="Arial"/>
        </w:rPr>
        <w:t>im for about 25 words per slide</w:t>
      </w:r>
      <w:r w:rsidR="00B657F1">
        <w:rPr>
          <w:rFonts w:ascii="Arial" w:hAnsi="Arial" w:cs="Arial"/>
        </w:rPr>
        <w:t xml:space="preserve"> and</w:t>
      </w:r>
      <w:r w:rsidR="00B657F1" w:rsidRPr="00197C4A">
        <w:rPr>
          <w:rFonts w:ascii="Arial" w:hAnsi="Arial" w:cs="Arial"/>
        </w:rPr>
        <w:t xml:space="preserve"> no more than six bullet points.</w:t>
      </w:r>
    </w:p>
    <w:p w:rsidR="002B4AAB" w:rsidRDefault="002B4AAB" w:rsidP="004A438F">
      <w:pPr>
        <w:pStyle w:val="ListParagraph"/>
        <w:numPr>
          <w:ilvl w:val="0"/>
          <w:numId w:val="13"/>
        </w:numPr>
        <w:spacing w:before="120"/>
      </w:pPr>
      <w:r>
        <w:t>Use plain English and avoid the use of abbreviations.</w:t>
      </w:r>
    </w:p>
    <w:p w:rsidR="00B657F1" w:rsidRPr="00B657F1" w:rsidRDefault="000E5AD1" w:rsidP="004A438F">
      <w:pPr>
        <w:pStyle w:val="ListParagraph"/>
        <w:numPr>
          <w:ilvl w:val="0"/>
          <w:numId w:val="18"/>
        </w:numPr>
        <w:spacing w:before="120"/>
        <w:rPr>
          <w:rFonts w:ascii="Arial" w:hAnsi="Arial" w:cs="Arial"/>
        </w:rPr>
      </w:pPr>
      <w:r>
        <w:t xml:space="preserve">Consider using a </w:t>
      </w:r>
      <w:r w:rsidRPr="000E5AD1">
        <w:t>mixture of text, pictures and diagrams</w:t>
      </w:r>
      <w:r w:rsidR="00B657F1">
        <w:t>.</w:t>
      </w:r>
      <w:r>
        <w:t xml:space="preserve"> </w:t>
      </w:r>
      <w:r w:rsidR="00B657F1">
        <w:t>P</w:t>
      </w:r>
      <w:r w:rsidRPr="000E5AD1">
        <w:t>eople access information in different ways</w:t>
      </w:r>
      <w:r>
        <w:t>, so this will help more of your audience engage with the presentation content.</w:t>
      </w:r>
      <w:r w:rsidR="00B657F1" w:rsidRPr="00B657F1">
        <w:rPr>
          <w:rFonts w:ascii="Arial" w:hAnsi="Arial"/>
        </w:rPr>
        <w:t xml:space="preserve"> </w:t>
      </w:r>
    </w:p>
    <w:p w:rsidR="000E5AD1" w:rsidRPr="000E5AD1" w:rsidRDefault="00B50EEE" w:rsidP="004A438F">
      <w:pPr>
        <w:pStyle w:val="Heading2"/>
        <w:spacing w:before="120"/>
      </w:pPr>
      <w:r>
        <w:t>2</w:t>
      </w:r>
      <w:r w:rsidR="00735CD6">
        <w:t xml:space="preserve">. </w:t>
      </w:r>
      <w:r w:rsidR="000E5AD1" w:rsidRPr="000E5AD1">
        <w:t>Style of slides</w:t>
      </w:r>
      <w:r w:rsidR="004A438F">
        <w:t>.</w:t>
      </w:r>
    </w:p>
    <w:p w:rsidR="000E5AD1" w:rsidRPr="000E5AD1" w:rsidRDefault="000E5AD1" w:rsidP="004A438F">
      <w:pPr>
        <w:spacing w:before="120"/>
      </w:pPr>
      <w:r w:rsidRPr="000E5AD1">
        <w:t>The way slides look is very im</w:t>
      </w:r>
      <w:r>
        <w:t>portant to their accessibility</w:t>
      </w:r>
      <w:r w:rsidR="008966C8">
        <w:t>, we suggest you</w:t>
      </w:r>
      <w:r>
        <w:t>:</w:t>
      </w:r>
    </w:p>
    <w:p w:rsidR="000E5AD1" w:rsidRDefault="000E5AD1" w:rsidP="004A438F">
      <w:pPr>
        <w:pStyle w:val="ListParagraph"/>
        <w:numPr>
          <w:ilvl w:val="0"/>
          <w:numId w:val="14"/>
        </w:numPr>
        <w:spacing w:before="120"/>
      </w:pPr>
      <w:r w:rsidRPr="000E5AD1">
        <w:t>Use standard slide layouts and check order of information in outline view</w:t>
      </w:r>
      <w:r w:rsidR="00506A64">
        <w:t>. This</w:t>
      </w:r>
      <w:r w:rsidRPr="000E5AD1">
        <w:t xml:space="preserve"> </w:t>
      </w:r>
      <w:r w:rsidR="00506A64">
        <w:t xml:space="preserve">is important </w:t>
      </w:r>
      <w:r w:rsidRPr="000E5AD1">
        <w:t>for those reading slides using screen readers.</w:t>
      </w:r>
    </w:p>
    <w:p w:rsidR="008966C8" w:rsidRDefault="00D66593" w:rsidP="004A438F">
      <w:pPr>
        <w:pStyle w:val="ListParagraph"/>
        <w:numPr>
          <w:ilvl w:val="0"/>
          <w:numId w:val="14"/>
        </w:numPr>
        <w:spacing w:before="120"/>
      </w:pPr>
      <w:r>
        <w:t>Give every slide a unique title so people can</w:t>
      </w:r>
      <w:r w:rsidR="008966C8">
        <w:t xml:space="preserve"> use slide titles to navigate.</w:t>
      </w:r>
    </w:p>
    <w:p w:rsidR="008D52CC" w:rsidRPr="00197C4A" w:rsidRDefault="000E5AD1" w:rsidP="004A438F">
      <w:pPr>
        <w:pStyle w:val="ListParagraph"/>
        <w:numPr>
          <w:ilvl w:val="0"/>
          <w:numId w:val="19"/>
        </w:numPr>
        <w:spacing w:before="120"/>
        <w:rPr>
          <w:rFonts w:ascii="Arial" w:hAnsi="Arial" w:cs="Arial"/>
        </w:rPr>
      </w:pPr>
      <w:r w:rsidRPr="000E5AD1">
        <w:t xml:space="preserve">Ensure </w:t>
      </w:r>
      <w:r w:rsidR="008966C8">
        <w:t>the text</w:t>
      </w:r>
      <w:r w:rsidRPr="000E5AD1">
        <w:t xml:space="preserve"> is in a dark font and </w:t>
      </w:r>
      <w:r w:rsidR="008D52CC">
        <w:rPr>
          <w:rFonts w:ascii="Arial" w:hAnsi="Arial" w:cs="Arial"/>
        </w:rPr>
        <w:t>t</w:t>
      </w:r>
      <w:r w:rsidR="008D52CC" w:rsidRPr="00197C4A">
        <w:rPr>
          <w:rFonts w:ascii="Arial" w:hAnsi="Arial" w:cs="Arial"/>
        </w:rPr>
        <w:t>hink carefully about the colours you use for text or graphics. Avoid green and red/pink combinations, as these are difficult for</w:t>
      </w:r>
      <w:r w:rsidR="008D52CC" w:rsidRPr="00197C4A">
        <w:rPr>
          <w:rFonts w:ascii="Arial" w:hAnsi="Arial" w:cs="Arial"/>
          <w:lang w:val="en-US"/>
        </w:rPr>
        <w:t xml:space="preserve"> people with </w:t>
      </w:r>
      <w:proofErr w:type="spellStart"/>
      <w:r w:rsidR="008D52CC" w:rsidRPr="00197C4A">
        <w:rPr>
          <w:rFonts w:ascii="Arial" w:hAnsi="Arial" w:cs="Arial"/>
          <w:lang w:val="en-US"/>
        </w:rPr>
        <w:t>colour</w:t>
      </w:r>
      <w:proofErr w:type="spellEnd"/>
      <w:r w:rsidR="008D52CC" w:rsidRPr="00197C4A">
        <w:rPr>
          <w:rFonts w:ascii="Arial" w:hAnsi="Arial" w:cs="Arial"/>
          <w:lang w:val="en-US"/>
        </w:rPr>
        <w:t xml:space="preserve"> vision deficiency.</w:t>
      </w:r>
      <w:r w:rsidR="008D52CC" w:rsidRPr="00197C4A">
        <w:rPr>
          <w:rFonts w:ascii="Arial" w:hAnsi="Arial" w:cs="Arial"/>
        </w:rPr>
        <w:t xml:space="preserve"> </w:t>
      </w:r>
    </w:p>
    <w:p w:rsidR="008D52CC" w:rsidRPr="008D52CC" w:rsidRDefault="008D52CC" w:rsidP="004A438F">
      <w:pPr>
        <w:pStyle w:val="ListParagraph"/>
        <w:numPr>
          <w:ilvl w:val="0"/>
          <w:numId w:val="18"/>
        </w:numPr>
        <w:spacing w:before="120"/>
        <w:rPr>
          <w:rFonts w:ascii="Arial" w:hAnsi="Arial" w:cs="Arial"/>
        </w:rPr>
      </w:pPr>
      <w:r>
        <w:t>Use</w:t>
      </w:r>
      <w:r w:rsidR="000E5AD1" w:rsidRPr="000E5AD1">
        <w:t xml:space="preserve"> </w:t>
      </w:r>
      <w:r>
        <w:t>a</w:t>
      </w:r>
      <w:r w:rsidR="000E5AD1" w:rsidRPr="000E5AD1">
        <w:t xml:space="preserve"> background </w:t>
      </w:r>
      <w:r>
        <w:t xml:space="preserve">that </w:t>
      </w:r>
      <w:r w:rsidR="000E5AD1" w:rsidRPr="000E5AD1">
        <w:t>is light e</w:t>
      </w:r>
      <w:r w:rsidR="00506A64">
        <w:t>nough to provide clear contrast</w:t>
      </w:r>
      <w:r>
        <w:t xml:space="preserve"> with the text/visuals</w:t>
      </w:r>
      <w:r w:rsidR="00506A64">
        <w:t xml:space="preserve">, </w:t>
      </w:r>
      <w:r>
        <w:rPr>
          <w:rFonts w:ascii="Arial" w:hAnsi="Arial" w:cs="Arial"/>
        </w:rPr>
        <w:t>e.g. a</w:t>
      </w:r>
      <w:r w:rsidRPr="00197C4A">
        <w:rPr>
          <w:rFonts w:ascii="Arial" w:hAnsi="Arial" w:cs="Arial"/>
        </w:rPr>
        <w:t xml:space="preserve"> cream or a soft pas</w:t>
      </w:r>
      <w:r>
        <w:rPr>
          <w:rFonts w:ascii="Arial" w:hAnsi="Arial" w:cs="Arial"/>
        </w:rPr>
        <w:t>tel colour, or a 10% grey scale</w:t>
      </w:r>
      <w:r w:rsidR="00506A64">
        <w:t>.</w:t>
      </w:r>
      <w:r w:rsidR="00D66593">
        <w:t xml:space="preserve"> </w:t>
      </w:r>
    </w:p>
    <w:p w:rsidR="000E5AD1" w:rsidRPr="00B657F1" w:rsidRDefault="008D52CC" w:rsidP="004A438F">
      <w:pPr>
        <w:pStyle w:val="ListParagraph"/>
        <w:numPr>
          <w:ilvl w:val="0"/>
          <w:numId w:val="18"/>
        </w:numPr>
        <w:spacing w:before="120"/>
        <w:rPr>
          <w:rFonts w:ascii="Arial" w:hAnsi="Arial" w:cs="Arial"/>
        </w:rPr>
      </w:pPr>
      <w:r>
        <w:t>A</w:t>
      </w:r>
      <w:r w:rsidR="000E5AD1" w:rsidRPr="000E5AD1">
        <w:t>void</w:t>
      </w:r>
      <w:r w:rsidR="00B657F1" w:rsidRPr="00197C4A">
        <w:rPr>
          <w:rFonts w:ascii="Arial" w:hAnsi="Arial" w:cs="Arial"/>
        </w:rPr>
        <w:t xml:space="preserve"> slide designs with patterned backgrounds.</w:t>
      </w:r>
    </w:p>
    <w:p w:rsidR="00D66593" w:rsidRDefault="000E5AD1" w:rsidP="004A438F">
      <w:pPr>
        <w:pStyle w:val="ListParagraph"/>
        <w:numPr>
          <w:ilvl w:val="0"/>
          <w:numId w:val="14"/>
        </w:numPr>
        <w:spacing w:before="120"/>
      </w:pPr>
      <w:r w:rsidRPr="000E5AD1">
        <w:t xml:space="preserve">Use a sans serif typeface (Arial </w:t>
      </w:r>
      <w:r w:rsidR="00D66593">
        <w:t>and Verdana are suitable fonts for clarity</w:t>
      </w:r>
      <w:r w:rsidRPr="000E5AD1">
        <w:t xml:space="preserve">) of font size </w:t>
      </w:r>
      <w:r w:rsidR="00D66593">
        <w:t>28-32 point with titles being 36-44 point size</w:t>
      </w:r>
      <w:r w:rsidR="008966C8">
        <w:t>.</w:t>
      </w:r>
    </w:p>
    <w:p w:rsidR="00013157" w:rsidRDefault="00013157" w:rsidP="004A438F">
      <w:pPr>
        <w:pStyle w:val="ListParagraph"/>
        <w:numPr>
          <w:ilvl w:val="0"/>
          <w:numId w:val="14"/>
        </w:numPr>
        <w:spacing w:before="120"/>
      </w:pPr>
      <w:r>
        <w:t>Space between the lines should be at least 1.0. Use the Paragraph formatting menu to adjust the spacing.</w:t>
      </w:r>
    </w:p>
    <w:p w:rsidR="00023BA5" w:rsidRPr="00197C4A" w:rsidRDefault="008966C8" w:rsidP="004A438F">
      <w:pPr>
        <w:pStyle w:val="ListParagraph"/>
        <w:numPr>
          <w:ilvl w:val="0"/>
          <w:numId w:val="21"/>
        </w:numPr>
        <w:spacing w:before="120"/>
        <w:rPr>
          <w:rFonts w:ascii="Arial" w:hAnsi="Arial" w:cs="Arial"/>
        </w:rPr>
      </w:pPr>
      <w:r>
        <w:lastRenderedPageBreak/>
        <w:t>Use b</w:t>
      </w:r>
      <w:r w:rsidR="000E5AD1" w:rsidRPr="000E5AD1">
        <w:t xml:space="preserve">ullet points </w:t>
      </w:r>
      <w:r>
        <w:t xml:space="preserve">to </w:t>
      </w:r>
      <w:r w:rsidR="000E5AD1" w:rsidRPr="000E5AD1">
        <w:t>assist in</w:t>
      </w:r>
      <w:r w:rsidR="00023BA5">
        <w:t xml:space="preserve"> making slides easier to follow and p</w:t>
      </w:r>
      <w:r w:rsidR="00023BA5" w:rsidRPr="00197C4A">
        <w:rPr>
          <w:rFonts w:ascii="Arial" w:hAnsi="Arial" w:cs="Arial"/>
        </w:rPr>
        <w:t>ut a full stop or semicolon after each bullet point so screen readers know it’s the end of the point.</w:t>
      </w:r>
    </w:p>
    <w:p w:rsidR="00B657F1" w:rsidRPr="00023BA5" w:rsidRDefault="00023BA5" w:rsidP="004A438F">
      <w:pPr>
        <w:pStyle w:val="ListParagraph"/>
        <w:numPr>
          <w:ilvl w:val="0"/>
          <w:numId w:val="21"/>
        </w:numPr>
        <w:spacing w:before="120"/>
        <w:rPr>
          <w:rFonts w:ascii="Arial" w:hAnsi="Arial" w:cs="Arial"/>
        </w:rPr>
      </w:pPr>
      <w:r w:rsidRPr="00197C4A">
        <w:rPr>
          <w:rFonts w:ascii="Arial" w:hAnsi="Arial" w:cs="Arial"/>
        </w:rPr>
        <w:t>Do not put text over images or patterned backgrounds: this makes it difficult to read.</w:t>
      </w:r>
    </w:p>
    <w:p w:rsidR="000E5AD1" w:rsidRPr="008D52CC" w:rsidRDefault="00B657F1" w:rsidP="004A438F">
      <w:pPr>
        <w:pStyle w:val="ListParagraph"/>
        <w:numPr>
          <w:ilvl w:val="0"/>
          <w:numId w:val="14"/>
        </w:numPr>
        <w:spacing w:before="120"/>
        <w:rPr>
          <w:rFonts w:ascii="Arial" w:hAnsi="Arial" w:cs="Arial"/>
        </w:rPr>
      </w:pPr>
      <w:r w:rsidRPr="00197C4A">
        <w:rPr>
          <w:rFonts w:ascii="Arial" w:hAnsi="Arial" w:cs="Arial"/>
        </w:rPr>
        <w:t>Stagger complex information using the 'appear' function, but avoid complex visual effects: moving, flashing or dissolving.</w:t>
      </w:r>
    </w:p>
    <w:p w:rsidR="008D52CC" w:rsidRDefault="008D52CC" w:rsidP="004A438F">
      <w:pPr>
        <w:pStyle w:val="ListParagraph"/>
        <w:numPr>
          <w:ilvl w:val="0"/>
          <w:numId w:val="14"/>
        </w:numPr>
        <w:spacing w:before="120"/>
        <w:rPr>
          <w:rFonts w:ascii="Arial" w:hAnsi="Arial" w:cs="Arial"/>
        </w:rPr>
      </w:pPr>
      <w:r w:rsidRPr="00197C4A">
        <w:rPr>
          <w:rFonts w:ascii="Arial" w:hAnsi="Arial" w:cs="Arial"/>
        </w:rPr>
        <w:t xml:space="preserve">Use boxes and borders to emphases </w:t>
      </w:r>
      <w:r w:rsidRPr="00013157">
        <w:rPr>
          <w:rFonts w:ascii="Arial" w:hAnsi="Arial" w:cs="Arial"/>
          <w:bdr w:val="single" w:sz="4" w:space="0" w:color="auto"/>
        </w:rPr>
        <w:t>key pieces of information</w:t>
      </w:r>
      <w:r>
        <w:rPr>
          <w:rFonts w:ascii="Arial" w:hAnsi="Arial" w:cs="Arial"/>
        </w:rPr>
        <w:t xml:space="preserve">, but avoid </w:t>
      </w:r>
    </w:p>
    <w:p w:rsidR="00013157" w:rsidRDefault="008D52CC" w:rsidP="004A438F">
      <w:pPr>
        <w:pStyle w:val="ListParagraph"/>
        <w:spacing w:before="120"/>
        <w:rPr>
          <w:rFonts w:ascii="Arial" w:hAnsi="Arial" w:cs="Arial"/>
        </w:rPr>
      </w:pPr>
      <w:r>
        <w:rPr>
          <w:rFonts w:ascii="Arial" w:hAnsi="Arial" w:cs="Arial"/>
        </w:rPr>
        <w:t>'textboxes'</w:t>
      </w:r>
      <w:r w:rsidRPr="00197C4A">
        <w:rPr>
          <w:rFonts w:ascii="Arial" w:hAnsi="Arial" w:cs="Arial"/>
        </w:rPr>
        <w:t>.</w:t>
      </w:r>
      <w:r w:rsidR="00023BA5" w:rsidRPr="00023BA5">
        <w:rPr>
          <w:rFonts w:ascii="Arial" w:hAnsi="Arial" w:cs="Arial"/>
        </w:rPr>
        <w:t xml:space="preserve"> </w:t>
      </w:r>
    </w:p>
    <w:p w:rsidR="00013157" w:rsidRDefault="00013157" w:rsidP="004A438F">
      <w:pPr>
        <w:pStyle w:val="ListParagraph"/>
        <w:numPr>
          <w:ilvl w:val="0"/>
          <w:numId w:val="14"/>
        </w:numPr>
        <w:spacing w:before="120"/>
        <w:rPr>
          <w:rFonts w:ascii="Arial" w:hAnsi="Arial" w:cs="Arial"/>
        </w:rPr>
      </w:pPr>
      <w:r>
        <w:rPr>
          <w:rFonts w:ascii="Arial" w:hAnsi="Arial" w:cs="Arial"/>
        </w:rPr>
        <w:t xml:space="preserve">Use </w:t>
      </w:r>
      <w:r w:rsidRPr="00013157">
        <w:rPr>
          <w:rFonts w:ascii="Arial" w:hAnsi="Arial" w:cs="Arial"/>
          <w:b/>
        </w:rPr>
        <w:t>Bold</w:t>
      </w:r>
      <w:r w:rsidRPr="00013157">
        <w:rPr>
          <w:rFonts w:ascii="Arial" w:hAnsi="Arial" w:cs="Arial"/>
        </w:rPr>
        <w:t xml:space="preserve"> to create emphasis.</w:t>
      </w:r>
    </w:p>
    <w:p w:rsidR="008D52CC" w:rsidRPr="00197C4A" w:rsidRDefault="00023BA5" w:rsidP="004A438F">
      <w:pPr>
        <w:pStyle w:val="ListParagraph"/>
        <w:numPr>
          <w:ilvl w:val="0"/>
          <w:numId w:val="14"/>
        </w:numPr>
        <w:spacing w:before="120"/>
        <w:rPr>
          <w:rFonts w:ascii="Arial" w:hAnsi="Arial" w:cs="Arial"/>
        </w:rPr>
      </w:pPr>
      <w:r w:rsidRPr="00197C4A">
        <w:rPr>
          <w:rFonts w:ascii="Arial" w:hAnsi="Arial" w:cs="Arial"/>
        </w:rPr>
        <w:t xml:space="preserve">AVOID TEXT IN BLOCK CAPITALS </w:t>
      </w:r>
      <w:r w:rsidR="00013157" w:rsidRPr="00013157">
        <w:rPr>
          <w:rFonts w:ascii="Arial" w:hAnsi="Arial" w:cs="Arial"/>
          <w:i/>
        </w:rPr>
        <w:t>or italics</w:t>
      </w:r>
      <w:r w:rsidR="00013157">
        <w:rPr>
          <w:rFonts w:ascii="Arial" w:hAnsi="Arial" w:cs="Arial"/>
        </w:rPr>
        <w:t xml:space="preserve"> </w:t>
      </w:r>
      <w:r w:rsidRPr="00197C4A">
        <w:rPr>
          <w:rFonts w:ascii="Arial" w:hAnsi="Arial" w:cs="Arial"/>
        </w:rPr>
        <w:t>as this can be much harder to read.</w:t>
      </w:r>
    </w:p>
    <w:p w:rsidR="007534C7" w:rsidRPr="000E5AD1" w:rsidRDefault="007534C7" w:rsidP="004A438F">
      <w:pPr>
        <w:pStyle w:val="ListParagraph"/>
        <w:numPr>
          <w:ilvl w:val="0"/>
          <w:numId w:val="14"/>
        </w:numPr>
        <w:spacing w:before="120"/>
      </w:pPr>
      <w:r w:rsidRPr="007534C7">
        <w:t>Do</w:t>
      </w:r>
      <w:r>
        <w:t xml:space="preserve"> no</w:t>
      </w:r>
      <w:r w:rsidRPr="007534C7">
        <w:t>t insert pictures of text.</w:t>
      </w:r>
    </w:p>
    <w:p w:rsidR="000E5AD1" w:rsidRPr="000E5AD1" w:rsidRDefault="000E5AD1" w:rsidP="004A438F">
      <w:pPr>
        <w:pStyle w:val="ListParagraph"/>
        <w:numPr>
          <w:ilvl w:val="0"/>
          <w:numId w:val="14"/>
        </w:numPr>
        <w:spacing w:before="120"/>
      </w:pPr>
      <w:r w:rsidRPr="000E5AD1">
        <w:t>Do not use colour as the only indicator of meaning, such as priority items shown in red.</w:t>
      </w:r>
    </w:p>
    <w:p w:rsidR="008453A7" w:rsidRDefault="00B50EEE" w:rsidP="004A438F">
      <w:pPr>
        <w:pStyle w:val="Heading2"/>
        <w:spacing w:before="120"/>
      </w:pPr>
      <w:r>
        <w:t>3</w:t>
      </w:r>
      <w:r w:rsidR="00735CD6">
        <w:t xml:space="preserve">. </w:t>
      </w:r>
      <w:r w:rsidR="001A5578" w:rsidRPr="001A5578">
        <w:t>Images and other non-text elements</w:t>
      </w:r>
      <w:r w:rsidR="004A438F">
        <w:t>.</w:t>
      </w:r>
    </w:p>
    <w:p w:rsidR="001A5578" w:rsidRDefault="001A5578" w:rsidP="004A438F">
      <w:pPr>
        <w:pStyle w:val="ListParagraph"/>
        <w:numPr>
          <w:ilvl w:val="0"/>
          <w:numId w:val="24"/>
        </w:numPr>
        <w:spacing w:before="120"/>
      </w:pPr>
      <w:r>
        <w:t>Any i</w:t>
      </w:r>
      <w:r w:rsidRPr="001A5578">
        <w:t xml:space="preserve">mages </w:t>
      </w:r>
      <w:r>
        <w:t xml:space="preserve">used should be </w:t>
      </w:r>
      <w:r w:rsidRPr="001A5578">
        <w:t>set “In line with text” or to the right of text.</w:t>
      </w:r>
      <w:r>
        <w:t xml:space="preserve"> </w:t>
      </w:r>
    </w:p>
    <w:p w:rsidR="001A5578" w:rsidRDefault="001A5578" w:rsidP="004A438F">
      <w:pPr>
        <w:pStyle w:val="ListParagraph"/>
        <w:numPr>
          <w:ilvl w:val="0"/>
          <w:numId w:val="23"/>
        </w:numPr>
        <w:spacing w:before="120"/>
      </w:pPr>
      <w:r>
        <w:t>All</w:t>
      </w:r>
      <w:r w:rsidR="008966C8">
        <w:t xml:space="preserve"> i</w:t>
      </w:r>
      <w:r w:rsidR="00481B57">
        <w:t>mages</w:t>
      </w:r>
      <w:r w:rsidR="008966C8">
        <w:t xml:space="preserve"> </w:t>
      </w:r>
      <w:r w:rsidR="00F9533D">
        <w:t xml:space="preserve">and graphics </w:t>
      </w:r>
      <w:r w:rsidR="008966C8">
        <w:t>should be</w:t>
      </w:r>
      <w:r w:rsidR="00481B57">
        <w:t xml:space="preserve"> given appropriate </w:t>
      </w:r>
      <w:r w:rsidR="008966C8">
        <w:t>'</w:t>
      </w:r>
      <w:r w:rsidR="00481B57">
        <w:t>alternative text</w:t>
      </w:r>
      <w:r w:rsidR="008966C8">
        <w:t>'</w:t>
      </w:r>
      <w:r w:rsidR="00481B57">
        <w:t xml:space="preserve"> which can be read by screen readers to ensure that the content and function of the image is accessible. </w:t>
      </w:r>
    </w:p>
    <w:p w:rsidR="00AF70F6" w:rsidRDefault="007A5C97" w:rsidP="004A438F">
      <w:pPr>
        <w:pStyle w:val="ListParagraph"/>
        <w:numPr>
          <w:ilvl w:val="0"/>
          <w:numId w:val="23"/>
        </w:numPr>
        <w:spacing w:before="120"/>
      </w:pPr>
      <w:r>
        <w:t>If you use d</w:t>
      </w:r>
      <w:r w:rsidRPr="007A5C97">
        <w:t xml:space="preserve">ecorative images </w:t>
      </w:r>
      <w:r>
        <w:t xml:space="preserve">they </w:t>
      </w:r>
      <w:r w:rsidRPr="007A5C97">
        <w:t>should have empty</w:t>
      </w:r>
      <w:r>
        <w:t xml:space="preserve"> an</w:t>
      </w:r>
      <w:r w:rsidR="00F9533D">
        <w:t xml:space="preserve"> alt T</w:t>
      </w:r>
      <w:r w:rsidRPr="007A5C97">
        <w:t>ext.</w:t>
      </w:r>
    </w:p>
    <w:p w:rsidR="00F9533D" w:rsidRDefault="00F9533D" w:rsidP="004A438F">
      <w:pPr>
        <w:pStyle w:val="ListParagraph"/>
        <w:numPr>
          <w:ilvl w:val="0"/>
          <w:numId w:val="23"/>
        </w:numPr>
        <w:spacing w:before="120"/>
      </w:pPr>
      <w:r>
        <w:t>Related shapes/images should be grouped and Alt Text added to the group.</w:t>
      </w:r>
    </w:p>
    <w:p w:rsidR="001A5578" w:rsidRPr="001A5578" w:rsidRDefault="001A5578" w:rsidP="004A438F">
      <w:pPr>
        <w:pBdr>
          <w:top w:val="single" w:sz="4" w:space="1" w:color="auto"/>
          <w:left w:val="single" w:sz="4" w:space="4" w:color="auto"/>
          <w:bottom w:val="single" w:sz="4" w:space="1" w:color="auto"/>
          <w:right w:val="single" w:sz="4" w:space="4" w:color="auto"/>
        </w:pBdr>
        <w:spacing w:before="120"/>
        <w:ind w:left="360"/>
        <w:rPr>
          <w:b/>
        </w:rPr>
      </w:pPr>
      <w:r>
        <w:rPr>
          <w:b/>
        </w:rPr>
        <w:t xml:space="preserve">Alt </w:t>
      </w:r>
      <w:r w:rsidR="00F9533D">
        <w:rPr>
          <w:b/>
        </w:rPr>
        <w:t>T</w:t>
      </w:r>
      <w:r w:rsidRPr="001A5578">
        <w:rPr>
          <w:b/>
        </w:rPr>
        <w:t xml:space="preserve">ext </w:t>
      </w:r>
    </w:p>
    <w:p w:rsidR="00AF70F6" w:rsidRPr="001A5578" w:rsidRDefault="00AF70F6" w:rsidP="004A438F">
      <w:pPr>
        <w:pBdr>
          <w:top w:val="single" w:sz="4" w:space="1" w:color="auto"/>
          <w:left w:val="single" w:sz="4" w:space="4" w:color="auto"/>
          <w:bottom w:val="single" w:sz="4" w:space="1" w:color="auto"/>
          <w:right w:val="single" w:sz="4" w:space="4" w:color="auto"/>
        </w:pBdr>
        <w:spacing w:before="120"/>
        <w:ind w:left="360"/>
        <w:rPr>
          <w:b/>
        </w:rPr>
      </w:pPr>
      <w:r w:rsidRPr="00B05C20">
        <w:t>PowerPoin</w:t>
      </w:r>
      <w:r>
        <w:t>t 2010</w:t>
      </w:r>
      <w:r w:rsidRPr="00B05C20">
        <w:t xml:space="preserve">, </w:t>
      </w:r>
      <w:r>
        <w:t>right click on the image, select 'Format Picture' and then select the option for 'Alt Text'. Enter your text in the 'Description' field rather than the title field as this field is not always available.</w:t>
      </w:r>
    </w:p>
    <w:p w:rsidR="00AF70F6" w:rsidRPr="00B05C20" w:rsidRDefault="00AF70F6" w:rsidP="004A438F">
      <w:pPr>
        <w:pBdr>
          <w:top w:val="single" w:sz="4" w:space="1" w:color="auto"/>
          <w:left w:val="single" w:sz="4" w:space="4" w:color="auto"/>
          <w:bottom w:val="single" w:sz="4" w:space="1" w:color="auto"/>
          <w:right w:val="single" w:sz="4" w:space="4" w:color="auto"/>
        </w:pBdr>
        <w:spacing w:before="120"/>
        <w:ind w:left="360"/>
      </w:pPr>
      <w:r w:rsidRPr="00B05C20">
        <w:t>PowerPoin</w:t>
      </w:r>
      <w:r>
        <w:t>t 2016</w:t>
      </w:r>
      <w:r w:rsidRPr="00B05C20">
        <w:t xml:space="preserve">, </w:t>
      </w:r>
      <w:r>
        <w:t>right click on the image, select 'Edit Alt Text'.</w:t>
      </w:r>
    </w:p>
    <w:p w:rsidR="00F9533D" w:rsidRDefault="00B50EEE" w:rsidP="004A438F">
      <w:pPr>
        <w:pStyle w:val="Heading2"/>
        <w:spacing w:before="120"/>
      </w:pPr>
      <w:r>
        <w:t>4</w:t>
      </w:r>
      <w:r w:rsidR="00F9533D">
        <w:t>. Graphs and Charts</w:t>
      </w:r>
      <w:r w:rsidR="004A438F">
        <w:t>.</w:t>
      </w:r>
    </w:p>
    <w:p w:rsidR="00F9533D" w:rsidRDefault="00F9533D" w:rsidP="004A438F">
      <w:pPr>
        <w:pStyle w:val="ListParagraph"/>
        <w:numPr>
          <w:ilvl w:val="0"/>
          <w:numId w:val="25"/>
        </w:numPr>
        <w:spacing w:before="120"/>
      </w:pPr>
      <w:r>
        <w:t>Add a caption before a chart or graph.</w:t>
      </w:r>
    </w:p>
    <w:p w:rsidR="00F9533D" w:rsidRDefault="00F9533D" w:rsidP="004A438F">
      <w:pPr>
        <w:pStyle w:val="ListParagraph"/>
        <w:numPr>
          <w:ilvl w:val="0"/>
          <w:numId w:val="25"/>
        </w:numPr>
        <w:spacing w:before="120"/>
      </w:pPr>
      <w:r>
        <w:lastRenderedPageBreak/>
        <w:t>Explain any findings or trends in Alt Text.</w:t>
      </w:r>
    </w:p>
    <w:p w:rsidR="008453A7" w:rsidRDefault="00B50EEE" w:rsidP="004A438F">
      <w:pPr>
        <w:pStyle w:val="Heading2"/>
        <w:spacing w:before="120"/>
      </w:pPr>
      <w:r>
        <w:t>5</w:t>
      </w:r>
      <w:r w:rsidR="00735CD6">
        <w:t xml:space="preserve">. </w:t>
      </w:r>
      <w:r w:rsidR="00F9533D">
        <w:t>T</w:t>
      </w:r>
      <w:r w:rsidR="00481B57">
        <w:t>ables</w:t>
      </w:r>
      <w:r w:rsidR="00F9533D">
        <w:t xml:space="preserve"> and Columns</w:t>
      </w:r>
      <w:r w:rsidR="004A438F">
        <w:t>.</w:t>
      </w:r>
    </w:p>
    <w:p w:rsidR="00F9533D" w:rsidRDefault="00F9533D" w:rsidP="004A438F">
      <w:pPr>
        <w:pStyle w:val="ListParagraph"/>
        <w:numPr>
          <w:ilvl w:val="0"/>
          <w:numId w:val="26"/>
        </w:numPr>
        <w:spacing w:before="120"/>
      </w:pPr>
      <w:r>
        <w:t>Use the Table tool on the Insert tab to create tables</w:t>
      </w:r>
    </w:p>
    <w:p w:rsidR="00183127" w:rsidRDefault="00183127" w:rsidP="004A438F">
      <w:pPr>
        <w:pStyle w:val="ListParagraph"/>
        <w:numPr>
          <w:ilvl w:val="0"/>
          <w:numId w:val="26"/>
        </w:numPr>
        <w:spacing w:before="120"/>
      </w:pPr>
      <w:r>
        <w:t>T</w:t>
      </w:r>
      <w:r w:rsidR="00F9533D">
        <w:t xml:space="preserve">ables </w:t>
      </w:r>
      <w:r>
        <w:t xml:space="preserve">should have a </w:t>
      </w:r>
      <w:r w:rsidRPr="004F681D">
        <w:t>header row</w:t>
      </w:r>
      <w:r>
        <w:t>. Screen readers use</w:t>
      </w:r>
      <w:r w:rsidRPr="004F681D">
        <w:t xml:space="preserve"> information from the header row to figure out how to navigate a table.</w:t>
      </w:r>
      <w:r>
        <w:t xml:space="preserve"> </w:t>
      </w:r>
    </w:p>
    <w:p w:rsidR="00481B57" w:rsidRDefault="00481B57" w:rsidP="004A438F">
      <w:pPr>
        <w:pBdr>
          <w:top w:val="single" w:sz="4" w:space="1" w:color="auto"/>
          <w:left w:val="single" w:sz="4" w:space="4" w:color="auto"/>
          <w:bottom w:val="single" w:sz="4" w:space="1" w:color="auto"/>
          <w:right w:val="single" w:sz="4" w:space="4" w:color="auto"/>
        </w:pBdr>
        <w:spacing w:before="120"/>
        <w:ind w:left="360"/>
      </w:pPr>
      <w:r>
        <w:t>To specify a header row in your table, do the following:</w:t>
      </w:r>
      <w:r w:rsidR="004123B3">
        <w:t xml:space="preserve"> </w:t>
      </w:r>
      <w:r>
        <w:t>Click anywhere in the table.</w:t>
      </w:r>
      <w:r w:rsidR="004123B3">
        <w:t xml:space="preserve"> </w:t>
      </w:r>
      <w:r>
        <w:t>On the Table Tools Design tab, in the Table Style Options group, select the Header Row check box.</w:t>
      </w:r>
    </w:p>
    <w:p w:rsidR="00062001" w:rsidRDefault="00B50EEE" w:rsidP="00DC2F4C">
      <w:pPr>
        <w:pStyle w:val="Heading2"/>
        <w:spacing w:before="120"/>
      </w:pPr>
      <w:r>
        <w:t>6</w:t>
      </w:r>
      <w:r w:rsidR="00735CD6">
        <w:t xml:space="preserve">. </w:t>
      </w:r>
      <w:r w:rsidR="00062001" w:rsidRPr="00F81B6D">
        <w:t>Hyperlink</w:t>
      </w:r>
      <w:r w:rsidR="00062001">
        <w:t>s</w:t>
      </w:r>
      <w:r w:rsidR="004A438F">
        <w:t>.</w:t>
      </w:r>
    </w:p>
    <w:p w:rsidR="00183127" w:rsidRPr="00F81B6D" w:rsidRDefault="00183127" w:rsidP="004A438F">
      <w:pPr>
        <w:pStyle w:val="ListParagraph"/>
        <w:numPr>
          <w:ilvl w:val="0"/>
          <w:numId w:val="27"/>
        </w:numPr>
        <w:spacing w:before="120"/>
      </w:pPr>
      <w:r w:rsidRPr="00F81B6D">
        <w:t xml:space="preserve">Hyperlink text should be easy to read. Use ordinary words, such as </w:t>
      </w:r>
      <w:r>
        <w:t>'Academic Development &amp; Diversity Events'</w:t>
      </w:r>
      <w:r w:rsidRPr="00F81B6D">
        <w:t xml:space="preserve"> instead of a complex and coded URL. </w:t>
      </w:r>
    </w:p>
    <w:p w:rsidR="00183127" w:rsidRDefault="00183127" w:rsidP="004A438F">
      <w:pPr>
        <w:pStyle w:val="ListParagraph"/>
        <w:numPr>
          <w:ilvl w:val="0"/>
          <w:numId w:val="27"/>
        </w:numPr>
        <w:spacing w:before="120"/>
      </w:pPr>
      <w:r>
        <w:t>Non-descriptive text such as “Click here” or “More info” should not be used.</w:t>
      </w:r>
    </w:p>
    <w:p w:rsidR="00183127" w:rsidRDefault="00183127" w:rsidP="004A438F">
      <w:pPr>
        <w:pStyle w:val="ListParagraph"/>
        <w:numPr>
          <w:ilvl w:val="0"/>
          <w:numId w:val="27"/>
        </w:numPr>
        <w:spacing w:before="120"/>
      </w:pPr>
      <w:r>
        <w:t>Make sure the hyperlink text is not so short that it causes issues for those with limited dexterity.</w:t>
      </w:r>
    </w:p>
    <w:p w:rsidR="00481B57" w:rsidRPr="00F81B6D" w:rsidRDefault="00183127" w:rsidP="004A438F">
      <w:pPr>
        <w:pBdr>
          <w:top w:val="single" w:sz="4" w:space="1" w:color="auto"/>
          <w:left w:val="single" w:sz="4" w:space="4" w:color="auto"/>
          <w:bottom w:val="single" w:sz="4" w:space="1" w:color="auto"/>
          <w:right w:val="single" w:sz="4" w:space="4" w:color="auto"/>
        </w:pBdr>
        <w:spacing w:before="120"/>
        <w:ind w:left="360"/>
      </w:pPr>
      <w:r>
        <w:t>To insert a hyperlink, p</w:t>
      </w:r>
      <w:r w:rsidR="00481B57" w:rsidRPr="00F81B6D">
        <w:t>lace your cursor where you want the hyperlink.</w:t>
      </w:r>
      <w:r w:rsidR="004123B3">
        <w:t xml:space="preserve"> </w:t>
      </w:r>
      <w:r w:rsidR="00481B57" w:rsidRPr="00F81B6D">
        <w:t>On th</w:t>
      </w:r>
      <w:r w:rsidR="00481B57">
        <w:t>e Insert tab</w:t>
      </w:r>
      <w:r w:rsidR="00481B57" w:rsidRPr="00F81B6D">
        <w:t xml:space="preserve">, click </w:t>
      </w:r>
      <w:r w:rsidR="00506A64">
        <w:t>'</w:t>
      </w:r>
      <w:r w:rsidR="00481B57" w:rsidRPr="00F81B6D">
        <w:t>Hyperlink</w:t>
      </w:r>
      <w:r w:rsidR="00506A64">
        <w:t>'</w:t>
      </w:r>
      <w:r w:rsidR="004123B3">
        <w:t xml:space="preserve"> or 'Links'</w:t>
      </w:r>
      <w:r>
        <w:t xml:space="preserve"> i</w:t>
      </w:r>
      <w:r w:rsidR="00481B57" w:rsidRPr="00F81B6D">
        <w:t xml:space="preserve">n the </w:t>
      </w:r>
      <w:r w:rsidR="00506A64">
        <w:t>'</w:t>
      </w:r>
      <w:r w:rsidR="00481B57" w:rsidRPr="00F81B6D">
        <w:t>Text to display</w:t>
      </w:r>
      <w:r w:rsidR="00506A64">
        <w:t>'</w:t>
      </w:r>
      <w:r w:rsidR="00481B57">
        <w:t xml:space="preserve"> box, type in a</w:t>
      </w:r>
      <w:r w:rsidR="00481B57" w:rsidRPr="00F81B6D">
        <w:t xml:space="preserve"> name or phrase that will briefly describe the link destination.</w:t>
      </w:r>
      <w:r w:rsidR="004123B3">
        <w:t xml:space="preserve"> </w:t>
      </w:r>
      <w:r w:rsidR="00481B57" w:rsidRPr="00F81B6D">
        <w:t xml:space="preserve">In the </w:t>
      </w:r>
      <w:r w:rsidR="00506A64">
        <w:t>'</w:t>
      </w:r>
      <w:r w:rsidR="00481B57" w:rsidRPr="00F81B6D">
        <w:t>Address</w:t>
      </w:r>
      <w:r w:rsidR="00506A64">
        <w:t>'</w:t>
      </w:r>
      <w:r w:rsidR="00481B57" w:rsidRPr="00F81B6D">
        <w:t xml:space="preserve"> box, type</w:t>
      </w:r>
      <w:r w:rsidR="00481B57">
        <w:t xml:space="preserve"> or paste</w:t>
      </w:r>
      <w:r w:rsidR="00481B57" w:rsidRPr="00F81B6D">
        <w:t xml:space="preserve"> the link URL.</w:t>
      </w:r>
      <w:r w:rsidR="004123B3">
        <w:t xml:space="preserve"> </w:t>
      </w:r>
      <w:r w:rsidR="00481B57" w:rsidRPr="00F81B6D">
        <w:t>Click OK.</w:t>
      </w:r>
    </w:p>
    <w:p w:rsidR="00506A64" w:rsidRDefault="00B50EEE" w:rsidP="004A438F">
      <w:pPr>
        <w:pStyle w:val="Heading2"/>
        <w:spacing w:before="120"/>
      </w:pPr>
      <w:r>
        <w:t>7</w:t>
      </w:r>
      <w:r w:rsidR="00735CD6">
        <w:t xml:space="preserve">. </w:t>
      </w:r>
      <w:r w:rsidR="00506A64">
        <w:t>Accessibility C</w:t>
      </w:r>
      <w:r w:rsidR="00506A64" w:rsidRPr="00B05C20">
        <w:t xml:space="preserve">hecker </w:t>
      </w:r>
      <w:r w:rsidR="00506A64">
        <w:t xml:space="preserve">in </w:t>
      </w:r>
      <w:r w:rsidR="004A438F">
        <w:t>PowerPoint.</w:t>
      </w:r>
    </w:p>
    <w:p w:rsidR="00481B57" w:rsidRPr="00B05C20" w:rsidRDefault="007534C7" w:rsidP="004A438F">
      <w:pPr>
        <w:spacing w:before="120"/>
      </w:pPr>
      <w:r w:rsidRPr="00B05C20">
        <w:t>PowerPoin</w:t>
      </w:r>
      <w:r>
        <w:t xml:space="preserve">t </w:t>
      </w:r>
      <w:r w:rsidR="00481B57" w:rsidRPr="00B05C20">
        <w:t xml:space="preserve">includes a checker that allows you to check your presentation for accessibility problems. The accessibility checker makes it much easier to identify and repair </w:t>
      </w:r>
      <w:r w:rsidR="00481B57">
        <w:t xml:space="preserve">any </w:t>
      </w:r>
      <w:r w:rsidR="00481B57" w:rsidRPr="00B05C20">
        <w:t>accessibility issues.</w:t>
      </w:r>
      <w:r>
        <w:t xml:space="preserve"> </w:t>
      </w:r>
      <w:r w:rsidRPr="00B05C20">
        <w:t>To run the accessibility checker</w:t>
      </w:r>
      <w:r>
        <w:t xml:space="preserve"> in:</w:t>
      </w:r>
    </w:p>
    <w:p w:rsidR="00481B57" w:rsidRDefault="007534C7" w:rsidP="004A438F">
      <w:pPr>
        <w:pBdr>
          <w:top w:val="single" w:sz="4" w:space="1" w:color="auto"/>
          <w:left w:val="single" w:sz="4" w:space="4" w:color="auto"/>
          <w:bottom w:val="single" w:sz="4" w:space="1" w:color="auto"/>
          <w:right w:val="single" w:sz="4" w:space="4" w:color="auto"/>
        </w:pBdr>
        <w:spacing w:before="120"/>
        <w:ind w:left="360"/>
      </w:pPr>
      <w:r w:rsidRPr="00B05C20">
        <w:t>PowerPoin</w:t>
      </w:r>
      <w:r>
        <w:t>t 2010</w:t>
      </w:r>
      <w:r w:rsidR="00481B57" w:rsidRPr="00B05C20">
        <w:t>, select File &gt; Info &gt; Check for Issues &gt; Check Accessibility.</w:t>
      </w:r>
      <w:r w:rsidR="00481B57">
        <w:t xml:space="preserve"> The checker will present any accessibility errors with feedback why it is important and tips on how to fix the concerns.</w:t>
      </w:r>
    </w:p>
    <w:p w:rsidR="00DC2F4C" w:rsidRPr="00B05C20" w:rsidRDefault="007534C7" w:rsidP="004A438F">
      <w:pPr>
        <w:pBdr>
          <w:top w:val="single" w:sz="4" w:space="1" w:color="auto"/>
          <w:left w:val="single" w:sz="4" w:space="4" w:color="auto"/>
          <w:bottom w:val="single" w:sz="4" w:space="1" w:color="auto"/>
          <w:right w:val="single" w:sz="4" w:space="4" w:color="auto"/>
        </w:pBdr>
        <w:spacing w:before="120"/>
        <w:ind w:left="360"/>
      </w:pPr>
      <w:r w:rsidRPr="00B05C20">
        <w:t>PowerPoin</w:t>
      </w:r>
      <w:r>
        <w:t>t 2016</w:t>
      </w:r>
      <w:r w:rsidRPr="00B05C20">
        <w:t xml:space="preserve">, select </w:t>
      </w:r>
      <w:r>
        <w:t>Review</w:t>
      </w:r>
      <w:r w:rsidRPr="00B05C20">
        <w:t xml:space="preserve"> &gt; Check Accessibility.</w:t>
      </w:r>
    </w:p>
    <w:p w:rsidR="00481B57" w:rsidRDefault="00B50EEE" w:rsidP="004A438F">
      <w:pPr>
        <w:pStyle w:val="Heading2"/>
        <w:spacing w:before="120"/>
      </w:pPr>
      <w:r>
        <w:t>8</w:t>
      </w:r>
      <w:r w:rsidR="00735CD6">
        <w:t xml:space="preserve">. </w:t>
      </w:r>
      <w:r w:rsidR="005C472F">
        <w:t>Additional Resources</w:t>
      </w:r>
      <w:r w:rsidR="004A438F">
        <w:t>.</w:t>
      </w:r>
    </w:p>
    <w:p w:rsidR="00C14AF4" w:rsidRPr="005C472F" w:rsidRDefault="00A80CFE" w:rsidP="001C6926">
      <w:pPr>
        <w:numPr>
          <w:ilvl w:val="0"/>
          <w:numId w:val="16"/>
        </w:numPr>
        <w:spacing w:before="120"/>
        <w:ind w:left="714" w:hanging="357"/>
      </w:pPr>
      <w:hyperlink r:id="rId8" w:history="1">
        <w:r w:rsidR="004123B3" w:rsidRPr="005C472F">
          <w:rPr>
            <w:rStyle w:val="Hyperlink"/>
          </w:rPr>
          <w:t>'Creating Accessible Content' site by UCL</w:t>
        </w:r>
      </w:hyperlink>
    </w:p>
    <w:p w:rsidR="00C14AF4" w:rsidRPr="005C472F" w:rsidRDefault="00A80CFE" w:rsidP="001C6926">
      <w:pPr>
        <w:numPr>
          <w:ilvl w:val="0"/>
          <w:numId w:val="16"/>
        </w:numPr>
        <w:spacing w:before="120"/>
        <w:ind w:left="714" w:hanging="357"/>
      </w:pPr>
      <w:hyperlink r:id="rId9" w:history="1">
        <w:r w:rsidR="004123B3" w:rsidRPr="005C472F">
          <w:rPr>
            <w:rStyle w:val="Hyperlink"/>
          </w:rPr>
          <w:t>Huddersfield University Digital Accessibility</w:t>
        </w:r>
      </w:hyperlink>
      <w:hyperlink r:id="rId10" w:history="1">
        <w:r w:rsidR="004123B3" w:rsidRPr="005C472F">
          <w:rPr>
            <w:rStyle w:val="Hyperlink"/>
          </w:rPr>
          <w:t xml:space="preserve"> </w:t>
        </w:r>
      </w:hyperlink>
      <w:hyperlink r:id="rId11" w:history="1">
        <w:r w:rsidR="004123B3" w:rsidRPr="005C472F">
          <w:rPr>
            <w:rStyle w:val="Hyperlink"/>
          </w:rPr>
          <w:t>Pages</w:t>
        </w:r>
      </w:hyperlink>
    </w:p>
    <w:p w:rsidR="00C14AF4" w:rsidRPr="005C472F" w:rsidRDefault="001C6926" w:rsidP="001C6926">
      <w:pPr>
        <w:numPr>
          <w:ilvl w:val="0"/>
          <w:numId w:val="16"/>
        </w:numPr>
        <w:spacing w:before="120"/>
        <w:ind w:left="714" w:hanging="357"/>
      </w:pPr>
      <w:hyperlink r:id="rId12" w:history="1">
        <w:proofErr w:type="spellStart"/>
        <w:r w:rsidR="004123B3" w:rsidRPr="005C472F">
          <w:rPr>
            <w:rStyle w:val="Hyperlink"/>
          </w:rPr>
          <w:t>Birkbeck</w:t>
        </w:r>
        <w:proofErr w:type="spellEnd"/>
        <w:r w:rsidR="004123B3" w:rsidRPr="005C472F">
          <w:rPr>
            <w:rStyle w:val="Hyperlink"/>
          </w:rPr>
          <w:t xml:space="preserve"> for All (includes interactive quizzes) </w:t>
        </w:r>
      </w:hyperlink>
    </w:p>
    <w:p w:rsidR="00C14AF4" w:rsidRPr="005C472F" w:rsidRDefault="001C6926" w:rsidP="001C6926">
      <w:pPr>
        <w:numPr>
          <w:ilvl w:val="0"/>
          <w:numId w:val="16"/>
        </w:numPr>
        <w:spacing w:before="120"/>
        <w:ind w:left="714" w:hanging="357"/>
      </w:pPr>
      <w:hyperlink r:id="rId13" w:history="1">
        <w:r w:rsidR="004123B3" w:rsidRPr="005C472F">
          <w:rPr>
            <w:rStyle w:val="Hyperlink"/>
          </w:rPr>
          <w:t>Inclusive Design Principles</w:t>
        </w:r>
      </w:hyperlink>
    </w:p>
    <w:p w:rsidR="00C14AF4" w:rsidRPr="005C472F" w:rsidRDefault="00A80CFE" w:rsidP="001C6926">
      <w:pPr>
        <w:numPr>
          <w:ilvl w:val="0"/>
          <w:numId w:val="16"/>
        </w:numPr>
        <w:spacing w:before="120"/>
        <w:ind w:left="714" w:hanging="357"/>
      </w:pPr>
      <w:hyperlink r:id="rId14" w:history="1">
        <w:proofErr w:type="spellStart"/>
        <w:r w:rsidR="004123B3" w:rsidRPr="005C472F">
          <w:rPr>
            <w:rStyle w:val="Hyperlink"/>
          </w:rPr>
          <w:t>WebAIM</w:t>
        </w:r>
        <w:proofErr w:type="spellEnd"/>
        <w:r w:rsidR="004123B3" w:rsidRPr="005C472F">
          <w:rPr>
            <w:rStyle w:val="Hyperlink"/>
          </w:rPr>
          <w:t xml:space="preserve"> Contrast Checker</w:t>
        </w:r>
      </w:hyperlink>
    </w:p>
    <w:p w:rsidR="00C14AF4" w:rsidRPr="00A6614C" w:rsidRDefault="00A80CFE" w:rsidP="001C6926">
      <w:pPr>
        <w:numPr>
          <w:ilvl w:val="0"/>
          <w:numId w:val="16"/>
        </w:numPr>
        <w:spacing w:before="120"/>
        <w:ind w:left="714" w:hanging="357"/>
        <w:rPr>
          <w:rStyle w:val="Hyperlink"/>
          <w:color w:val="auto"/>
          <w:u w:val="none"/>
        </w:rPr>
      </w:pPr>
      <w:hyperlink r:id="rId15" w:history="1">
        <w:r w:rsidR="004123B3" w:rsidRPr="005C472F">
          <w:rPr>
            <w:rStyle w:val="Hyperlink"/>
          </w:rPr>
          <w:t>'Create accessible Office documents' by Microsoft</w:t>
        </w:r>
      </w:hyperlink>
      <w:bookmarkStart w:id="0" w:name="_GoBack"/>
      <w:bookmarkEnd w:id="0"/>
    </w:p>
    <w:sectPr w:rsidR="00C14AF4" w:rsidRPr="00A6614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86" w:rsidRDefault="00C274E9">
      <w:pPr>
        <w:spacing w:after="0" w:line="240" w:lineRule="auto"/>
      </w:pPr>
      <w:r>
        <w:separator/>
      </w:r>
    </w:p>
  </w:endnote>
  <w:endnote w:type="continuationSeparator" w:id="0">
    <w:p w:rsidR="003A5D86" w:rsidRDefault="00C2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E" w:rsidRPr="005C472F" w:rsidRDefault="00A80CFE" w:rsidP="00A80CFE">
    <w:pPr>
      <w:spacing w:before="120"/>
    </w:pPr>
    <w:r>
      <w:t>Academic Development &amp; Diversity Team - D</w:t>
    </w:r>
    <w:r>
      <w:t>r Helen Kay</w:t>
    </w:r>
    <w:r>
      <w:t xml:space="preserve"> - V1 </w:t>
    </w:r>
    <w:r>
      <w:t>May 2020</w:t>
    </w:r>
  </w:p>
  <w:p w:rsidR="00A80CFE" w:rsidRDefault="00A80CFE">
    <w:pPr>
      <w:pStyle w:val="Footer"/>
    </w:pPr>
  </w:p>
  <w:p w:rsidR="00A80CFE" w:rsidRDefault="00A80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86" w:rsidRDefault="00C274E9">
      <w:pPr>
        <w:spacing w:after="0" w:line="240" w:lineRule="auto"/>
      </w:pPr>
      <w:r>
        <w:separator/>
      </w:r>
    </w:p>
  </w:footnote>
  <w:footnote w:type="continuationSeparator" w:id="0">
    <w:p w:rsidR="003A5D86" w:rsidRDefault="00C27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15783"/>
      <w:docPartObj>
        <w:docPartGallery w:val="Page Numbers (Top of Page)"/>
        <w:docPartUnique/>
      </w:docPartObj>
    </w:sdtPr>
    <w:sdtEndPr>
      <w:rPr>
        <w:noProof/>
      </w:rPr>
    </w:sdtEndPr>
    <w:sdtContent>
      <w:p w:rsidR="00A80CFE" w:rsidRDefault="00A80CF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B1BB4" w:rsidRDefault="009B1BB4" w:rsidP="00A661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30_"/>
      </v:shape>
    </w:pict>
  </w:numPicBullet>
  <w:abstractNum w:abstractNumId="0">
    <w:nsid w:val="019A32C7"/>
    <w:multiLevelType w:val="hybridMultilevel"/>
    <w:tmpl w:val="887E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B67F53"/>
    <w:multiLevelType w:val="hybridMultilevel"/>
    <w:tmpl w:val="D17AD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039CD"/>
    <w:multiLevelType w:val="hybridMultilevel"/>
    <w:tmpl w:val="4DFE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E49D1"/>
    <w:multiLevelType w:val="hybridMultilevel"/>
    <w:tmpl w:val="1DA8322E"/>
    <w:lvl w:ilvl="0" w:tplc="8E828EC0">
      <w:start w:val="1"/>
      <w:numFmt w:val="bullet"/>
      <w:lvlText w:val="•"/>
      <w:lvlJc w:val="left"/>
      <w:pPr>
        <w:tabs>
          <w:tab w:val="num" w:pos="720"/>
        </w:tabs>
        <w:ind w:left="720" w:hanging="360"/>
      </w:pPr>
      <w:rPr>
        <w:rFonts w:ascii="Arial" w:hAnsi="Arial" w:hint="default"/>
      </w:rPr>
    </w:lvl>
    <w:lvl w:ilvl="1" w:tplc="BD5E6ED2" w:tentative="1">
      <w:start w:val="1"/>
      <w:numFmt w:val="bullet"/>
      <w:lvlText w:val="•"/>
      <w:lvlJc w:val="left"/>
      <w:pPr>
        <w:tabs>
          <w:tab w:val="num" w:pos="1440"/>
        </w:tabs>
        <w:ind w:left="1440" w:hanging="360"/>
      </w:pPr>
      <w:rPr>
        <w:rFonts w:ascii="Arial" w:hAnsi="Arial" w:hint="default"/>
      </w:rPr>
    </w:lvl>
    <w:lvl w:ilvl="2" w:tplc="DACAF484" w:tentative="1">
      <w:start w:val="1"/>
      <w:numFmt w:val="bullet"/>
      <w:lvlText w:val="•"/>
      <w:lvlJc w:val="left"/>
      <w:pPr>
        <w:tabs>
          <w:tab w:val="num" w:pos="2160"/>
        </w:tabs>
        <w:ind w:left="2160" w:hanging="360"/>
      </w:pPr>
      <w:rPr>
        <w:rFonts w:ascii="Arial" w:hAnsi="Arial" w:hint="default"/>
      </w:rPr>
    </w:lvl>
    <w:lvl w:ilvl="3" w:tplc="049AC94E" w:tentative="1">
      <w:start w:val="1"/>
      <w:numFmt w:val="bullet"/>
      <w:lvlText w:val="•"/>
      <w:lvlJc w:val="left"/>
      <w:pPr>
        <w:tabs>
          <w:tab w:val="num" w:pos="2880"/>
        </w:tabs>
        <w:ind w:left="2880" w:hanging="360"/>
      </w:pPr>
      <w:rPr>
        <w:rFonts w:ascii="Arial" w:hAnsi="Arial" w:hint="default"/>
      </w:rPr>
    </w:lvl>
    <w:lvl w:ilvl="4" w:tplc="6A6408A4" w:tentative="1">
      <w:start w:val="1"/>
      <w:numFmt w:val="bullet"/>
      <w:lvlText w:val="•"/>
      <w:lvlJc w:val="left"/>
      <w:pPr>
        <w:tabs>
          <w:tab w:val="num" w:pos="3600"/>
        </w:tabs>
        <w:ind w:left="3600" w:hanging="360"/>
      </w:pPr>
      <w:rPr>
        <w:rFonts w:ascii="Arial" w:hAnsi="Arial" w:hint="default"/>
      </w:rPr>
    </w:lvl>
    <w:lvl w:ilvl="5" w:tplc="D8C2155E" w:tentative="1">
      <w:start w:val="1"/>
      <w:numFmt w:val="bullet"/>
      <w:lvlText w:val="•"/>
      <w:lvlJc w:val="left"/>
      <w:pPr>
        <w:tabs>
          <w:tab w:val="num" w:pos="4320"/>
        </w:tabs>
        <w:ind w:left="4320" w:hanging="360"/>
      </w:pPr>
      <w:rPr>
        <w:rFonts w:ascii="Arial" w:hAnsi="Arial" w:hint="default"/>
      </w:rPr>
    </w:lvl>
    <w:lvl w:ilvl="6" w:tplc="027EFABE" w:tentative="1">
      <w:start w:val="1"/>
      <w:numFmt w:val="bullet"/>
      <w:lvlText w:val="•"/>
      <w:lvlJc w:val="left"/>
      <w:pPr>
        <w:tabs>
          <w:tab w:val="num" w:pos="5040"/>
        </w:tabs>
        <w:ind w:left="5040" w:hanging="360"/>
      </w:pPr>
      <w:rPr>
        <w:rFonts w:ascii="Arial" w:hAnsi="Arial" w:hint="default"/>
      </w:rPr>
    </w:lvl>
    <w:lvl w:ilvl="7" w:tplc="F14A62C6" w:tentative="1">
      <w:start w:val="1"/>
      <w:numFmt w:val="bullet"/>
      <w:lvlText w:val="•"/>
      <w:lvlJc w:val="left"/>
      <w:pPr>
        <w:tabs>
          <w:tab w:val="num" w:pos="5760"/>
        </w:tabs>
        <w:ind w:left="5760" w:hanging="360"/>
      </w:pPr>
      <w:rPr>
        <w:rFonts w:ascii="Arial" w:hAnsi="Arial" w:hint="default"/>
      </w:rPr>
    </w:lvl>
    <w:lvl w:ilvl="8" w:tplc="C61CC8EE" w:tentative="1">
      <w:start w:val="1"/>
      <w:numFmt w:val="bullet"/>
      <w:lvlText w:val="•"/>
      <w:lvlJc w:val="left"/>
      <w:pPr>
        <w:tabs>
          <w:tab w:val="num" w:pos="6480"/>
        </w:tabs>
        <w:ind w:left="6480" w:hanging="360"/>
      </w:pPr>
      <w:rPr>
        <w:rFonts w:ascii="Arial" w:hAnsi="Arial" w:hint="default"/>
      </w:rPr>
    </w:lvl>
  </w:abstractNum>
  <w:abstractNum w:abstractNumId="4">
    <w:nsid w:val="153E30DD"/>
    <w:multiLevelType w:val="hybridMultilevel"/>
    <w:tmpl w:val="B0BEF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E7B6D"/>
    <w:multiLevelType w:val="hybridMultilevel"/>
    <w:tmpl w:val="C24EB27A"/>
    <w:lvl w:ilvl="0" w:tplc="65F4DB9A">
      <w:start w:val="1"/>
      <w:numFmt w:val="bullet"/>
      <w:lvlText w:val="•"/>
      <w:lvlJc w:val="left"/>
      <w:pPr>
        <w:tabs>
          <w:tab w:val="num" w:pos="720"/>
        </w:tabs>
        <w:ind w:left="720" w:hanging="360"/>
      </w:pPr>
      <w:rPr>
        <w:rFonts w:ascii="Arial" w:hAnsi="Arial" w:hint="default"/>
      </w:rPr>
    </w:lvl>
    <w:lvl w:ilvl="1" w:tplc="634E4382" w:tentative="1">
      <w:start w:val="1"/>
      <w:numFmt w:val="bullet"/>
      <w:lvlText w:val="•"/>
      <w:lvlJc w:val="left"/>
      <w:pPr>
        <w:tabs>
          <w:tab w:val="num" w:pos="1440"/>
        </w:tabs>
        <w:ind w:left="1440" w:hanging="360"/>
      </w:pPr>
      <w:rPr>
        <w:rFonts w:ascii="Arial" w:hAnsi="Arial" w:hint="default"/>
      </w:rPr>
    </w:lvl>
    <w:lvl w:ilvl="2" w:tplc="2EE20CB2" w:tentative="1">
      <w:start w:val="1"/>
      <w:numFmt w:val="bullet"/>
      <w:lvlText w:val="•"/>
      <w:lvlJc w:val="left"/>
      <w:pPr>
        <w:tabs>
          <w:tab w:val="num" w:pos="2160"/>
        </w:tabs>
        <w:ind w:left="2160" w:hanging="360"/>
      </w:pPr>
      <w:rPr>
        <w:rFonts w:ascii="Arial" w:hAnsi="Arial" w:hint="default"/>
      </w:rPr>
    </w:lvl>
    <w:lvl w:ilvl="3" w:tplc="4E821F4E" w:tentative="1">
      <w:start w:val="1"/>
      <w:numFmt w:val="bullet"/>
      <w:lvlText w:val="•"/>
      <w:lvlJc w:val="left"/>
      <w:pPr>
        <w:tabs>
          <w:tab w:val="num" w:pos="2880"/>
        </w:tabs>
        <w:ind w:left="2880" w:hanging="360"/>
      </w:pPr>
      <w:rPr>
        <w:rFonts w:ascii="Arial" w:hAnsi="Arial" w:hint="default"/>
      </w:rPr>
    </w:lvl>
    <w:lvl w:ilvl="4" w:tplc="682E25B0" w:tentative="1">
      <w:start w:val="1"/>
      <w:numFmt w:val="bullet"/>
      <w:lvlText w:val="•"/>
      <w:lvlJc w:val="left"/>
      <w:pPr>
        <w:tabs>
          <w:tab w:val="num" w:pos="3600"/>
        </w:tabs>
        <w:ind w:left="3600" w:hanging="360"/>
      </w:pPr>
      <w:rPr>
        <w:rFonts w:ascii="Arial" w:hAnsi="Arial" w:hint="default"/>
      </w:rPr>
    </w:lvl>
    <w:lvl w:ilvl="5" w:tplc="54E8BEEA" w:tentative="1">
      <w:start w:val="1"/>
      <w:numFmt w:val="bullet"/>
      <w:lvlText w:val="•"/>
      <w:lvlJc w:val="left"/>
      <w:pPr>
        <w:tabs>
          <w:tab w:val="num" w:pos="4320"/>
        </w:tabs>
        <w:ind w:left="4320" w:hanging="360"/>
      </w:pPr>
      <w:rPr>
        <w:rFonts w:ascii="Arial" w:hAnsi="Arial" w:hint="default"/>
      </w:rPr>
    </w:lvl>
    <w:lvl w:ilvl="6" w:tplc="B0228490" w:tentative="1">
      <w:start w:val="1"/>
      <w:numFmt w:val="bullet"/>
      <w:lvlText w:val="•"/>
      <w:lvlJc w:val="left"/>
      <w:pPr>
        <w:tabs>
          <w:tab w:val="num" w:pos="5040"/>
        </w:tabs>
        <w:ind w:left="5040" w:hanging="360"/>
      </w:pPr>
      <w:rPr>
        <w:rFonts w:ascii="Arial" w:hAnsi="Arial" w:hint="default"/>
      </w:rPr>
    </w:lvl>
    <w:lvl w:ilvl="7" w:tplc="04FE02BA" w:tentative="1">
      <w:start w:val="1"/>
      <w:numFmt w:val="bullet"/>
      <w:lvlText w:val="•"/>
      <w:lvlJc w:val="left"/>
      <w:pPr>
        <w:tabs>
          <w:tab w:val="num" w:pos="5760"/>
        </w:tabs>
        <w:ind w:left="5760" w:hanging="360"/>
      </w:pPr>
      <w:rPr>
        <w:rFonts w:ascii="Arial" w:hAnsi="Arial" w:hint="default"/>
      </w:rPr>
    </w:lvl>
    <w:lvl w:ilvl="8" w:tplc="19FAD4FE" w:tentative="1">
      <w:start w:val="1"/>
      <w:numFmt w:val="bullet"/>
      <w:lvlText w:val="•"/>
      <w:lvlJc w:val="left"/>
      <w:pPr>
        <w:tabs>
          <w:tab w:val="num" w:pos="6480"/>
        </w:tabs>
        <w:ind w:left="6480" w:hanging="360"/>
      </w:pPr>
      <w:rPr>
        <w:rFonts w:ascii="Arial" w:hAnsi="Arial" w:hint="default"/>
      </w:rPr>
    </w:lvl>
  </w:abstractNum>
  <w:abstractNum w:abstractNumId="6">
    <w:nsid w:val="1A335EB7"/>
    <w:multiLevelType w:val="hybridMultilevel"/>
    <w:tmpl w:val="C458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6599D"/>
    <w:multiLevelType w:val="hybridMultilevel"/>
    <w:tmpl w:val="378E9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C3F7E"/>
    <w:multiLevelType w:val="hybridMultilevel"/>
    <w:tmpl w:val="2742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F1301"/>
    <w:multiLevelType w:val="hybridMultilevel"/>
    <w:tmpl w:val="A3E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B7DB9"/>
    <w:multiLevelType w:val="hybridMultilevel"/>
    <w:tmpl w:val="6E70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E6591B"/>
    <w:multiLevelType w:val="hybridMultilevel"/>
    <w:tmpl w:val="919A4D7E"/>
    <w:lvl w:ilvl="0" w:tplc="108A01C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397C55"/>
    <w:multiLevelType w:val="hybridMultilevel"/>
    <w:tmpl w:val="3FAC0376"/>
    <w:lvl w:ilvl="0" w:tplc="310C1460">
      <w:start w:val="1"/>
      <w:numFmt w:val="bullet"/>
      <w:lvlText w:val="•"/>
      <w:lvlJc w:val="left"/>
      <w:pPr>
        <w:tabs>
          <w:tab w:val="num" w:pos="720"/>
        </w:tabs>
        <w:ind w:left="720" w:hanging="360"/>
      </w:pPr>
      <w:rPr>
        <w:rFonts w:ascii="Arial" w:hAnsi="Arial" w:hint="default"/>
      </w:rPr>
    </w:lvl>
    <w:lvl w:ilvl="1" w:tplc="05480DF8" w:tentative="1">
      <w:start w:val="1"/>
      <w:numFmt w:val="bullet"/>
      <w:lvlText w:val="•"/>
      <w:lvlJc w:val="left"/>
      <w:pPr>
        <w:tabs>
          <w:tab w:val="num" w:pos="1440"/>
        </w:tabs>
        <w:ind w:left="1440" w:hanging="360"/>
      </w:pPr>
      <w:rPr>
        <w:rFonts w:ascii="Arial" w:hAnsi="Arial" w:hint="default"/>
      </w:rPr>
    </w:lvl>
    <w:lvl w:ilvl="2" w:tplc="1FE4D412" w:tentative="1">
      <w:start w:val="1"/>
      <w:numFmt w:val="bullet"/>
      <w:lvlText w:val="•"/>
      <w:lvlJc w:val="left"/>
      <w:pPr>
        <w:tabs>
          <w:tab w:val="num" w:pos="2160"/>
        </w:tabs>
        <w:ind w:left="2160" w:hanging="360"/>
      </w:pPr>
      <w:rPr>
        <w:rFonts w:ascii="Arial" w:hAnsi="Arial" w:hint="default"/>
      </w:rPr>
    </w:lvl>
    <w:lvl w:ilvl="3" w:tplc="5B3EB0CA" w:tentative="1">
      <w:start w:val="1"/>
      <w:numFmt w:val="bullet"/>
      <w:lvlText w:val="•"/>
      <w:lvlJc w:val="left"/>
      <w:pPr>
        <w:tabs>
          <w:tab w:val="num" w:pos="2880"/>
        </w:tabs>
        <w:ind w:left="2880" w:hanging="360"/>
      </w:pPr>
      <w:rPr>
        <w:rFonts w:ascii="Arial" w:hAnsi="Arial" w:hint="default"/>
      </w:rPr>
    </w:lvl>
    <w:lvl w:ilvl="4" w:tplc="A61288B4" w:tentative="1">
      <w:start w:val="1"/>
      <w:numFmt w:val="bullet"/>
      <w:lvlText w:val="•"/>
      <w:lvlJc w:val="left"/>
      <w:pPr>
        <w:tabs>
          <w:tab w:val="num" w:pos="3600"/>
        </w:tabs>
        <w:ind w:left="3600" w:hanging="360"/>
      </w:pPr>
      <w:rPr>
        <w:rFonts w:ascii="Arial" w:hAnsi="Arial" w:hint="default"/>
      </w:rPr>
    </w:lvl>
    <w:lvl w:ilvl="5" w:tplc="F98406F4" w:tentative="1">
      <w:start w:val="1"/>
      <w:numFmt w:val="bullet"/>
      <w:lvlText w:val="•"/>
      <w:lvlJc w:val="left"/>
      <w:pPr>
        <w:tabs>
          <w:tab w:val="num" w:pos="4320"/>
        </w:tabs>
        <w:ind w:left="4320" w:hanging="360"/>
      </w:pPr>
      <w:rPr>
        <w:rFonts w:ascii="Arial" w:hAnsi="Arial" w:hint="default"/>
      </w:rPr>
    </w:lvl>
    <w:lvl w:ilvl="6" w:tplc="2C2CFDC0" w:tentative="1">
      <w:start w:val="1"/>
      <w:numFmt w:val="bullet"/>
      <w:lvlText w:val="•"/>
      <w:lvlJc w:val="left"/>
      <w:pPr>
        <w:tabs>
          <w:tab w:val="num" w:pos="5040"/>
        </w:tabs>
        <w:ind w:left="5040" w:hanging="360"/>
      </w:pPr>
      <w:rPr>
        <w:rFonts w:ascii="Arial" w:hAnsi="Arial" w:hint="default"/>
      </w:rPr>
    </w:lvl>
    <w:lvl w:ilvl="7" w:tplc="6C2ADEDE" w:tentative="1">
      <w:start w:val="1"/>
      <w:numFmt w:val="bullet"/>
      <w:lvlText w:val="•"/>
      <w:lvlJc w:val="left"/>
      <w:pPr>
        <w:tabs>
          <w:tab w:val="num" w:pos="5760"/>
        </w:tabs>
        <w:ind w:left="5760" w:hanging="360"/>
      </w:pPr>
      <w:rPr>
        <w:rFonts w:ascii="Arial" w:hAnsi="Arial" w:hint="default"/>
      </w:rPr>
    </w:lvl>
    <w:lvl w:ilvl="8" w:tplc="9D0ECCFC" w:tentative="1">
      <w:start w:val="1"/>
      <w:numFmt w:val="bullet"/>
      <w:lvlText w:val="•"/>
      <w:lvlJc w:val="left"/>
      <w:pPr>
        <w:tabs>
          <w:tab w:val="num" w:pos="6480"/>
        </w:tabs>
        <w:ind w:left="6480" w:hanging="360"/>
      </w:pPr>
      <w:rPr>
        <w:rFonts w:ascii="Arial" w:hAnsi="Arial" w:hint="default"/>
      </w:rPr>
    </w:lvl>
  </w:abstractNum>
  <w:abstractNum w:abstractNumId="13">
    <w:nsid w:val="324113A6"/>
    <w:multiLevelType w:val="hybridMultilevel"/>
    <w:tmpl w:val="06E6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1453F"/>
    <w:multiLevelType w:val="hybridMultilevel"/>
    <w:tmpl w:val="B2E2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2E1EB5"/>
    <w:multiLevelType w:val="hybridMultilevel"/>
    <w:tmpl w:val="68AA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587F88"/>
    <w:multiLevelType w:val="hybridMultilevel"/>
    <w:tmpl w:val="38EAC654"/>
    <w:lvl w:ilvl="0" w:tplc="B78E6E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2A7C06"/>
    <w:multiLevelType w:val="hybridMultilevel"/>
    <w:tmpl w:val="254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E76323"/>
    <w:multiLevelType w:val="hybridMultilevel"/>
    <w:tmpl w:val="1BD2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40213"/>
    <w:multiLevelType w:val="hybridMultilevel"/>
    <w:tmpl w:val="D5C0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87BD3"/>
    <w:multiLevelType w:val="hybridMultilevel"/>
    <w:tmpl w:val="922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DB7571"/>
    <w:multiLevelType w:val="hybridMultilevel"/>
    <w:tmpl w:val="6A2A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190BBA"/>
    <w:multiLevelType w:val="hybridMultilevel"/>
    <w:tmpl w:val="0C5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657D80"/>
    <w:multiLevelType w:val="hybridMultilevel"/>
    <w:tmpl w:val="BEE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B4DD1"/>
    <w:multiLevelType w:val="hybridMultilevel"/>
    <w:tmpl w:val="1CA2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75B23"/>
    <w:multiLevelType w:val="hybridMultilevel"/>
    <w:tmpl w:val="4A86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8"/>
  </w:num>
  <w:num w:numId="4">
    <w:abstractNumId w:val="11"/>
  </w:num>
  <w:num w:numId="5">
    <w:abstractNumId w:val="7"/>
  </w:num>
  <w:num w:numId="6">
    <w:abstractNumId w:val="1"/>
  </w:num>
  <w:num w:numId="7">
    <w:abstractNumId w:val="9"/>
  </w:num>
  <w:num w:numId="8">
    <w:abstractNumId w:val="4"/>
  </w:num>
  <w:num w:numId="9">
    <w:abstractNumId w:val="13"/>
  </w:num>
  <w:num w:numId="10">
    <w:abstractNumId w:val="22"/>
  </w:num>
  <w:num w:numId="11">
    <w:abstractNumId w:val="0"/>
  </w:num>
  <w:num w:numId="12">
    <w:abstractNumId w:val="10"/>
  </w:num>
  <w:num w:numId="13">
    <w:abstractNumId w:val="23"/>
  </w:num>
  <w:num w:numId="14">
    <w:abstractNumId w:val="19"/>
  </w:num>
  <w:num w:numId="15">
    <w:abstractNumId w:val="5"/>
  </w:num>
  <w:num w:numId="16">
    <w:abstractNumId w:val="3"/>
  </w:num>
  <w:num w:numId="17">
    <w:abstractNumId w:val="12"/>
  </w:num>
  <w:num w:numId="18">
    <w:abstractNumId w:val="25"/>
  </w:num>
  <w:num w:numId="19">
    <w:abstractNumId w:val="21"/>
  </w:num>
  <w:num w:numId="20">
    <w:abstractNumId w:val="20"/>
  </w:num>
  <w:num w:numId="21">
    <w:abstractNumId w:val="24"/>
  </w:num>
  <w:num w:numId="22">
    <w:abstractNumId w:val="2"/>
  </w:num>
  <w:num w:numId="23">
    <w:abstractNumId w:val="8"/>
  </w:num>
  <w:num w:numId="24">
    <w:abstractNumId w:val="6"/>
  </w:num>
  <w:num w:numId="25">
    <w:abstractNumId w:val="15"/>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E9D"/>
    <w:rsid w:val="00013157"/>
    <w:rsid w:val="00023271"/>
    <w:rsid w:val="00023BA5"/>
    <w:rsid w:val="000448CB"/>
    <w:rsid w:val="00062001"/>
    <w:rsid w:val="000715F7"/>
    <w:rsid w:val="00080379"/>
    <w:rsid w:val="00091B48"/>
    <w:rsid w:val="000A6BA2"/>
    <w:rsid w:val="000B09B4"/>
    <w:rsid w:val="000E5AD1"/>
    <w:rsid w:val="001202DF"/>
    <w:rsid w:val="00121FB9"/>
    <w:rsid w:val="001234D5"/>
    <w:rsid w:val="00137F0C"/>
    <w:rsid w:val="00163DCA"/>
    <w:rsid w:val="00183127"/>
    <w:rsid w:val="001849A2"/>
    <w:rsid w:val="0019434B"/>
    <w:rsid w:val="001A5578"/>
    <w:rsid w:val="001C3720"/>
    <w:rsid w:val="001C5732"/>
    <w:rsid w:val="001C6926"/>
    <w:rsid w:val="001D2CF1"/>
    <w:rsid w:val="001D5046"/>
    <w:rsid w:val="001D673C"/>
    <w:rsid w:val="001E73B9"/>
    <w:rsid w:val="001F38F9"/>
    <w:rsid w:val="00204DC9"/>
    <w:rsid w:val="00251627"/>
    <w:rsid w:val="002543EA"/>
    <w:rsid w:val="00260960"/>
    <w:rsid w:val="00262A01"/>
    <w:rsid w:val="0026489C"/>
    <w:rsid w:val="002776E0"/>
    <w:rsid w:val="00285AAB"/>
    <w:rsid w:val="002A71F7"/>
    <w:rsid w:val="002A72C1"/>
    <w:rsid w:val="002B4AAB"/>
    <w:rsid w:val="002D0A37"/>
    <w:rsid w:val="002D74C7"/>
    <w:rsid w:val="002F206C"/>
    <w:rsid w:val="0034133C"/>
    <w:rsid w:val="00355A48"/>
    <w:rsid w:val="00362CCA"/>
    <w:rsid w:val="003A1EA2"/>
    <w:rsid w:val="003A2E72"/>
    <w:rsid w:val="003A5D86"/>
    <w:rsid w:val="003C57BC"/>
    <w:rsid w:val="003C7847"/>
    <w:rsid w:val="003F6B50"/>
    <w:rsid w:val="0040640A"/>
    <w:rsid w:val="004076F7"/>
    <w:rsid w:val="004123B3"/>
    <w:rsid w:val="00416C03"/>
    <w:rsid w:val="00433BEC"/>
    <w:rsid w:val="00444A3C"/>
    <w:rsid w:val="004553EB"/>
    <w:rsid w:val="00481B57"/>
    <w:rsid w:val="00494F43"/>
    <w:rsid w:val="004A438F"/>
    <w:rsid w:val="004B3E9F"/>
    <w:rsid w:val="004C3DEF"/>
    <w:rsid w:val="004E0BD6"/>
    <w:rsid w:val="004E172E"/>
    <w:rsid w:val="004E2CA9"/>
    <w:rsid w:val="004E38FA"/>
    <w:rsid w:val="004F3316"/>
    <w:rsid w:val="00503C55"/>
    <w:rsid w:val="00506A64"/>
    <w:rsid w:val="005167EC"/>
    <w:rsid w:val="005753A2"/>
    <w:rsid w:val="005963E1"/>
    <w:rsid w:val="005A2C81"/>
    <w:rsid w:val="005B0358"/>
    <w:rsid w:val="005C472F"/>
    <w:rsid w:val="005D1132"/>
    <w:rsid w:val="005F0A16"/>
    <w:rsid w:val="006639A9"/>
    <w:rsid w:val="00672053"/>
    <w:rsid w:val="006A0D6E"/>
    <w:rsid w:val="006E4474"/>
    <w:rsid w:val="007044DA"/>
    <w:rsid w:val="007147DE"/>
    <w:rsid w:val="00720E7B"/>
    <w:rsid w:val="00735CD6"/>
    <w:rsid w:val="0074362F"/>
    <w:rsid w:val="007534C7"/>
    <w:rsid w:val="00794F18"/>
    <w:rsid w:val="007A5C97"/>
    <w:rsid w:val="007B713F"/>
    <w:rsid w:val="007E0DCB"/>
    <w:rsid w:val="007E2951"/>
    <w:rsid w:val="007F09C6"/>
    <w:rsid w:val="00806D29"/>
    <w:rsid w:val="00826E55"/>
    <w:rsid w:val="008453A7"/>
    <w:rsid w:val="0086659C"/>
    <w:rsid w:val="008672AB"/>
    <w:rsid w:val="008746E2"/>
    <w:rsid w:val="00887AF4"/>
    <w:rsid w:val="008966C8"/>
    <w:rsid w:val="008B0797"/>
    <w:rsid w:val="008B0D5C"/>
    <w:rsid w:val="008C4438"/>
    <w:rsid w:val="008D1294"/>
    <w:rsid w:val="008D512C"/>
    <w:rsid w:val="008D52CC"/>
    <w:rsid w:val="008D60B6"/>
    <w:rsid w:val="008F5E9D"/>
    <w:rsid w:val="008F7B14"/>
    <w:rsid w:val="0092576B"/>
    <w:rsid w:val="00973C6C"/>
    <w:rsid w:val="009758E6"/>
    <w:rsid w:val="00975AF2"/>
    <w:rsid w:val="009A71F0"/>
    <w:rsid w:val="009B1BB4"/>
    <w:rsid w:val="009B4F7D"/>
    <w:rsid w:val="009D1BB4"/>
    <w:rsid w:val="009D7556"/>
    <w:rsid w:val="009E2039"/>
    <w:rsid w:val="009E4CC9"/>
    <w:rsid w:val="00A218DC"/>
    <w:rsid w:val="00A40672"/>
    <w:rsid w:val="00A60667"/>
    <w:rsid w:val="00A6614C"/>
    <w:rsid w:val="00A80CFE"/>
    <w:rsid w:val="00AC383E"/>
    <w:rsid w:val="00AC7089"/>
    <w:rsid w:val="00AF3B3F"/>
    <w:rsid w:val="00AF70F6"/>
    <w:rsid w:val="00B02C2E"/>
    <w:rsid w:val="00B1630C"/>
    <w:rsid w:val="00B16655"/>
    <w:rsid w:val="00B22BC8"/>
    <w:rsid w:val="00B27186"/>
    <w:rsid w:val="00B50EEE"/>
    <w:rsid w:val="00B5233A"/>
    <w:rsid w:val="00B657F1"/>
    <w:rsid w:val="00B722BC"/>
    <w:rsid w:val="00B751DE"/>
    <w:rsid w:val="00B773F2"/>
    <w:rsid w:val="00BA0674"/>
    <w:rsid w:val="00BC1A98"/>
    <w:rsid w:val="00BC4DC2"/>
    <w:rsid w:val="00BC6D07"/>
    <w:rsid w:val="00BC7CF2"/>
    <w:rsid w:val="00BD4EF8"/>
    <w:rsid w:val="00BF4780"/>
    <w:rsid w:val="00C14AF4"/>
    <w:rsid w:val="00C274E9"/>
    <w:rsid w:val="00C30F42"/>
    <w:rsid w:val="00C40532"/>
    <w:rsid w:val="00C44731"/>
    <w:rsid w:val="00C56433"/>
    <w:rsid w:val="00CB5B2E"/>
    <w:rsid w:val="00CB6495"/>
    <w:rsid w:val="00D0497D"/>
    <w:rsid w:val="00D07142"/>
    <w:rsid w:val="00D15AE8"/>
    <w:rsid w:val="00D3364E"/>
    <w:rsid w:val="00D54F8D"/>
    <w:rsid w:val="00D57D4F"/>
    <w:rsid w:val="00D66593"/>
    <w:rsid w:val="00D777DF"/>
    <w:rsid w:val="00DA4898"/>
    <w:rsid w:val="00DC0739"/>
    <w:rsid w:val="00DC2F4C"/>
    <w:rsid w:val="00DC37C5"/>
    <w:rsid w:val="00DF118B"/>
    <w:rsid w:val="00E016D9"/>
    <w:rsid w:val="00E117B2"/>
    <w:rsid w:val="00E317F9"/>
    <w:rsid w:val="00E54ACE"/>
    <w:rsid w:val="00E6326C"/>
    <w:rsid w:val="00E6633F"/>
    <w:rsid w:val="00E67573"/>
    <w:rsid w:val="00E77775"/>
    <w:rsid w:val="00EE555A"/>
    <w:rsid w:val="00EF67E1"/>
    <w:rsid w:val="00EF7B0C"/>
    <w:rsid w:val="00F0478A"/>
    <w:rsid w:val="00F32037"/>
    <w:rsid w:val="00F34F50"/>
    <w:rsid w:val="00F41250"/>
    <w:rsid w:val="00F45673"/>
    <w:rsid w:val="00F7573B"/>
    <w:rsid w:val="00F9533D"/>
    <w:rsid w:val="00F95F54"/>
    <w:rsid w:val="00F97459"/>
    <w:rsid w:val="00FC1B64"/>
    <w:rsid w:val="00FC71D3"/>
    <w:rsid w:val="00FD6E0B"/>
    <w:rsid w:val="00FF28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C"/>
    <w:rPr>
      <w:rFonts w:asciiTheme="minorBidi" w:hAnsiTheme="minorBidi" w:cstheme="minorBidi"/>
      <w:sz w:val="24"/>
      <w:szCs w:val="24"/>
      <w:lang w:bidi="en-US"/>
    </w:rPr>
  </w:style>
  <w:style w:type="paragraph" w:styleId="Heading1">
    <w:name w:val="heading 1"/>
    <w:basedOn w:val="Normal"/>
    <w:next w:val="Normal"/>
    <w:link w:val="Heading1Char"/>
    <w:uiPriority w:val="9"/>
    <w:qFormat/>
    <w:rsid w:val="008B0D5C"/>
    <w:pPr>
      <w:outlineLvl w:val="0"/>
    </w:pPr>
    <w:rPr>
      <w:b/>
      <w:bCs/>
      <w:color w:val="621B40"/>
      <w:sz w:val="28"/>
      <w:szCs w:val="28"/>
    </w:rPr>
  </w:style>
  <w:style w:type="paragraph" w:styleId="Heading2">
    <w:name w:val="heading 2"/>
    <w:basedOn w:val="Normal"/>
    <w:next w:val="Normal"/>
    <w:link w:val="Heading2Char"/>
    <w:uiPriority w:val="9"/>
    <w:unhideWhenUsed/>
    <w:qFormat/>
    <w:rsid w:val="008B0D5C"/>
    <w:pPr>
      <w:outlineLvl w:val="1"/>
    </w:pPr>
    <w:rPr>
      <w:b/>
      <w:bCs/>
      <w:color w:val="621B40"/>
      <w:sz w:val="26"/>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iPriority w:val="9"/>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0D5C"/>
    <w:rPr>
      <w:rFonts w:asciiTheme="minorBidi" w:hAnsiTheme="minorBidi" w:cstheme="minorBidi"/>
      <w:b/>
      <w:bCs/>
      <w:color w:val="621B40"/>
      <w:sz w:val="28"/>
      <w:szCs w:val="28"/>
      <w:lang w:eastAsia="en-US" w:bidi="en-US"/>
    </w:rPr>
  </w:style>
  <w:style w:type="character" w:customStyle="1" w:styleId="Heading2Char">
    <w:name w:val="Heading 2 Char"/>
    <w:link w:val="Heading2"/>
    <w:uiPriority w:val="9"/>
    <w:rsid w:val="008B0D5C"/>
    <w:rPr>
      <w:rFonts w:asciiTheme="minorBidi" w:hAnsiTheme="minorBidi" w:cstheme="minorBidi"/>
      <w:b/>
      <w:bCs/>
      <w:color w:val="621B40"/>
      <w:sz w:val="26"/>
      <w:szCs w:val="26"/>
      <w:lang w:eastAsia="en-US"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character" w:styleId="Hyperlink">
    <w:name w:val="Hyperlink"/>
    <w:basedOn w:val="DefaultParagraphFont"/>
    <w:uiPriority w:val="99"/>
    <w:unhideWhenUsed/>
    <w:rsid w:val="00137F0C"/>
    <w:rPr>
      <w:color w:val="0000FF"/>
      <w:u w:val="single"/>
    </w:rPr>
  </w:style>
  <w:style w:type="character" w:styleId="FollowedHyperlink">
    <w:name w:val="FollowedHyperlink"/>
    <w:basedOn w:val="DefaultParagraphFont"/>
    <w:uiPriority w:val="99"/>
    <w:semiHidden/>
    <w:unhideWhenUsed/>
    <w:rsid w:val="00137F0C"/>
    <w:rPr>
      <w:color w:val="903638" w:themeColor="followedHyperlink"/>
      <w:u w:val="single"/>
    </w:rPr>
  </w:style>
  <w:style w:type="paragraph" w:styleId="Footer">
    <w:name w:val="footer"/>
    <w:basedOn w:val="Normal"/>
    <w:link w:val="FooterChar"/>
    <w:uiPriority w:val="99"/>
    <w:unhideWhenUsed/>
    <w:rsid w:val="00481B57"/>
    <w:pPr>
      <w:tabs>
        <w:tab w:val="center" w:pos="4513"/>
        <w:tab w:val="right" w:pos="9026"/>
      </w:tabs>
      <w:spacing w:after="0" w:line="240" w:lineRule="auto"/>
    </w:pPr>
    <w:rPr>
      <w:rFonts w:ascii="Verdana" w:eastAsia="Times New Roman" w:hAnsi="Verdana" w:cs="Arial"/>
      <w:lang w:eastAsia="en-GB" w:bidi="ar-SA"/>
    </w:rPr>
  </w:style>
  <w:style w:type="character" w:customStyle="1" w:styleId="FooterChar">
    <w:name w:val="Footer Char"/>
    <w:basedOn w:val="DefaultParagraphFont"/>
    <w:link w:val="Footer"/>
    <w:uiPriority w:val="99"/>
    <w:rsid w:val="00481B57"/>
    <w:rPr>
      <w:rFonts w:ascii="Verdana" w:eastAsia="Times New Roman" w:hAnsi="Verdana"/>
      <w:sz w:val="24"/>
      <w:szCs w:val="24"/>
      <w:lang w:eastAsia="en-GB"/>
    </w:rPr>
  </w:style>
  <w:style w:type="paragraph" w:styleId="Header">
    <w:name w:val="header"/>
    <w:basedOn w:val="Normal"/>
    <w:link w:val="HeaderChar"/>
    <w:uiPriority w:val="99"/>
    <w:unhideWhenUsed/>
    <w:rsid w:val="004A4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8F"/>
    <w:rPr>
      <w:rFonts w:asciiTheme="minorBidi" w:hAnsiTheme="minorBidi" w:cstheme="minorBidi"/>
      <w:sz w:val="24"/>
      <w:szCs w:val="24"/>
      <w:lang w:bidi="en-US"/>
    </w:rPr>
  </w:style>
  <w:style w:type="paragraph" w:styleId="BalloonText">
    <w:name w:val="Balloon Text"/>
    <w:basedOn w:val="Normal"/>
    <w:link w:val="BalloonTextChar"/>
    <w:uiPriority w:val="99"/>
    <w:semiHidden/>
    <w:unhideWhenUsed/>
    <w:rsid w:val="00A8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E"/>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C"/>
    <w:rPr>
      <w:rFonts w:asciiTheme="minorBidi" w:hAnsiTheme="minorBidi" w:cstheme="minorBidi"/>
      <w:sz w:val="24"/>
      <w:szCs w:val="24"/>
      <w:lang w:bidi="en-US"/>
    </w:rPr>
  </w:style>
  <w:style w:type="paragraph" w:styleId="Heading1">
    <w:name w:val="heading 1"/>
    <w:basedOn w:val="Normal"/>
    <w:next w:val="Normal"/>
    <w:link w:val="Heading1Char"/>
    <w:uiPriority w:val="9"/>
    <w:qFormat/>
    <w:rsid w:val="008B0D5C"/>
    <w:pPr>
      <w:outlineLvl w:val="0"/>
    </w:pPr>
    <w:rPr>
      <w:b/>
      <w:bCs/>
      <w:color w:val="621B40"/>
      <w:sz w:val="28"/>
      <w:szCs w:val="28"/>
    </w:rPr>
  </w:style>
  <w:style w:type="paragraph" w:styleId="Heading2">
    <w:name w:val="heading 2"/>
    <w:basedOn w:val="Normal"/>
    <w:next w:val="Normal"/>
    <w:link w:val="Heading2Char"/>
    <w:uiPriority w:val="9"/>
    <w:unhideWhenUsed/>
    <w:qFormat/>
    <w:rsid w:val="008B0D5C"/>
    <w:pPr>
      <w:outlineLvl w:val="1"/>
    </w:pPr>
    <w:rPr>
      <w:b/>
      <w:bCs/>
      <w:color w:val="621B40"/>
      <w:sz w:val="26"/>
      <w:szCs w:val="26"/>
    </w:rPr>
  </w:style>
  <w:style w:type="paragraph" w:styleId="Heading3">
    <w:name w:val="heading 3"/>
    <w:basedOn w:val="Normal"/>
    <w:next w:val="Normal"/>
    <w:link w:val="Heading3Char"/>
    <w:uiPriority w:val="9"/>
    <w:unhideWhenUsed/>
    <w:qFormat/>
    <w:rsid w:val="008B0D5C"/>
    <w:pPr>
      <w:outlineLvl w:val="2"/>
    </w:pPr>
    <w:rPr>
      <w:b/>
      <w:bCs/>
      <w:color w:val="B70D50"/>
      <w:sz w:val="26"/>
      <w:szCs w:val="26"/>
    </w:rPr>
  </w:style>
  <w:style w:type="paragraph" w:styleId="Heading4">
    <w:name w:val="heading 4"/>
    <w:basedOn w:val="Normal"/>
    <w:next w:val="Normal"/>
    <w:link w:val="Heading4Char"/>
    <w:uiPriority w:val="9"/>
    <w:unhideWhenUsed/>
    <w:qFormat/>
    <w:rsid w:val="008B0D5C"/>
    <w:pPr>
      <w:outlineLvl w:val="3"/>
    </w:pPr>
    <w:rPr>
      <w:color w:val="B70D50"/>
    </w:rPr>
  </w:style>
  <w:style w:type="paragraph" w:styleId="Heading5">
    <w:name w:val="heading 5"/>
    <w:basedOn w:val="Normal"/>
    <w:next w:val="Normal"/>
    <w:link w:val="Heading5Char"/>
    <w:uiPriority w:val="9"/>
    <w:semiHidden/>
    <w:unhideWhenUsed/>
    <w:qFormat/>
    <w:rsid w:val="008B0D5C"/>
    <w:pPr>
      <w:pBdr>
        <w:bottom w:val="single" w:sz="6" w:space="1" w:color="4F81BD"/>
      </w:pBdr>
      <w:spacing w:before="300" w:after="0"/>
      <w:outlineLvl w:val="4"/>
    </w:pPr>
    <w:rPr>
      <w:rFonts w:ascii="Calibri" w:hAnsi="Calibri" w:cs="Arial"/>
      <w:caps/>
      <w:color w:val="365F91"/>
      <w:spacing w:val="10"/>
      <w:sz w:val="20"/>
      <w:szCs w:val="20"/>
      <w:lang w:eastAsia="ja-JP" w:bidi="ar-SA"/>
    </w:rPr>
  </w:style>
  <w:style w:type="paragraph" w:styleId="Heading6">
    <w:name w:val="heading 6"/>
    <w:basedOn w:val="Normal"/>
    <w:next w:val="Normal"/>
    <w:link w:val="Heading6Char"/>
    <w:uiPriority w:val="9"/>
    <w:semiHidden/>
    <w:unhideWhenUsed/>
    <w:qFormat/>
    <w:rsid w:val="008B0D5C"/>
    <w:pPr>
      <w:pBdr>
        <w:bottom w:val="dotted" w:sz="6" w:space="1" w:color="4F81BD"/>
      </w:pBdr>
      <w:spacing w:before="300" w:after="0"/>
      <w:outlineLvl w:val="5"/>
    </w:pPr>
    <w:rPr>
      <w:rFonts w:ascii="Calibri" w:hAnsi="Calibri" w:cs="Arial"/>
      <w:caps/>
      <w:color w:val="365F91"/>
      <w:spacing w:val="10"/>
      <w:sz w:val="20"/>
      <w:szCs w:val="20"/>
      <w:lang w:eastAsia="ja-JP" w:bidi="ar-SA"/>
    </w:rPr>
  </w:style>
  <w:style w:type="paragraph" w:styleId="Heading7">
    <w:name w:val="heading 7"/>
    <w:basedOn w:val="Normal"/>
    <w:next w:val="Normal"/>
    <w:link w:val="Heading7Char"/>
    <w:uiPriority w:val="9"/>
    <w:semiHidden/>
    <w:unhideWhenUsed/>
    <w:qFormat/>
    <w:rsid w:val="008B0D5C"/>
    <w:pPr>
      <w:spacing w:before="300" w:after="0"/>
      <w:outlineLvl w:val="6"/>
    </w:pPr>
    <w:rPr>
      <w:rFonts w:ascii="Calibri" w:hAnsi="Calibri" w:cs="Arial"/>
      <w:caps/>
      <w:color w:val="365F91"/>
      <w:spacing w:val="10"/>
      <w:sz w:val="20"/>
      <w:szCs w:val="20"/>
      <w:lang w:eastAsia="ja-JP" w:bidi="ar-SA"/>
    </w:rPr>
  </w:style>
  <w:style w:type="paragraph" w:styleId="Heading8">
    <w:name w:val="heading 8"/>
    <w:basedOn w:val="Normal"/>
    <w:next w:val="Normal"/>
    <w:link w:val="Heading8Char"/>
    <w:uiPriority w:val="9"/>
    <w:semiHidden/>
    <w:unhideWhenUsed/>
    <w:qFormat/>
    <w:rsid w:val="008B0D5C"/>
    <w:pPr>
      <w:spacing w:before="300" w:after="0"/>
      <w:outlineLvl w:val="7"/>
    </w:pPr>
    <w:rPr>
      <w:rFonts w:ascii="Calibri" w:hAnsi="Calibri" w:cs="Arial"/>
      <w:caps/>
      <w:spacing w:val="10"/>
      <w:sz w:val="18"/>
      <w:szCs w:val="18"/>
      <w:lang w:eastAsia="ja-JP" w:bidi="ar-SA"/>
    </w:rPr>
  </w:style>
  <w:style w:type="paragraph" w:styleId="Heading9">
    <w:name w:val="heading 9"/>
    <w:basedOn w:val="Normal"/>
    <w:next w:val="Normal"/>
    <w:link w:val="Heading9Char"/>
    <w:uiPriority w:val="9"/>
    <w:semiHidden/>
    <w:unhideWhenUsed/>
    <w:qFormat/>
    <w:rsid w:val="008B0D5C"/>
    <w:pPr>
      <w:spacing w:before="300" w:after="0"/>
      <w:outlineLvl w:val="8"/>
    </w:pPr>
    <w:rPr>
      <w:rFonts w:ascii="Calibri" w:hAnsi="Calibri" w:cs="Arial"/>
      <w:i/>
      <w:caps/>
      <w:spacing w:val="10"/>
      <w:sz w:val="18"/>
      <w:szCs w:val="1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0D5C"/>
    <w:rPr>
      <w:rFonts w:asciiTheme="minorBidi" w:hAnsiTheme="minorBidi" w:cstheme="minorBidi"/>
      <w:b/>
      <w:bCs/>
      <w:color w:val="621B40"/>
      <w:sz w:val="28"/>
      <w:szCs w:val="28"/>
      <w:lang w:eastAsia="en-US" w:bidi="en-US"/>
    </w:rPr>
  </w:style>
  <w:style w:type="character" w:customStyle="1" w:styleId="Heading2Char">
    <w:name w:val="Heading 2 Char"/>
    <w:link w:val="Heading2"/>
    <w:uiPriority w:val="9"/>
    <w:rsid w:val="008B0D5C"/>
    <w:rPr>
      <w:rFonts w:asciiTheme="minorBidi" w:hAnsiTheme="minorBidi" w:cstheme="minorBidi"/>
      <w:b/>
      <w:bCs/>
      <w:color w:val="621B40"/>
      <w:sz w:val="26"/>
      <w:szCs w:val="26"/>
      <w:lang w:eastAsia="en-US" w:bidi="en-US"/>
    </w:rPr>
  </w:style>
  <w:style w:type="character" w:customStyle="1" w:styleId="Heading3Char">
    <w:name w:val="Heading 3 Char"/>
    <w:link w:val="Heading3"/>
    <w:uiPriority w:val="9"/>
    <w:rsid w:val="008B0D5C"/>
    <w:rPr>
      <w:rFonts w:asciiTheme="minorBidi" w:hAnsiTheme="minorBidi" w:cstheme="minorBidi"/>
      <w:b/>
      <w:bCs/>
      <w:color w:val="B70D50"/>
      <w:sz w:val="26"/>
      <w:szCs w:val="26"/>
      <w:lang w:eastAsia="en-US" w:bidi="en-US"/>
    </w:rPr>
  </w:style>
  <w:style w:type="character" w:customStyle="1" w:styleId="Heading4Char">
    <w:name w:val="Heading 4 Char"/>
    <w:link w:val="Heading4"/>
    <w:uiPriority w:val="9"/>
    <w:rsid w:val="008B0D5C"/>
    <w:rPr>
      <w:rFonts w:asciiTheme="minorBidi" w:hAnsiTheme="minorBidi" w:cstheme="minorBidi"/>
      <w:color w:val="B70D50"/>
      <w:sz w:val="24"/>
      <w:szCs w:val="24"/>
      <w:lang w:eastAsia="en-US" w:bidi="en-US"/>
    </w:rPr>
  </w:style>
  <w:style w:type="character" w:customStyle="1" w:styleId="Heading5Char">
    <w:name w:val="Heading 5 Char"/>
    <w:link w:val="Heading5"/>
    <w:uiPriority w:val="9"/>
    <w:semiHidden/>
    <w:rsid w:val="008B0D5C"/>
    <w:rPr>
      <w:caps/>
      <w:color w:val="365F91"/>
      <w:spacing w:val="10"/>
    </w:rPr>
  </w:style>
  <w:style w:type="character" w:customStyle="1" w:styleId="Heading6Char">
    <w:name w:val="Heading 6 Char"/>
    <w:link w:val="Heading6"/>
    <w:uiPriority w:val="9"/>
    <w:semiHidden/>
    <w:rsid w:val="008B0D5C"/>
    <w:rPr>
      <w:caps/>
      <w:color w:val="365F91"/>
      <w:spacing w:val="10"/>
    </w:rPr>
  </w:style>
  <w:style w:type="character" w:customStyle="1" w:styleId="Heading7Char">
    <w:name w:val="Heading 7 Char"/>
    <w:link w:val="Heading7"/>
    <w:uiPriority w:val="9"/>
    <w:semiHidden/>
    <w:rsid w:val="008B0D5C"/>
    <w:rPr>
      <w:caps/>
      <w:color w:val="365F91"/>
      <w:spacing w:val="10"/>
    </w:rPr>
  </w:style>
  <w:style w:type="character" w:customStyle="1" w:styleId="Heading8Char">
    <w:name w:val="Heading 8 Char"/>
    <w:link w:val="Heading8"/>
    <w:uiPriority w:val="9"/>
    <w:semiHidden/>
    <w:rsid w:val="008B0D5C"/>
    <w:rPr>
      <w:caps/>
      <w:spacing w:val="10"/>
      <w:sz w:val="18"/>
      <w:szCs w:val="18"/>
    </w:rPr>
  </w:style>
  <w:style w:type="character" w:customStyle="1" w:styleId="Heading9Char">
    <w:name w:val="Heading 9 Char"/>
    <w:link w:val="Heading9"/>
    <w:uiPriority w:val="9"/>
    <w:semiHidden/>
    <w:rsid w:val="008B0D5C"/>
    <w:rPr>
      <w:i/>
      <w:caps/>
      <w:spacing w:val="10"/>
      <w:sz w:val="18"/>
      <w:szCs w:val="18"/>
    </w:rPr>
  </w:style>
  <w:style w:type="paragraph" w:styleId="Caption">
    <w:name w:val="caption"/>
    <w:basedOn w:val="Normal"/>
    <w:next w:val="Normal"/>
    <w:uiPriority w:val="35"/>
    <w:semiHidden/>
    <w:unhideWhenUsed/>
    <w:qFormat/>
    <w:rsid w:val="008B0D5C"/>
    <w:rPr>
      <w:b/>
      <w:bCs/>
      <w:color w:val="365F91"/>
      <w:sz w:val="16"/>
      <w:szCs w:val="16"/>
    </w:rPr>
  </w:style>
  <w:style w:type="paragraph" w:styleId="Title">
    <w:name w:val="Title"/>
    <w:basedOn w:val="Normal"/>
    <w:next w:val="Normal"/>
    <w:link w:val="TitleChar"/>
    <w:uiPriority w:val="10"/>
    <w:qFormat/>
    <w:rsid w:val="008B0D5C"/>
    <w:pPr>
      <w:spacing w:before="720"/>
    </w:pPr>
    <w:rPr>
      <w:rFonts w:ascii="Calibri" w:hAnsi="Calibri" w:cs="Arial"/>
      <w:caps/>
      <w:color w:val="4F81BD"/>
      <w:spacing w:val="10"/>
      <w:kern w:val="28"/>
      <w:sz w:val="52"/>
      <w:szCs w:val="52"/>
      <w:lang w:eastAsia="ja-JP" w:bidi="ar-SA"/>
    </w:rPr>
  </w:style>
  <w:style w:type="character" w:customStyle="1" w:styleId="TitleChar">
    <w:name w:val="Title Char"/>
    <w:link w:val="Title"/>
    <w:uiPriority w:val="10"/>
    <w:rsid w:val="008B0D5C"/>
    <w:rPr>
      <w:caps/>
      <w:color w:val="4F81BD"/>
      <w:spacing w:val="10"/>
      <w:kern w:val="28"/>
      <w:sz w:val="52"/>
      <w:szCs w:val="52"/>
    </w:rPr>
  </w:style>
  <w:style w:type="paragraph" w:styleId="Subtitle">
    <w:name w:val="Subtitle"/>
    <w:basedOn w:val="Normal"/>
    <w:next w:val="Normal"/>
    <w:link w:val="SubtitleChar"/>
    <w:uiPriority w:val="11"/>
    <w:qFormat/>
    <w:rsid w:val="008B0D5C"/>
    <w:pPr>
      <w:spacing w:after="1000" w:line="240" w:lineRule="auto"/>
    </w:pPr>
    <w:rPr>
      <w:rFonts w:ascii="Calibri" w:hAnsi="Calibri" w:cs="Arial"/>
      <w:caps/>
      <w:color w:val="595959"/>
      <w:spacing w:val="10"/>
      <w:lang w:eastAsia="ja-JP" w:bidi="ar-SA"/>
    </w:rPr>
  </w:style>
  <w:style w:type="character" w:customStyle="1" w:styleId="SubtitleChar">
    <w:name w:val="Subtitle Char"/>
    <w:link w:val="Subtitle"/>
    <w:uiPriority w:val="11"/>
    <w:rsid w:val="008B0D5C"/>
    <w:rPr>
      <w:caps/>
      <w:color w:val="595959"/>
      <w:spacing w:val="10"/>
      <w:sz w:val="24"/>
      <w:szCs w:val="24"/>
    </w:rPr>
  </w:style>
  <w:style w:type="character" w:styleId="Strong">
    <w:name w:val="Strong"/>
    <w:uiPriority w:val="22"/>
    <w:qFormat/>
    <w:rsid w:val="008B0D5C"/>
    <w:rPr>
      <w:b/>
      <w:bCs/>
    </w:rPr>
  </w:style>
  <w:style w:type="character" w:styleId="Emphasis">
    <w:name w:val="Emphasis"/>
    <w:uiPriority w:val="20"/>
    <w:qFormat/>
    <w:rsid w:val="008B0D5C"/>
    <w:rPr>
      <w:caps/>
      <w:color w:val="243F60"/>
      <w:spacing w:val="5"/>
    </w:rPr>
  </w:style>
  <w:style w:type="paragraph" w:styleId="NoSpacing">
    <w:name w:val="No Spacing"/>
    <w:basedOn w:val="Normal"/>
    <w:link w:val="NoSpacingChar"/>
    <w:uiPriority w:val="1"/>
    <w:qFormat/>
    <w:rsid w:val="008B0D5C"/>
    <w:pPr>
      <w:spacing w:after="0" w:line="240" w:lineRule="auto"/>
    </w:pPr>
    <w:rPr>
      <w:rFonts w:ascii="Calibri" w:hAnsi="Calibri" w:cs="Arial"/>
      <w:sz w:val="20"/>
      <w:szCs w:val="20"/>
      <w:lang w:eastAsia="ja-JP" w:bidi="ar-SA"/>
    </w:rPr>
  </w:style>
  <w:style w:type="character" w:customStyle="1" w:styleId="NoSpacingChar">
    <w:name w:val="No Spacing Char"/>
    <w:link w:val="NoSpacing"/>
    <w:uiPriority w:val="1"/>
    <w:rsid w:val="008B0D5C"/>
  </w:style>
  <w:style w:type="paragraph" w:styleId="ListParagraph">
    <w:name w:val="List Paragraph"/>
    <w:basedOn w:val="Normal"/>
    <w:uiPriority w:val="34"/>
    <w:qFormat/>
    <w:rsid w:val="008B0D5C"/>
    <w:pPr>
      <w:ind w:left="720"/>
      <w:contextualSpacing/>
    </w:pPr>
  </w:style>
  <w:style w:type="paragraph" w:styleId="Quote">
    <w:name w:val="Quote"/>
    <w:basedOn w:val="Normal"/>
    <w:next w:val="Normal"/>
    <w:link w:val="QuoteChar"/>
    <w:uiPriority w:val="29"/>
    <w:qFormat/>
    <w:rsid w:val="008B0D5C"/>
    <w:rPr>
      <w:rFonts w:ascii="Calibri" w:hAnsi="Calibri" w:cs="Arial"/>
      <w:i/>
      <w:iCs/>
      <w:sz w:val="20"/>
      <w:szCs w:val="20"/>
      <w:lang w:eastAsia="ja-JP" w:bidi="ar-SA"/>
    </w:rPr>
  </w:style>
  <w:style w:type="character" w:customStyle="1" w:styleId="QuoteChar">
    <w:name w:val="Quote Char"/>
    <w:link w:val="Quote"/>
    <w:uiPriority w:val="29"/>
    <w:rsid w:val="008B0D5C"/>
    <w:rPr>
      <w:i/>
      <w:iCs/>
    </w:rPr>
  </w:style>
  <w:style w:type="paragraph" w:styleId="IntenseQuote">
    <w:name w:val="Intense Quote"/>
    <w:basedOn w:val="Normal"/>
    <w:next w:val="Normal"/>
    <w:link w:val="IntenseQuoteChar"/>
    <w:uiPriority w:val="30"/>
    <w:qFormat/>
    <w:rsid w:val="008B0D5C"/>
    <w:pPr>
      <w:pBdr>
        <w:top w:val="single" w:sz="4" w:space="10" w:color="4F81BD"/>
        <w:left w:val="single" w:sz="4" w:space="10" w:color="4F81BD"/>
      </w:pBdr>
      <w:spacing w:after="0"/>
      <w:ind w:left="1296" w:right="1152"/>
      <w:jc w:val="both"/>
    </w:pPr>
    <w:rPr>
      <w:rFonts w:ascii="Calibri" w:hAnsi="Calibri" w:cs="Arial"/>
      <w:i/>
      <w:iCs/>
      <w:color w:val="4F81BD"/>
      <w:sz w:val="20"/>
      <w:szCs w:val="20"/>
      <w:lang w:eastAsia="ja-JP" w:bidi="ar-SA"/>
    </w:rPr>
  </w:style>
  <w:style w:type="character" w:customStyle="1" w:styleId="IntenseQuoteChar">
    <w:name w:val="Intense Quote Char"/>
    <w:link w:val="IntenseQuote"/>
    <w:uiPriority w:val="30"/>
    <w:rsid w:val="008B0D5C"/>
    <w:rPr>
      <w:i/>
      <w:iCs/>
      <w:color w:val="4F81BD"/>
    </w:rPr>
  </w:style>
  <w:style w:type="character" w:styleId="SubtleEmphasis">
    <w:name w:val="Subtle Emphasis"/>
    <w:uiPriority w:val="19"/>
    <w:qFormat/>
    <w:rsid w:val="008B0D5C"/>
    <w:rPr>
      <w:i/>
      <w:iCs/>
      <w:color w:val="243F60"/>
    </w:rPr>
  </w:style>
  <w:style w:type="character" w:styleId="IntenseEmphasis">
    <w:name w:val="Intense Emphasis"/>
    <w:uiPriority w:val="21"/>
    <w:qFormat/>
    <w:rsid w:val="008B0D5C"/>
    <w:rPr>
      <w:b/>
      <w:bCs/>
      <w:caps/>
      <w:color w:val="243F60"/>
      <w:spacing w:val="10"/>
    </w:rPr>
  </w:style>
  <w:style w:type="character" w:styleId="SubtleReference">
    <w:name w:val="Subtle Reference"/>
    <w:uiPriority w:val="31"/>
    <w:qFormat/>
    <w:rsid w:val="008B0D5C"/>
    <w:rPr>
      <w:b/>
      <w:bCs/>
      <w:color w:val="4F81BD"/>
    </w:rPr>
  </w:style>
  <w:style w:type="character" w:styleId="IntenseReference">
    <w:name w:val="Intense Reference"/>
    <w:uiPriority w:val="32"/>
    <w:qFormat/>
    <w:rsid w:val="008B0D5C"/>
    <w:rPr>
      <w:b/>
      <w:bCs/>
      <w:i/>
      <w:iCs/>
      <w:caps/>
      <w:color w:val="4F81BD"/>
    </w:rPr>
  </w:style>
  <w:style w:type="character" w:styleId="BookTitle">
    <w:name w:val="Book Title"/>
    <w:uiPriority w:val="33"/>
    <w:qFormat/>
    <w:rsid w:val="008B0D5C"/>
    <w:rPr>
      <w:b/>
      <w:bCs/>
      <w:i/>
      <w:iCs/>
      <w:spacing w:val="9"/>
    </w:rPr>
  </w:style>
  <w:style w:type="paragraph" w:styleId="TOCHeading">
    <w:name w:val="TOC Heading"/>
    <w:basedOn w:val="Heading1"/>
    <w:next w:val="Normal"/>
    <w:uiPriority w:val="39"/>
    <w:semiHidden/>
    <w:unhideWhenUsed/>
    <w:qFormat/>
    <w:rsid w:val="008B0D5C"/>
    <w:pPr>
      <w:outlineLvl w:val="9"/>
    </w:pPr>
    <w:rPr>
      <w:sz w:val="22"/>
      <w:szCs w:val="22"/>
      <w:lang w:val="en-US"/>
    </w:rPr>
  </w:style>
  <w:style w:type="character" w:styleId="Hyperlink">
    <w:name w:val="Hyperlink"/>
    <w:basedOn w:val="DefaultParagraphFont"/>
    <w:uiPriority w:val="99"/>
    <w:unhideWhenUsed/>
    <w:rsid w:val="00137F0C"/>
    <w:rPr>
      <w:color w:val="0000FF"/>
      <w:u w:val="single"/>
    </w:rPr>
  </w:style>
  <w:style w:type="character" w:styleId="FollowedHyperlink">
    <w:name w:val="FollowedHyperlink"/>
    <w:basedOn w:val="DefaultParagraphFont"/>
    <w:uiPriority w:val="99"/>
    <w:semiHidden/>
    <w:unhideWhenUsed/>
    <w:rsid w:val="00137F0C"/>
    <w:rPr>
      <w:color w:val="903638" w:themeColor="followedHyperlink"/>
      <w:u w:val="single"/>
    </w:rPr>
  </w:style>
  <w:style w:type="paragraph" w:styleId="Footer">
    <w:name w:val="footer"/>
    <w:basedOn w:val="Normal"/>
    <w:link w:val="FooterChar"/>
    <w:uiPriority w:val="99"/>
    <w:unhideWhenUsed/>
    <w:rsid w:val="00481B57"/>
    <w:pPr>
      <w:tabs>
        <w:tab w:val="center" w:pos="4513"/>
        <w:tab w:val="right" w:pos="9026"/>
      </w:tabs>
      <w:spacing w:after="0" w:line="240" w:lineRule="auto"/>
    </w:pPr>
    <w:rPr>
      <w:rFonts w:ascii="Verdana" w:eastAsia="Times New Roman" w:hAnsi="Verdana" w:cs="Arial"/>
      <w:lang w:eastAsia="en-GB" w:bidi="ar-SA"/>
    </w:rPr>
  </w:style>
  <w:style w:type="character" w:customStyle="1" w:styleId="FooterChar">
    <w:name w:val="Footer Char"/>
    <w:basedOn w:val="DefaultParagraphFont"/>
    <w:link w:val="Footer"/>
    <w:uiPriority w:val="99"/>
    <w:rsid w:val="00481B57"/>
    <w:rPr>
      <w:rFonts w:ascii="Verdana" w:eastAsia="Times New Roman" w:hAnsi="Verdana"/>
      <w:sz w:val="24"/>
      <w:szCs w:val="24"/>
      <w:lang w:eastAsia="en-GB"/>
    </w:rPr>
  </w:style>
  <w:style w:type="paragraph" w:styleId="Header">
    <w:name w:val="header"/>
    <w:basedOn w:val="Normal"/>
    <w:link w:val="HeaderChar"/>
    <w:uiPriority w:val="99"/>
    <w:unhideWhenUsed/>
    <w:rsid w:val="004A4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8F"/>
    <w:rPr>
      <w:rFonts w:asciiTheme="minorBidi" w:hAnsiTheme="minorBidi" w:cstheme="minorBidi"/>
      <w:sz w:val="24"/>
      <w:szCs w:val="24"/>
      <w:lang w:bidi="en-US"/>
    </w:rPr>
  </w:style>
  <w:style w:type="paragraph" w:styleId="BalloonText">
    <w:name w:val="Balloon Text"/>
    <w:basedOn w:val="Normal"/>
    <w:link w:val="BalloonTextChar"/>
    <w:uiPriority w:val="99"/>
    <w:semiHidden/>
    <w:unhideWhenUsed/>
    <w:rsid w:val="00A8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F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781">
      <w:bodyDiv w:val="1"/>
      <w:marLeft w:val="0"/>
      <w:marRight w:val="0"/>
      <w:marTop w:val="0"/>
      <w:marBottom w:val="0"/>
      <w:divBdr>
        <w:top w:val="none" w:sz="0" w:space="0" w:color="auto"/>
        <w:left w:val="none" w:sz="0" w:space="0" w:color="auto"/>
        <w:bottom w:val="none" w:sz="0" w:space="0" w:color="auto"/>
        <w:right w:val="none" w:sz="0" w:space="0" w:color="auto"/>
      </w:divBdr>
      <w:divsChild>
        <w:div w:id="1838230440">
          <w:marLeft w:val="547"/>
          <w:marRight w:val="0"/>
          <w:marTop w:val="144"/>
          <w:marBottom w:val="0"/>
          <w:divBdr>
            <w:top w:val="none" w:sz="0" w:space="0" w:color="auto"/>
            <w:left w:val="none" w:sz="0" w:space="0" w:color="auto"/>
            <w:bottom w:val="none" w:sz="0" w:space="0" w:color="auto"/>
            <w:right w:val="none" w:sz="0" w:space="0" w:color="auto"/>
          </w:divBdr>
        </w:div>
        <w:div w:id="868682768">
          <w:marLeft w:val="547"/>
          <w:marRight w:val="0"/>
          <w:marTop w:val="144"/>
          <w:marBottom w:val="0"/>
          <w:divBdr>
            <w:top w:val="none" w:sz="0" w:space="0" w:color="auto"/>
            <w:left w:val="none" w:sz="0" w:space="0" w:color="auto"/>
            <w:bottom w:val="none" w:sz="0" w:space="0" w:color="auto"/>
            <w:right w:val="none" w:sz="0" w:space="0" w:color="auto"/>
          </w:divBdr>
        </w:div>
        <w:div w:id="364716531">
          <w:marLeft w:val="547"/>
          <w:marRight w:val="0"/>
          <w:marTop w:val="144"/>
          <w:marBottom w:val="0"/>
          <w:divBdr>
            <w:top w:val="none" w:sz="0" w:space="0" w:color="auto"/>
            <w:left w:val="none" w:sz="0" w:space="0" w:color="auto"/>
            <w:bottom w:val="none" w:sz="0" w:space="0" w:color="auto"/>
            <w:right w:val="none" w:sz="0" w:space="0" w:color="auto"/>
          </w:divBdr>
        </w:div>
        <w:div w:id="427123142">
          <w:marLeft w:val="547"/>
          <w:marRight w:val="0"/>
          <w:marTop w:val="144"/>
          <w:marBottom w:val="0"/>
          <w:divBdr>
            <w:top w:val="none" w:sz="0" w:space="0" w:color="auto"/>
            <w:left w:val="none" w:sz="0" w:space="0" w:color="auto"/>
            <w:bottom w:val="none" w:sz="0" w:space="0" w:color="auto"/>
            <w:right w:val="none" w:sz="0" w:space="0" w:color="auto"/>
          </w:divBdr>
        </w:div>
        <w:div w:id="1585534679">
          <w:marLeft w:val="547"/>
          <w:marRight w:val="0"/>
          <w:marTop w:val="144"/>
          <w:marBottom w:val="0"/>
          <w:divBdr>
            <w:top w:val="none" w:sz="0" w:space="0" w:color="auto"/>
            <w:left w:val="none" w:sz="0" w:space="0" w:color="auto"/>
            <w:bottom w:val="none" w:sz="0" w:space="0" w:color="auto"/>
            <w:right w:val="none" w:sz="0" w:space="0" w:color="auto"/>
          </w:divBdr>
        </w:div>
      </w:divsChild>
    </w:div>
    <w:div w:id="379862417">
      <w:bodyDiv w:val="1"/>
      <w:marLeft w:val="0"/>
      <w:marRight w:val="0"/>
      <w:marTop w:val="0"/>
      <w:marBottom w:val="0"/>
      <w:divBdr>
        <w:top w:val="none" w:sz="0" w:space="0" w:color="auto"/>
        <w:left w:val="none" w:sz="0" w:space="0" w:color="auto"/>
        <w:bottom w:val="none" w:sz="0" w:space="0" w:color="auto"/>
        <w:right w:val="none" w:sz="0" w:space="0" w:color="auto"/>
      </w:divBdr>
      <w:divsChild>
        <w:div w:id="1582638493">
          <w:marLeft w:val="446"/>
          <w:marRight w:val="0"/>
          <w:marTop w:val="0"/>
          <w:marBottom w:val="0"/>
          <w:divBdr>
            <w:top w:val="none" w:sz="0" w:space="0" w:color="auto"/>
            <w:left w:val="none" w:sz="0" w:space="0" w:color="auto"/>
            <w:bottom w:val="none" w:sz="0" w:space="0" w:color="auto"/>
            <w:right w:val="none" w:sz="0" w:space="0" w:color="auto"/>
          </w:divBdr>
        </w:div>
      </w:divsChild>
    </w:div>
    <w:div w:id="881206917">
      <w:bodyDiv w:val="1"/>
      <w:marLeft w:val="0"/>
      <w:marRight w:val="0"/>
      <w:marTop w:val="0"/>
      <w:marBottom w:val="0"/>
      <w:divBdr>
        <w:top w:val="none" w:sz="0" w:space="0" w:color="auto"/>
        <w:left w:val="none" w:sz="0" w:space="0" w:color="auto"/>
        <w:bottom w:val="none" w:sz="0" w:space="0" w:color="auto"/>
        <w:right w:val="none" w:sz="0" w:space="0" w:color="auto"/>
      </w:divBdr>
    </w:div>
    <w:div w:id="925848304">
      <w:bodyDiv w:val="1"/>
      <w:marLeft w:val="0"/>
      <w:marRight w:val="0"/>
      <w:marTop w:val="0"/>
      <w:marBottom w:val="0"/>
      <w:divBdr>
        <w:top w:val="none" w:sz="0" w:space="0" w:color="auto"/>
        <w:left w:val="none" w:sz="0" w:space="0" w:color="auto"/>
        <w:bottom w:val="none" w:sz="0" w:space="0" w:color="auto"/>
        <w:right w:val="none" w:sz="0" w:space="0" w:color="auto"/>
      </w:divBdr>
      <w:divsChild>
        <w:div w:id="1411269525">
          <w:marLeft w:val="547"/>
          <w:marRight w:val="0"/>
          <w:marTop w:val="144"/>
          <w:marBottom w:val="0"/>
          <w:divBdr>
            <w:top w:val="none" w:sz="0" w:space="0" w:color="auto"/>
            <w:left w:val="none" w:sz="0" w:space="0" w:color="auto"/>
            <w:bottom w:val="none" w:sz="0" w:space="0" w:color="auto"/>
            <w:right w:val="none" w:sz="0" w:space="0" w:color="auto"/>
          </w:divBdr>
        </w:div>
      </w:divsChild>
    </w:div>
    <w:div w:id="1767732404">
      <w:bodyDiv w:val="1"/>
      <w:marLeft w:val="0"/>
      <w:marRight w:val="0"/>
      <w:marTop w:val="0"/>
      <w:marBottom w:val="0"/>
      <w:divBdr>
        <w:top w:val="none" w:sz="0" w:space="0" w:color="auto"/>
        <w:left w:val="none" w:sz="0" w:space="0" w:color="auto"/>
        <w:bottom w:val="none" w:sz="0" w:space="0" w:color="auto"/>
        <w:right w:val="none" w:sz="0" w:space="0" w:color="auto"/>
      </w:divBdr>
      <w:divsChild>
        <w:div w:id="1738354768">
          <w:marLeft w:val="547"/>
          <w:marRight w:val="0"/>
          <w:marTop w:val="144"/>
          <w:marBottom w:val="0"/>
          <w:divBdr>
            <w:top w:val="none" w:sz="0" w:space="0" w:color="auto"/>
            <w:left w:val="none" w:sz="0" w:space="0" w:color="auto"/>
            <w:bottom w:val="none" w:sz="0" w:space="0" w:color="auto"/>
            <w:right w:val="none" w:sz="0" w:space="0" w:color="auto"/>
          </w:divBdr>
        </w:div>
        <w:div w:id="1984236887">
          <w:marLeft w:val="547"/>
          <w:marRight w:val="0"/>
          <w:marTop w:val="144"/>
          <w:marBottom w:val="0"/>
          <w:divBdr>
            <w:top w:val="none" w:sz="0" w:space="0" w:color="auto"/>
            <w:left w:val="none" w:sz="0" w:space="0" w:color="auto"/>
            <w:bottom w:val="none" w:sz="0" w:space="0" w:color="auto"/>
            <w:right w:val="none" w:sz="0" w:space="0" w:color="auto"/>
          </w:divBdr>
        </w:div>
        <w:div w:id="1575432320">
          <w:marLeft w:val="547"/>
          <w:marRight w:val="0"/>
          <w:marTop w:val="144"/>
          <w:marBottom w:val="0"/>
          <w:divBdr>
            <w:top w:val="none" w:sz="0" w:space="0" w:color="auto"/>
            <w:left w:val="none" w:sz="0" w:space="0" w:color="auto"/>
            <w:bottom w:val="none" w:sz="0" w:space="0" w:color="auto"/>
            <w:right w:val="none" w:sz="0" w:space="0" w:color="auto"/>
          </w:divBdr>
        </w:div>
        <w:div w:id="1665354058">
          <w:marLeft w:val="547"/>
          <w:marRight w:val="0"/>
          <w:marTop w:val="144"/>
          <w:marBottom w:val="0"/>
          <w:divBdr>
            <w:top w:val="none" w:sz="0" w:space="0" w:color="auto"/>
            <w:left w:val="none" w:sz="0" w:space="0" w:color="auto"/>
            <w:bottom w:val="none" w:sz="0" w:space="0" w:color="auto"/>
            <w:right w:val="none" w:sz="0" w:space="0" w:color="auto"/>
          </w:divBdr>
        </w:div>
        <w:div w:id="935359779">
          <w:marLeft w:val="547"/>
          <w:marRight w:val="0"/>
          <w:marTop w:val="144"/>
          <w:marBottom w:val="0"/>
          <w:divBdr>
            <w:top w:val="none" w:sz="0" w:space="0" w:color="auto"/>
            <w:left w:val="none" w:sz="0" w:space="0" w:color="auto"/>
            <w:bottom w:val="none" w:sz="0" w:space="0" w:color="auto"/>
            <w:right w:val="none" w:sz="0" w:space="0" w:color="auto"/>
          </w:divBdr>
        </w:div>
        <w:div w:id="835190870">
          <w:marLeft w:val="547"/>
          <w:marRight w:val="0"/>
          <w:marTop w:val="144"/>
          <w:marBottom w:val="0"/>
          <w:divBdr>
            <w:top w:val="none" w:sz="0" w:space="0" w:color="auto"/>
            <w:left w:val="none" w:sz="0" w:space="0" w:color="auto"/>
            <w:bottom w:val="none" w:sz="0" w:space="0" w:color="auto"/>
            <w:right w:val="none" w:sz="0" w:space="0" w:color="auto"/>
          </w:divBdr>
        </w:div>
      </w:divsChild>
    </w:div>
    <w:div w:id="18042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isd/services/websites-apps/creating-accessible-content" TargetMode="External"/><Relationship Id="rId13" Type="http://schemas.openxmlformats.org/officeDocument/2006/relationships/hyperlink" Target="https://inclusivedesignprinciple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p1.its.bbk.ac.uk/xerte2/play.php?template_id=4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ark.hud.ac.uk/content/digital-accessibility" TargetMode="External"/><Relationship Id="rId5" Type="http://schemas.openxmlformats.org/officeDocument/2006/relationships/webSettings" Target="webSettings.xml"/><Relationship Id="rId15" Type="http://schemas.openxmlformats.org/officeDocument/2006/relationships/hyperlink" Target="https://support.office.com/en-ie/article/create-accessible-office-documents-868ecfcd-4f00-4224-b881-a65537a7c155" TargetMode="External"/><Relationship Id="rId10" Type="http://schemas.openxmlformats.org/officeDocument/2006/relationships/hyperlink" Target="https://ipark.hud.ac.uk/content/digital-accessibilit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park.hud.ac.uk/content/digital-accessibility" TargetMode="External"/><Relationship Id="rId14" Type="http://schemas.openxmlformats.org/officeDocument/2006/relationships/hyperlink" Target="https://webaim.org/resources/contrastcheck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1C"/>
    <w:rsid w:val="0022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18A92661740F580FCAD484FE2EE4C">
    <w:name w:val="5BC18A92661740F580FCAD484FE2EE4C"/>
    <w:rsid w:val="00221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C18A92661740F580FCAD484FE2EE4C">
    <w:name w:val="5BC18A92661740F580FCAD484FE2EE4C"/>
    <w:rsid w:val="0022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Kay</dc:creator>
  <cp:lastModifiedBy>Natalie Brownell</cp:lastModifiedBy>
  <cp:revision>3</cp:revision>
  <dcterms:created xsi:type="dcterms:W3CDTF">2020-05-29T08:52:00Z</dcterms:created>
  <dcterms:modified xsi:type="dcterms:W3CDTF">2020-05-29T08:54:00Z</dcterms:modified>
</cp:coreProperties>
</file>