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E7" w:rsidRPr="00C14B4A" w:rsidRDefault="003B7DE7" w:rsidP="003B7DE7">
      <w:pPr>
        <w:tabs>
          <w:tab w:val="left" w:pos="0"/>
        </w:tabs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C14B4A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6FDAD8" wp14:editId="282B7B2B">
            <wp:simplePos x="0" y="0"/>
            <wp:positionH relativeFrom="column">
              <wp:posOffset>-465455</wp:posOffset>
            </wp:positionH>
            <wp:positionV relativeFrom="paragraph">
              <wp:posOffset>-524510</wp:posOffset>
            </wp:positionV>
            <wp:extent cx="2945130" cy="78359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03" w:type="dxa"/>
        <w:jc w:val="center"/>
        <w:tblLook w:val="04A0" w:firstRow="1" w:lastRow="0" w:firstColumn="1" w:lastColumn="0" w:noHBand="0" w:noVBand="1"/>
      </w:tblPr>
      <w:tblGrid>
        <w:gridCol w:w="9703"/>
      </w:tblGrid>
      <w:tr w:rsidR="003B7DE7" w:rsidRPr="002B5EF5" w:rsidTr="00F45A17">
        <w:trPr>
          <w:jc w:val="center"/>
        </w:trPr>
        <w:tc>
          <w:tcPr>
            <w:tcW w:w="9703" w:type="dxa"/>
            <w:shd w:val="clear" w:color="auto" w:fill="CCFFFF"/>
          </w:tcPr>
          <w:p w:rsidR="003B7DE7" w:rsidRDefault="003B7DE7" w:rsidP="00F45A17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University Advanced Professional Certificate </w:t>
            </w:r>
          </w:p>
          <w:p w:rsidR="003B7DE7" w:rsidRDefault="003B7DE7" w:rsidP="00F45A17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2B5EF5">
              <w:rPr>
                <w:rFonts w:cstheme="minorHAnsi"/>
                <w:b/>
                <w:sz w:val="36"/>
                <w:szCs w:val="36"/>
              </w:rPr>
              <w:t>in Higher Education</w:t>
            </w:r>
            <w:r>
              <w:rPr>
                <w:rFonts w:cstheme="minorHAnsi"/>
                <w:b/>
                <w:sz w:val="36"/>
                <w:szCs w:val="36"/>
              </w:rPr>
              <w:t xml:space="preserve"> Practice</w:t>
            </w:r>
          </w:p>
          <w:p w:rsidR="003B7DE7" w:rsidRPr="002B5EF5" w:rsidRDefault="003B7DE7" w:rsidP="00F45A17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Application Guidance - SHU staff</w:t>
            </w:r>
          </w:p>
        </w:tc>
      </w:tr>
    </w:tbl>
    <w:p w:rsidR="003B7DE7" w:rsidRPr="009C770A" w:rsidRDefault="003B7DE7" w:rsidP="003B7DE7">
      <w:pPr>
        <w:rPr>
          <w:rFonts w:cstheme="minorHAnsi"/>
        </w:rPr>
      </w:pPr>
      <w:r>
        <w:rPr>
          <w:rFonts w:cstheme="minorHAnsi"/>
          <w:b/>
          <w:bCs/>
          <w:color w:val="FF0000"/>
          <w:sz w:val="28"/>
          <w:szCs w:val="28"/>
        </w:rPr>
        <w:br/>
      </w:r>
      <w:r w:rsidRPr="009C770A">
        <w:rPr>
          <w:rFonts w:cstheme="minorHAnsi"/>
        </w:rPr>
        <w:t>Please remember that on applying you are becoming a SHU student and the administration staff need to work with you on this basis - they are not able to access staff records or skip steps but they will do their very best to help you, as will the course team.</w:t>
      </w:r>
    </w:p>
    <w:p w:rsidR="003B7DE7" w:rsidRPr="009C770A" w:rsidRDefault="003B7DE7" w:rsidP="003B7DE7">
      <w:pPr>
        <w:rPr>
          <w:rFonts w:cstheme="minorHAnsi"/>
        </w:rPr>
      </w:pPr>
      <w:r w:rsidRPr="009C770A">
        <w:rPr>
          <w:rFonts w:cstheme="minorHAnsi"/>
        </w:rPr>
        <w:t>Here are th</w:t>
      </w:r>
      <w:r>
        <w:rPr>
          <w:rFonts w:cstheme="minorHAnsi"/>
        </w:rPr>
        <w:t>e steps you need to go through (4, 5, 6 and 7 are sometimes missed!)</w:t>
      </w:r>
    </w:p>
    <w:p w:rsidR="003B7DE7" w:rsidRPr="00942E17" w:rsidRDefault="003B7DE7" w:rsidP="003B7DE7">
      <w:pPr>
        <w:pStyle w:val="ListParagraph"/>
        <w:numPr>
          <w:ilvl w:val="0"/>
          <w:numId w:val="1"/>
        </w:numPr>
        <w:rPr>
          <w:rFonts w:cstheme="minorHAnsi"/>
        </w:rPr>
      </w:pPr>
      <w:r w:rsidRPr="00942E17">
        <w:rPr>
          <w:rFonts w:cstheme="minorHAnsi"/>
        </w:rPr>
        <w:t>Gain the support of your line manager to attend the course</w:t>
      </w:r>
    </w:p>
    <w:p w:rsidR="003B7DE7" w:rsidRPr="00942E17" w:rsidRDefault="003B7DE7" w:rsidP="003B7DE7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</w:rPr>
      </w:pPr>
      <w:r w:rsidRPr="00942E17">
        <w:rPr>
          <w:rFonts w:cstheme="minorHAnsi"/>
        </w:rPr>
        <w:t xml:space="preserve">Complete the internal application form and send it to Direct Admissions - </w:t>
      </w:r>
      <w:hyperlink r:id="rId8" w:history="1">
        <w:r w:rsidRPr="009C770A">
          <w:rPr>
            <w:rStyle w:val="Hyperlink"/>
            <w:rFonts w:cstheme="minorHAnsi"/>
            <w:bCs/>
          </w:rPr>
          <w:t>specialistroutes@shu.ac.uk</w:t>
        </w:r>
      </w:hyperlink>
      <w:r w:rsidRPr="009C770A">
        <w:rPr>
          <w:rStyle w:val="Hyperlink"/>
          <w:rFonts w:cstheme="minorHAnsi"/>
          <w:bCs/>
        </w:rPr>
        <w:t xml:space="preserve"> </w:t>
      </w:r>
      <w:r w:rsidR="00ED78FC">
        <w:t>- do this first</w:t>
      </w:r>
      <w:r w:rsidRPr="00942E17">
        <w:t xml:space="preserve"> before you complete the SIFF</w:t>
      </w:r>
    </w:p>
    <w:p w:rsidR="003B7DE7" w:rsidRPr="00942E17" w:rsidRDefault="003B7DE7" w:rsidP="003B7DE7">
      <w:pPr>
        <w:pStyle w:val="ListParagraph"/>
        <w:numPr>
          <w:ilvl w:val="0"/>
          <w:numId w:val="1"/>
        </w:numPr>
        <w:rPr>
          <w:rFonts w:cstheme="minorHAnsi"/>
        </w:rPr>
      </w:pPr>
      <w:r w:rsidRPr="00942E17">
        <w:t>Wait for your offer</w:t>
      </w:r>
      <w:r>
        <w:t xml:space="preserve"> email</w:t>
      </w:r>
    </w:p>
    <w:p w:rsidR="003B7DE7" w:rsidRPr="009C770A" w:rsidRDefault="003B7DE7" w:rsidP="003B7DE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S</w:t>
      </w:r>
      <w:r w:rsidRPr="009C770A">
        <w:rPr>
          <w:rFonts w:cstheme="minorHAnsi"/>
          <w:b/>
        </w:rPr>
        <w:t>ecure your funding</w:t>
      </w:r>
      <w:r>
        <w:rPr>
          <w:rFonts w:cstheme="minorHAnsi"/>
        </w:rPr>
        <w:t xml:space="preserve"> </w:t>
      </w:r>
      <w:r w:rsidRPr="009C770A">
        <w:rPr>
          <w:rFonts w:cstheme="minorHAnsi"/>
        </w:rPr>
        <w:t xml:space="preserve">by completing the </w:t>
      </w:r>
      <w:hyperlink r:id="rId9" w:history="1">
        <w:r w:rsidRPr="009C770A">
          <w:rPr>
            <w:rStyle w:val="Hyperlink"/>
            <w:rFonts w:cstheme="minorHAnsi"/>
            <w:b/>
          </w:rPr>
          <w:t>SIFF</w:t>
        </w:r>
      </w:hyperlink>
      <w:r w:rsidRPr="009C770A">
        <w:rPr>
          <w:rFonts w:cstheme="minorHAnsi"/>
        </w:rPr>
        <w:t xml:space="preserve"> if you are a SHU staff member. </w:t>
      </w:r>
    </w:p>
    <w:p w:rsidR="003B7DE7" w:rsidRDefault="003B7DE7" w:rsidP="003B7DE7">
      <w:pPr>
        <w:pStyle w:val="ListParagraph"/>
        <w:rPr>
          <w:rFonts w:cstheme="minorHAnsi"/>
        </w:rPr>
      </w:pPr>
      <w:r w:rsidRPr="009C770A">
        <w:rPr>
          <w:rFonts w:cstheme="minorHAnsi"/>
        </w:rPr>
        <w:t xml:space="preserve">- Course admin </w:t>
      </w:r>
      <w:r>
        <w:t xml:space="preserve">+ </w:t>
      </w:r>
      <w:hyperlink r:id="rId10" w:history="1">
        <w:r w:rsidRPr="00656A6A">
          <w:rPr>
            <w:rStyle w:val="Hyperlink"/>
          </w:rPr>
          <w:t>DS Charles Street Helpdesk</w:t>
        </w:r>
      </w:hyperlink>
      <w:r>
        <w:t xml:space="preserve"> </w:t>
      </w:r>
      <w:r w:rsidRPr="009C770A">
        <w:rPr>
          <w:rFonts w:cstheme="minorHAnsi"/>
        </w:rPr>
        <w:t>/ 0114 225 3636 can provide you with your student ID number</w:t>
      </w:r>
    </w:p>
    <w:p w:rsidR="003B7DE7" w:rsidRPr="003B7DE7" w:rsidRDefault="003B7DE7" w:rsidP="003B7DE7">
      <w:pPr>
        <w:pStyle w:val="ListParagraph"/>
        <w:rPr>
          <w:rFonts w:cstheme="minorHAnsi"/>
        </w:rPr>
      </w:pPr>
      <w:r w:rsidRPr="009C770A">
        <w:t>- Course title is '</w:t>
      </w:r>
      <w:r w:rsidRPr="003B7DE7">
        <w:t xml:space="preserve">University Advanced Professional Certificate in Higher Education Practice' </w:t>
      </w:r>
    </w:p>
    <w:p w:rsidR="003B7DE7" w:rsidRPr="009C770A" w:rsidRDefault="003B7DE7" w:rsidP="003B7DE7">
      <w:pPr>
        <w:pStyle w:val="ListParagraph"/>
        <w:rPr>
          <w:rFonts w:cstheme="minorHAnsi"/>
        </w:rPr>
      </w:pPr>
      <w:r w:rsidRPr="009C770A">
        <w:rPr>
          <w:rFonts w:cstheme="minorHAnsi"/>
        </w:rPr>
        <w:t>- Location is City Campus.</w:t>
      </w:r>
    </w:p>
    <w:p w:rsidR="003B7DE7" w:rsidRDefault="003B7DE7" w:rsidP="003B7DE7">
      <w:pPr>
        <w:pStyle w:val="ListParagraph"/>
        <w:rPr>
          <w:rFonts w:cstheme="minorHAnsi"/>
        </w:rPr>
      </w:pPr>
      <w:r w:rsidRPr="009C770A">
        <w:rPr>
          <w:rFonts w:cstheme="minorHAnsi"/>
        </w:rPr>
        <w:t>- Start date and end date:</w:t>
      </w:r>
      <w:r>
        <w:rPr>
          <w:rFonts w:cstheme="minorHAnsi"/>
        </w:rPr>
        <w:t xml:space="preserve"> </w:t>
      </w:r>
      <w:r w:rsidR="00ED78FC">
        <w:rPr>
          <w:rFonts w:cstheme="minorHAnsi"/>
        </w:rPr>
        <w:t xml:space="preserve">July </w:t>
      </w:r>
      <w:r w:rsidR="00486DC7">
        <w:rPr>
          <w:rFonts w:cstheme="minorHAnsi"/>
        </w:rPr>
        <w:t>2020</w:t>
      </w:r>
      <w:r w:rsidR="00ED78FC">
        <w:rPr>
          <w:rFonts w:cstheme="minorHAnsi"/>
        </w:rPr>
        <w:t xml:space="preserve"> - November 20</w:t>
      </w:r>
      <w:r w:rsidR="00486DC7">
        <w:rPr>
          <w:rFonts w:cstheme="minorHAnsi"/>
        </w:rPr>
        <w:t>20</w:t>
      </w:r>
    </w:p>
    <w:p w:rsidR="003B7DE7" w:rsidRPr="009C770A" w:rsidRDefault="003B7DE7" w:rsidP="003B7DE7">
      <w:pPr>
        <w:pStyle w:val="ListParagraph"/>
        <w:rPr>
          <w:rFonts w:cstheme="minorHAnsi"/>
        </w:rPr>
      </w:pPr>
      <w:r>
        <w:rPr>
          <w:rFonts w:cstheme="minorHAnsi"/>
        </w:rPr>
        <w:t xml:space="preserve">- </w:t>
      </w:r>
      <w:r w:rsidRPr="00656A6A">
        <w:rPr>
          <w:rFonts w:cstheme="minorHAnsi"/>
        </w:rPr>
        <w:t xml:space="preserve">For Course fee put </w:t>
      </w:r>
      <w:r w:rsidR="00486DC7">
        <w:rPr>
          <w:rFonts w:cstheme="minorHAnsi"/>
        </w:rPr>
        <w:t>£1600</w:t>
      </w:r>
    </w:p>
    <w:p w:rsidR="003B7DE7" w:rsidRPr="009C770A" w:rsidRDefault="003B7DE7" w:rsidP="003B7DE7">
      <w:pPr>
        <w:pStyle w:val="ListParagraph"/>
        <w:rPr>
          <w:rFonts w:cstheme="minorHAnsi"/>
        </w:rPr>
      </w:pPr>
      <w:r w:rsidRPr="009C770A">
        <w:rPr>
          <w:rFonts w:cstheme="minorHAnsi"/>
        </w:rPr>
        <w:t>- Your line manager should know the '</w:t>
      </w:r>
      <w:r w:rsidRPr="009C770A">
        <w:rPr>
          <w:rFonts w:cstheme="minorHAnsi"/>
          <w:b/>
        </w:rPr>
        <w:t>activity</w:t>
      </w:r>
      <w:r w:rsidRPr="009C770A">
        <w:rPr>
          <w:rFonts w:cstheme="minorHAnsi"/>
        </w:rPr>
        <w:t>' (funding) code for your area. The 'nominal code' is 5470 and should already be completed.</w:t>
      </w:r>
    </w:p>
    <w:p w:rsidR="003B7DE7" w:rsidRPr="00656A6A" w:rsidRDefault="003B7DE7" w:rsidP="003B7DE7">
      <w:pPr>
        <w:pStyle w:val="ListParagraph"/>
        <w:rPr>
          <w:rFonts w:cstheme="minorHAnsi"/>
        </w:rPr>
      </w:pPr>
      <w:r w:rsidRPr="009C770A">
        <w:rPr>
          <w:rFonts w:cstheme="minorHAnsi"/>
        </w:rPr>
        <w:t xml:space="preserve">- </w:t>
      </w:r>
      <w:r w:rsidRPr="00656A6A">
        <w:rPr>
          <w:rFonts w:cstheme="minorHAnsi"/>
        </w:rPr>
        <w:t xml:space="preserve">For Approved fee put </w:t>
      </w:r>
      <w:r w:rsidR="00486DC7">
        <w:rPr>
          <w:rFonts w:cstheme="minorHAnsi"/>
        </w:rPr>
        <w:t>£1600</w:t>
      </w:r>
      <w:r w:rsidRPr="00656A6A">
        <w:rPr>
          <w:rFonts w:cstheme="minorHAnsi"/>
        </w:rPr>
        <w:t xml:space="preserve"> </w:t>
      </w:r>
    </w:p>
    <w:p w:rsidR="003B7DE7" w:rsidRPr="009C770A" w:rsidRDefault="003B7DE7" w:rsidP="003B7DE7">
      <w:pPr>
        <w:pStyle w:val="ListParagraph"/>
        <w:rPr>
          <w:rFonts w:cstheme="minorHAnsi"/>
        </w:rPr>
      </w:pPr>
      <w:r w:rsidRPr="009C770A">
        <w:rPr>
          <w:rFonts w:cstheme="minorHAnsi"/>
        </w:rPr>
        <w:t>-</w:t>
      </w:r>
      <w:r w:rsidRPr="00656A6A">
        <w:rPr>
          <w:rFonts w:cstheme="minorHAnsi"/>
        </w:rPr>
        <w:t xml:space="preserve"> Check that your line manager / budget holder has APPROVED the SIFF (you will get an automated email confirming that they have - look out for this and chase up if </w:t>
      </w:r>
      <w:r w:rsidRPr="009C770A">
        <w:rPr>
          <w:rFonts w:cstheme="minorHAnsi"/>
        </w:rPr>
        <w:t>you don't get it!)</w:t>
      </w:r>
    </w:p>
    <w:p w:rsidR="003B7DE7" w:rsidRPr="009C770A" w:rsidRDefault="003B7DE7" w:rsidP="003B7DE7">
      <w:pPr>
        <w:pStyle w:val="ListParagraph"/>
        <w:numPr>
          <w:ilvl w:val="0"/>
          <w:numId w:val="1"/>
        </w:numPr>
        <w:rPr>
          <w:rFonts w:cstheme="minorHAnsi"/>
        </w:rPr>
      </w:pPr>
      <w:r w:rsidRPr="009C770A">
        <w:rPr>
          <w:rFonts w:cstheme="minorHAnsi"/>
          <w:b/>
        </w:rPr>
        <w:t>Fulfil any conditions</w:t>
      </w:r>
      <w:r w:rsidRPr="009C770A">
        <w:rPr>
          <w:rFonts w:cstheme="minorHAnsi"/>
        </w:rPr>
        <w:t xml:space="preserve"> - this might be for your line manger to confir</w:t>
      </w:r>
      <w:bookmarkStart w:id="0" w:name="_GoBack"/>
      <w:bookmarkEnd w:id="0"/>
      <w:r w:rsidRPr="009C770A">
        <w:rPr>
          <w:rFonts w:cstheme="minorHAnsi"/>
        </w:rPr>
        <w:t xml:space="preserve">m your scheduled </w:t>
      </w:r>
      <w:r>
        <w:rPr>
          <w:rFonts w:cstheme="minorHAnsi"/>
        </w:rPr>
        <w:t xml:space="preserve">contact </w:t>
      </w:r>
      <w:r w:rsidRPr="009C770A">
        <w:rPr>
          <w:rFonts w:cstheme="minorHAnsi"/>
        </w:rPr>
        <w:t>hours or it could relate to your visa or fee status.</w:t>
      </w:r>
    </w:p>
    <w:p w:rsidR="003B7DE7" w:rsidRPr="00942E17" w:rsidRDefault="003B7DE7" w:rsidP="003B7DE7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942E17">
        <w:rPr>
          <w:rFonts w:cstheme="minorHAnsi"/>
          <w:b/>
          <w:bCs/>
        </w:rPr>
        <w:t>Accept your unconditional offer when you receive it.</w:t>
      </w:r>
    </w:p>
    <w:p w:rsidR="003B7DE7" w:rsidRDefault="003B7DE7" w:rsidP="003B7DE7">
      <w:pPr>
        <w:pStyle w:val="ListParagraph"/>
        <w:numPr>
          <w:ilvl w:val="0"/>
          <w:numId w:val="1"/>
        </w:numPr>
        <w:rPr>
          <w:rFonts w:cstheme="minorHAnsi"/>
        </w:rPr>
      </w:pPr>
      <w:r w:rsidRPr="00942E17">
        <w:rPr>
          <w:rFonts w:cstheme="minorHAnsi"/>
          <w:b/>
        </w:rPr>
        <w:t>Pre-enrol online</w:t>
      </w:r>
      <w:r w:rsidRPr="009C770A">
        <w:rPr>
          <w:rFonts w:cstheme="minorHAnsi"/>
        </w:rPr>
        <w:t xml:space="preserve"> when prompted to do so - this will normally be before the two day </w:t>
      </w:r>
      <w:r>
        <w:rPr>
          <w:rFonts w:cstheme="minorHAnsi"/>
        </w:rPr>
        <w:t xml:space="preserve">study </w:t>
      </w:r>
      <w:r w:rsidRPr="009C770A">
        <w:rPr>
          <w:rFonts w:cstheme="minorHAnsi"/>
        </w:rPr>
        <w:t>block at the start of module 1.</w:t>
      </w:r>
      <w:r>
        <w:rPr>
          <w:rFonts w:cstheme="minorHAnsi"/>
        </w:rPr>
        <w:br/>
      </w:r>
    </w:p>
    <w:p w:rsidR="003B7DE7" w:rsidRDefault="003B7DE7" w:rsidP="003B7DE7">
      <w:pPr>
        <w:rPr>
          <w:rFonts w:cstheme="minorHAnsi"/>
        </w:rPr>
      </w:pPr>
      <w:r>
        <w:rPr>
          <w:rFonts w:cstheme="minorHAnsi"/>
        </w:rPr>
        <w:br w:type="page"/>
      </w:r>
    </w:p>
    <w:p w:rsidR="003B7DE7" w:rsidRDefault="003B7DE7" w:rsidP="003B7DE7">
      <w:pPr>
        <w:rPr>
          <w:rFonts w:cstheme="minorHAnsi"/>
        </w:rPr>
      </w:pPr>
      <w:r w:rsidRPr="00C14B4A">
        <w:rPr>
          <w:rFonts w:cstheme="minorHAnsi"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9E7E9D6" wp14:editId="710279BA">
            <wp:simplePos x="0" y="0"/>
            <wp:positionH relativeFrom="column">
              <wp:posOffset>-420370</wp:posOffset>
            </wp:positionH>
            <wp:positionV relativeFrom="paragraph">
              <wp:posOffset>-504190</wp:posOffset>
            </wp:positionV>
            <wp:extent cx="2945130" cy="78359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03" w:type="dxa"/>
        <w:jc w:val="center"/>
        <w:tblLook w:val="04A0" w:firstRow="1" w:lastRow="0" w:firstColumn="1" w:lastColumn="0" w:noHBand="0" w:noVBand="1"/>
      </w:tblPr>
      <w:tblGrid>
        <w:gridCol w:w="9703"/>
      </w:tblGrid>
      <w:tr w:rsidR="003B7DE7" w:rsidRPr="002B5EF5" w:rsidTr="00F45A17">
        <w:trPr>
          <w:jc w:val="center"/>
        </w:trPr>
        <w:tc>
          <w:tcPr>
            <w:tcW w:w="9703" w:type="dxa"/>
            <w:shd w:val="clear" w:color="auto" w:fill="CCFFFF"/>
          </w:tcPr>
          <w:p w:rsidR="003B7DE7" w:rsidRDefault="003B7DE7" w:rsidP="003B7DE7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University Advanced Professional Certificate </w:t>
            </w:r>
          </w:p>
          <w:p w:rsidR="003B7DE7" w:rsidRDefault="003B7DE7" w:rsidP="003B7DE7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2B5EF5">
              <w:rPr>
                <w:rFonts w:cstheme="minorHAnsi"/>
                <w:b/>
                <w:sz w:val="36"/>
                <w:szCs w:val="36"/>
              </w:rPr>
              <w:t>in Higher Education</w:t>
            </w:r>
            <w:r>
              <w:rPr>
                <w:rFonts w:cstheme="minorHAnsi"/>
                <w:b/>
                <w:sz w:val="36"/>
                <w:szCs w:val="36"/>
              </w:rPr>
              <w:t xml:space="preserve"> Practice</w:t>
            </w:r>
          </w:p>
          <w:p w:rsidR="003B7DE7" w:rsidRPr="002B5EF5" w:rsidRDefault="003B7DE7" w:rsidP="00F45A17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2B5EF5">
              <w:rPr>
                <w:rFonts w:cstheme="minorHAnsi"/>
                <w:b/>
                <w:sz w:val="48"/>
                <w:szCs w:val="48"/>
              </w:rPr>
              <w:t>Frequently Asked Questions - SHU staff</w:t>
            </w:r>
          </w:p>
        </w:tc>
      </w:tr>
    </w:tbl>
    <w:p w:rsidR="003B7DE7" w:rsidRPr="00A64F59" w:rsidRDefault="003B7DE7" w:rsidP="003B7DE7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br/>
      </w:r>
      <w:r w:rsidRPr="00A64F59">
        <w:rPr>
          <w:rFonts w:cstheme="minorHAnsi"/>
          <w:b/>
        </w:rPr>
        <w:t>How do I apply?</w:t>
      </w:r>
    </w:p>
    <w:p w:rsidR="003B7DE7" w:rsidRPr="00A64F59" w:rsidRDefault="003B7DE7" w:rsidP="003B7DE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64F59">
        <w:rPr>
          <w:rFonts w:cstheme="minorHAnsi"/>
        </w:rPr>
        <w:t>O</w:t>
      </w:r>
      <w:r>
        <w:rPr>
          <w:rFonts w:cstheme="minorHAnsi"/>
        </w:rPr>
        <w:t>n the internal application form (link on course online prospectus page).</w:t>
      </w:r>
    </w:p>
    <w:p w:rsidR="003B7DE7" w:rsidRPr="00A64F59" w:rsidRDefault="003B7DE7" w:rsidP="003B7DE7">
      <w:pPr>
        <w:spacing w:after="0" w:line="240" w:lineRule="auto"/>
        <w:rPr>
          <w:rFonts w:cstheme="minorHAnsi"/>
          <w:b/>
        </w:rPr>
      </w:pPr>
    </w:p>
    <w:p w:rsidR="003B7DE7" w:rsidRDefault="003B7DE7" w:rsidP="003B7DE7">
      <w:pPr>
        <w:spacing w:after="0" w:line="240" w:lineRule="auto"/>
        <w:rPr>
          <w:rFonts w:cstheme="minorHAnsi"/>
          <w:b/>
        </w:rPr>
      </w:pPr>
      <w:r w:rsidRPr="00A64F59">
        <w:rPr>
          <w:rFonts w:cstheme="minorHAnsi"/>
          <w:b/>
        </w:rPr>
        <w:t>What is the fee?</w:t>
      </w:r>
    </w:p>
    <w:p w:rsidR="003B7DE7" w:rsidRPr="00E07152" w:rsidRDefault="00AB0E46" w:rsidP="003B7DE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19/20</w:t>
      </w:r>
      <w:r w:rsidR="00E07152" w:rsidRPr="00E07152">
        <w:rPr>
          <w:rFonts w:cstheme="minorHAnsi"/>
        </w:rPr>
        <w:t xml:space="preserve">: </w:t>
      </w:r>
      <w:r>
        <w:rPr>
          <w:rFonts w:cstheme="minorHAnsi"/>
        </w:rPr>
        <w:t>t</w:t>
      </w:r>
      <w:r w:rsidR="003B7DE7" w:rsidRPr="00E07152">
        <w:rPr>
          <w:rFonts w:cstheme="minorHAnsi"/>
        </w:rPr>
        <w:t xml:space="preserve">he </w:t>
      </w:r>
      <w:r>
        <w:rPr>
          <w:rFonts w:cstheme="minorHAnsi"/>
        </w:rPr>
        <w:t>fee is £1600</w:t>
      </w:r>
    </w:p>
    <w:p w:rsidR="003B7DE7" w:rsidRPr="00A64F59" w:rsidRDefault="003B7DE7" w:rsidP="003B7DE7">
      <w:pPr>
        <w:spacing w:after="0" w:line="240" w:lineRule="auto"/>
        <w:rPr>
          <w:rFonts w:cstheme="minorHAnsi"/>
          <w:b/>
        </w:rPr>
      </w:pPr>
    </w:p>
    <w:p w:rsidR="003B7DE7" w:rsidRPr="00A64F59" w:rsidRDefault="003B7DE7" w:rsidP="003B7DE7">
      <w:pPr>
        <w:spacing w:after="0" w:line="240" w:lineRule="auto"/>
        <w:rPr>
          <w:rFonts w:cstheme="minorHAnsi"/>
          <w:b/>
        </w:rPr>
      </w:pPr>
      <w:r w:rsidRPr="00A64F59">
        <w:rPr>
          <w:rFonts w:cstheme="minorHAnsi"/>
          <w:b/>
        </w:rPr>
        <w:t>Who pays?</w:t>
      </w:r>
    </w:p>
    <w:p w:rsidR="003B7DE7" w:rsidRPr="00A64F59" w:rsidRDefault="003B7DE7" w:rsidP="003B7DE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64F59">
        <w:rPr>
          <w:rFonts w:cstheme="minorHAnsi"/>
        </w:rPr>
        <w:t xml:space="preserve">Your Directorate </w:t>
      </w:r>
      <w:r w:rsidR="00A3701C">
        <w:rPr>
          <w:rFonts w:cstheme="minorHAnsi"/>
        </w:rPr>
        <w:t xml:space="preserve">/ Area </w:t>
      </w:r>
      <w:r w:rsidRPr="00A64F59">
        <w:rPr>
          <w:rFonts w:cstheme="minorHAnsi"/>
        </w:rPr>
        <w:t>if you are a permanent member of staff.</w:t>
      </w:r>
    </w:p>
    <w:p w:rsidR="003B7DE7" w:rsidRPr="00A64F59" w:rsidRDefault="003B7DE7" w:rsidP="003B7DE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64F59">
        <w:rPr>
          <w:rFonts w:cstheme="minorHAnsi"/>
        </w:rPr>
        <w:t>Temporary staff and associate lecturers need to talk with their line manager about arrangements in their area.</w:t>
      </w:r>
    </w:p>
    <w:p w:rsidR="003B7DE7" w:rsidRPr="00A64F59" w:rsidRDefault="003B7DE7" w:rsidP="003B7DE7">
      <w:pPr>
        <w:spacing w:after="0" w:line="240" w:lineRule="auto"/>
        <w:rPr>
          <w:rFonts w:cstheme="minorHAnsi"/>
          <w:b/>
        </w:rPr>
      </w:pPr>
    </w:p>
    <w:p w:rsidR="003B7DE7" w:rsidRPr="00A64F59" w:rsidRDefault="003B7DE7" w:rsidP="003B7DE7">
      <w:pPr>
        <w:spacing w:after="0" w:line="240" w:lineRule="auto"/>
        <w:rPr>
          <w:rFonts w:cstheme="minorHAnsi"/>
          <w:b/>
        </w:rPr>
      </w:pPr>
      <w:r w:rsidRPr="00A64F59">
        <w:rPr>
          <w:rFonts w:cstheme="minorHAnsi"/>
          <w:b/>
        </w:rPr>
        <w:t>How do I complete the Staff Internal Funding Form (</w:t>
      </w:r>
      <w:hyperlink r:id="rId11" w:history="1">
        <w:r w:rsidRPr="00A64F59">
          <w:rPr>
            <w:rStyle w:val="Hyperlink"/>
            <w:rFonts w:cstheme="minorHAnsi"/>
            <w:b/>
          </w:rPr>
          <w:t>SIFF</w:t>
        </w:r>
      </w:hyperlink>
      <w:r w:rsidRPr="00A64F59">
        <w:rPr>
          <w:rFonts w:cstheme="minorHAnsi"/>
          <w:b/>
        </w:rPr>
        <w:t>)?</w:t>
      </w:r>
    </w:p>
    <w:p w:rsidR="003B7DE7" w:rsidRPr="00A64F59" w:rsidRDefault="003B7DE7" w:rsidP="003B7DE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64F59">
        <w:rPr>
          <w:rFonts w:cstheme="minorHAnsi"/>
        </w:rPr>
        <w:t xml:space="preserve">See the </w:t>
      </w:r>
      <w:r w:rsidRPr="00A64F59">
        <w:t xml:space="preserve">application guidance on previous page. </w:t>
      </w:r>
      <w:r w:rsidRPr="00A64F59">
        <w:rPr>
          <w:rFonts w:cstheme="minorHAnsi"/>
        </w:rPr>
        <w:t>In the boxes for 'fees', put '75 %'</w:t>
      </w:r>
    </w:p>
    <w:p w:rsidR="003B7DE7" w:rsidRPr="00A64F59" w:rsidRDefault="003B7DE7" w:rsidP="003B7DE7">
      <w:pPr>
        <w:spacing w:after="0" w:line="240" w:lineRule="auto"/>
        <w:rPr>
          <w:rFonts w:cstheme="minorHAnsi"/>
          <w:b/>
        </w:rPr>
      </w:pPr>
    </w:p>
    <w:p w:rsidR="003B7DE7" w:rsidRPr="00A64F59" w:rsidRDefault="003B7DE7" w:rsidP="003B7DE7">
      <w:pPr>
        <w:spacing w:after="0" w:line="240" w:lineRule="auto"/>
        <w:rPr>
          <w:rFonts w:cstheme="minorHAnsi"/>
          <w:b/>
        </w:rPr>
      </w:pPr>
      <w:r w:rsidRPr="00A64F59">
        <w:rPr>
          <w:rFonts w:cstheme="minorHAnsi"/>
          <w:b/>
        </w:rPr>
        <w:t>What is the remission on work plans for members of staff?</w:t>
      </w:r>
    </w:p>
    <w:p w:rsidR="003B7DE7" w:rsidRPr="00A3701C" w:rsidRDefault="00973B0B" w:rsidP="00A3701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Permanent s</w:t>
      </w:r>
      <w:r w:rsidR="003B7DE7" w:rsidRPr="00A64F59">
        <w:rPr>
          <w:rFonts w:cstheme="minorHAnsi"/>
        </w:rPr>
        <w:t xml:space="preserve">taff </w:t>
      </w:r>
      <w:r w:rsidR="00A3701C">
        <w:rPr>
          <w:rFonts w:cstheme="minorHAnsi"/>
        </w:rPr>
        <w:t>are allocated</w:t>
      </w:r>
      <w:r w:rsidR="003B7DE7" w:rsidRPr="00A64F59">
        <w:rPr>
          <w:rFonts w:cstheme="minorHAnsi"/>
        </w:rPr>
        <w:t xml:space="preserve"> </w:t>
      </w:r>
      <w:r w:rsidR="00A3701C">
        <w:rPr>
          <w:rFonts w:cstheme="minorHAnsi"/>
        </w:rPr>
        <w:t xml:space="preserve">135 hours </w:t>
      </w:r>
      <w:r w:rsidR="003B7DE7" w:rsidRPr="00A64F59">
        <w:rPr>
          <w:rFonts w:cstheme="minorHAnsi"/>
        </w:rPr>
        <w:t>to attend the course</w:t>
      </w:r>
      <w:r w:rsidR="00A3701C">
        <w:rPr>
          <w:rFonts w:cstheme="minorHAnsi"/>
        </w:rPr>
        <w:t xml:space="preserve"> and complete course work</w:t>
      </w:r>
      <w:r w:rsidR="003B7DE7" w:rsidRPr="00A64F59">
        <w:rPr>
          <w:rFonts w:cstheme="minorHAnsi"/>
        </w:rPr>
        <w:t>.</w:t>
      </w:r>
      <w:r w:rsidR="00A3701C">
        <w:rPr>
          <w:rFonts w:cstheme="minorHAnsi"/>
        </w:rPr>
        <w:t xml:space="preserve"> </w:t>
      </w:r>
    </w:p>
    <w:p w:rsidR="003B7DE7" w:rsidRPr="00A64F59" w:rsidRDefault="003B7DE7" w:rsidP="003B7DE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64F59">
        <w:rPr>
          <w:rFonts w:cstheme="minorHAnsi"/>
        </w:rPr>
        <w:t>Associate lecturers need to talk with their line manager about arrangements in their area.</w:t>
      </w:r>
    </w:p>
    <w:p w:rsidR="003B7DE7" w:rsidRPr="00A64F59" w:rsidRDefault="003B7DE7" w:rsidP="003B7DE7">
      <w:pPr>
        <w:spacing w:after="0" w:line="240" w:lineRule="auto"/>
        <w:rPr>
          <w:rFonts w:cstheme="minorHAnsi"/>
          <w:b/>
        </w:rPr>
      </w:pPr>
    </w:p>
    <w:p w:rsidR="003B7DE7" w:rsidRPr="00A64F59" w:rsidRDefault="003B7DE7" w:rsidP="003B7DE7">
      <w:pPr>
        <w:spacing w:after="0" w:line="240" w:lineRule="auto"/>
        <w:rPr>
          <w:rFonts w:cstheme="minorHAnsi"/>
          <w:b/>
        </w:rPr>
      </w:pPr>
      <w:r w:rsidRPr="00A64F59">
        <w:rPr>
          <w:rFonts w:cstheme="minorHAnsi"/>
          <w:b/>
        </w:rPr>
        <w:t>What is the expectation of attendance?</w:t>
      </w:r>
    </w:p>
    <w:p w:rsidR="003B7DE7" w:rsidRPr="00A64F59" w:rsidRDefault="00A3701C" w:rsidP="003B7DE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There are 48 scheduled contact hours</w:t>
      </w:r>
      <w:r w:rsidR="003B7DE7" w:rsidRPr="00A64F59">
        <w:rPr>
          <w:rFonts w:cstheme="minorHAnsi"/>
        </w:rPr>
        <w:t xml:space="preserve"> </w:t>
      </w:r>
    </w:p>
    <w:p w:rsidR="003B7DE7" w:rsidRPr="00A64F59" w:rsidRDefault="003B7DE7" w:rsidP="003B7DE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64F59">
        <w:rPr>
          <w:rFonts w:cstheme="minorHAnsi"/>
        </w:rPr>
        <w:t>You are expected to attend all sessions</w:t>
      </w:r>
      <w:r w:rsidR="004915FC">
        <w:rPr>
          <w:rFonts w:cstheme="minorHAnsi"/>
        </w:rPr>
        <w:t>.</w:t>
      </w:r>
    </w:p>
    <w:p w:rsidR="003B7DE7" w:rsidRPr="00A64F59" w:rsidRDefault="003B7DE7" w:rsidP="003B7DE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64F59">
        <w:rPr>
          <w:rFonts w:cstheme="minorHAnsi"/>
        </w:rPr>
        <w:t>Your time should be protected to attend the course, which means free from</w:t>
      </w:r>
      <w:r w:rsidR="00A3701C">
        <w:rPr>
          <w:rFonts w:cstheme="minorHAnsi"/>
        </w:rPr>
        <w:t xml:space="preserve"> other duties</w:t>
      </w:r>
      <w:r w:rsidRPr="00A64F59">
        <w:rPr>
          <w:rFonts w:cstheme="minorHAnsi"/>
        </w:rPr>
        <w:t xml:space="preserve"> with sufficient time before and after the scheduled classes.</w:t>
      </w:r>
    </w:p>
    <w:p w:rsidR="00A3701C" w:rsidRPr="00A3701C" w:rsidRDefault="003B7DE7" w:rsidP="003B7DE7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</w:rPr>
      </w:pPr>
      <w:r w:rsidRPr="00A64F59">
        <w:rPr>
          <w:rFonts w:ascii="Calibri" w:hAnsi="Calibri" w:cs="Calibri"/>
          <w:color w:val="000000"/>
        </w:rPr>
        <w:t xml:space="preserve">The </w:t>
      </w:r>
      <w:r w:rsidRPr="00A3701C">
        <w:rPr>
          <w:rFonts w:ascii="Calibri" w:hAnsi="Calibri" w:cs="Calibri"/>
          <w:bCs/>
          <w:color w:val="000000"/>
        </w:rPr>
        <w:t>2018</w:t>
      </w:r>
      <w:r w:rsidRPr="00A64F59">
        <w:rPr>
          <w:rFonts w:ascii="Calibri" w:hAnsi="Calibri" w:cs="Calibri"/>
          <w:color w:val="000000"/>
        </w:rPr>
        <w:t xml:space="preserve"> course </w:t>
      </w:r>
      <w:r w:rsidR="00A3701C">
        <w:rPr>
          <w:rFonts w:ascii="Calibri" w:hAnsi="Calibri" w:cs="Calibri"/>
          <w:color w:val="000000"/>
        </w:rPr>
        <w:t xml:space="preserve">will </w:t>
      </w:r>
      <w:r w:rsidRPr="00A64F59">
        <w:rPr>
          <w:rFonts w:ascii="Calibri" w:hAnsi="Calibri" w:cs="Calibri"/>
          <w:color w:val="000000"/>
        </w:rPr>
        <w:t xml:space="preserve">take place </w:t>
      </w:r>
      <w:r w:rsidR="00A3701C">
        <w:rPr>
          <w:rFonts w:ascii="Calibri" w:hAnsi="Calibri" w:cs="Calibri"/>
          <w:color w:val="000000"/>
        </w:rPr>
        <w:t>as follows</w:t>
      </w:r>
    </w:p>
    <w:p w:rsidR="003B7DE7" w:rsidRPr="00A3701C" w:rsidRDefault="00A3701C" w:rsidP="003B7DE7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</w:rPr>
      </w:pPr>
      <w:r>
        <w:rPr>
          <w:rFonts w:ascii="Calibri" w:hAnsi="Calibri" w:cs="Calibri"/>
          <w:color w:val="000000"/>
        </w:rPr>
        <w:t xml:space="preserve">Two </w:t>
      </w:r>
      <w:r w:rsidR="003B7DE7" w:rsidRPr="00A64F59">
        <w:rPr>
          <w:rFonts w:ascii="Calibri" w:hAnsi="Calibri" w:cs="Calibri"/>
          <w:color w:val="000000"/>
        </w:rPr>
        <w:t xml:space="preserve">day study block on </w:t>
      </w:r>
      <w:r w:rsidRPr="00A3701C">
        <w:rPr>
          <w:rFonts w:ascii="Calibri" w:hAnsi="Calibri" w:cs="Calibri"/>
          <w:b/>
          <w:color w:val="000000"/>
        </w:rPr>
        <w:t>Wednesday 4 and Thursday 5 July</w:t>
      </w:r>
      <w:r>
        <w:rPr>
          <w:rFonts w:ascii="Calibri" w:hAnsi="Calibri" w:cs="Calibri"/>
          <w:color w:val="000000"/>
        </w:rPr>
        <w:t xml:space="preserve"> (9-4)</w:t>
      </w:r>
    </w:p>
    <w:p w:rsidR="00A3701C" w:rsidRPr="00A3701C" w:rsidRDefault="00A3701C" w:rsidP="003B7DE7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</w:rPr>
      </w:pPr>
      <w:r>
        <w:rPr>
          <w:rFonts w:ascii="Calibri" w:hAnsi="Calibri" w:cs="Calibri"/>
          <w:color w:val="000000"/>
        </w:rPr>
        <w:t>One day study block on</w:t>
      </w:r>
      <w:r w:rsidRPr="00A3701C">
        <w:rPr>
          <w:rFonts w:ascii="Calibri" w:hAnsi="Calibri" w:cs="Calibri"/>
          <w:b/>
          <w:color w:val="000000"/>
        </w:rPr>
        <w:t xml:space="preserve"> Wednesday 1 August</w:t>
      </w:r>
      <w:r>
        <w:rPr>
          <w:rFonts w:ascii="Calibri" w:hAnsi="Calibri" w:cs="Calibri"/>
          <w:color w:val="000000"/>
        </w:rPr>
        <w:t xml:space="preserve"> (9-4)</w:t>
      </w:r>
    </w:p>
    <w:p w:rsidR="00A3701C" w:rsidRPr="00A3701C" w:rsidRDefault="00A3701C" w:rsidP="00A3701C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</w:rPr>
      </w:pPr>
      <w:r>
        <w:rPr>
          <w:rFonts w:ascii="Calibri" w:hAnsi="Calibri" w:cs="Calibri"/>
          <w:color w:val="000000"/>
        </w:rPr>
        <w:t xml:space="preserve">One day study block on </w:t>
      </w:r>
      <w:r w:rsidRPr="00A3701C">
        <w:rPr>
          <w:rFonts w:ascii="Calibri" w:hAnsi="Calibri" w:cs="Calibri"/>
          <w:b/>
          <w:color w:val="000000"/>
        </w:rPr>
        <w:t>Wednesday 5 September</w:t>
      </w:r>
      <w:r>
        <w:rPr>
          <w:rFonts w:ascii="Calibri" w:hAnsi="Calibri" w:cs="Calibri"/>
          <w:color w:val="000000"/>
        </w:rPr>
        <w:t xml:space="preserve"> (9-4)</w:t>
      </w:r>
    </w:p>
    <w:p w:rsidR="00A3701C" w:rsidRPr="00A3701C" w:rsidRDefault="00A3701C" w:rsidP="00A3701C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</w:rPr>
      </w:pPr>
      <w:r>
        <w:rPr>
          <w:rFonts w:ascii="Calibri" w:hAnsi="Calibri" w:cs="Calibri"/>
          <w:color w:val="000000"/>
        </w:rPr>
        <w:t xml:space="preserve">Then </w:t>
      </w:r>
      <w:r w:rsidRPr="00A3701C">
        <w:rPr>
          <w:rFonts w:ascii="Calibri" w:hAnsi="Calibri" w:cs="Calibri"/>
          <w:b/>
          <w:color w:val="000000"/>
        </w:rPr>
        <w:t xml:space="preserve">every Wednesday morning </w:t>
      </w:r>
      <w:r>
        <w:rPr>
          <w:rFonts w:ascii="Calibri" w:hAnsi="Calibri" w:cs="Calibri"/>
          <w:b/>
          <w:color w:val="000000"/>
        </w:rPr>
        <w:t>(</w:t>
      </w:r>
      <w:r w:rsidRPr="00A3701C">
        <w:rPr>
          <w:rFonts w:ascii="Calibri" w:hAnsi="Calibri" w:cs="Calibri"/>
          <w:b/>
          <w:color w:val="000000"/>
        </w:rPr>
        <w:t>9-12</w:t>
      </w:r>
      <w:r>
        <w:rPr>
          <w:rFonts w:ascii="Calibri" w:hAnsi="Calibri" w:cs="Calibri"/>
          <w:b/>
          <w:color w:val="000000"/>
        </w:rPr>
        <w:t>)</w:t>
      </w:r>
      <w:r>
        <w:rPr>
          <w:rFonts w:ascii="Calibri" w:hAnsi="Calibri" w:cs="Calibri"/>
          <w:color w:val="000000"/>
        </w:rPr>
        <w:t xml:space="preserve"> from 3 October to 28 November 2018</w:t>
      </w:r>
    </w:p>
    <w:p w:rsidR="00A3701C" w:rsidRPr="00A64F59" w:rsidRDefault="00A3701C" w:rsidP="00A3701C">
      <w:pPr>
        <w:pStyle w:val="ListParagraph"/>
        <w:spacing w:after="0" w:line="240" w:lineRule="auto"/>
        <w:rPr>
          <w:color w:val="000000"/>
        </w:rPr>
      </w:pPr>
    </w:p>
    <w:p w:rsidR="003B7DE7" w:rsidRPr="00A64F59" w:rsidRDefault="003B7DE7" w:rsidP="003B7DE7">
      <w:pPr>
        <w:spacing w:after="0" w:line="240" w:lineRule="auto"/>
        <w:rPr>
          <w:rFonts w:cstheme="minorHAnsi"/>
          <w:b/>
        </w:rPr>
      </w:pPr>
      <w:r w:rsidRPr="00A64F59">
        <w:rPr>
          <w:rFonts w:cstheme="minorHAnsi"/>
          <w:b/>
        </w:rPr>
        <w:t>What is the assessment load?</w:t>
      </w:r>
    </w:p>
    <w:p w:rsidR="003B7DE7" w:rsidRPr="00A64F59" w:rsidRDefault="00A3701C" w:rsidP="003B7DE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You will complete an </w:t>
      </w:r>
      <w:r w:rsidR="003B7DE7" w:rsidRPr="00A64F59">
        <w:rPr>
          <w:rFonts w:cstheme="minorHAnsi"/>
        </w:rPr>
        <w:t xml:space="preserve">observation </w:t>
      </w:r>
      <w:r>
        <w:rPr>
          <w:rFonts w:cstheme="minorHAnsi"/>
        </w:rPr>
        <w:t xml:space="preserve">of practice </w:t>
      </w:r>
      <w:r w:rsidR="003B7DE7" w:rsidRPr="00A64F59">
        <w:rPr>
          <w:rFonts w:cstheme="minorHAnsi"/>
        </w:rPr>
        <w:t>plus associated documentation</w:t>
      </w:r>
      <w:r>
        <w:rPr>
          <w:rFonts w:cstheme="minorHAnsi"/>
        </w:rPr>
        <w:t>,</w:t>
      </w:r>
      <w:r w:rsidR="003B7DE7" w:rsidRPr="00A64F59">
        <w:rPr>
          <w:rFonts w:cstheme="minorHAnsi"/>
        </w:rPr>
        <w:t xml:space="preserve"> a reflective </w:t>
      </w:r>
      <w:r>
        <w:rPr>
          <w:rFonts w:cstheme="minorHAnsi"/>
        </w:rPr>
        <w:t>analysis assignment</w:t>
      </w:r>
      <w:r w:rsidR="003B7DE7" w:rsidRPr="00A64F59">
        <w:rPr>
          <w:rFonts w:cstheme="minorHAnsi"/>
        </w:rPr>
        <w:t xml:space="preserve">, plus a group task. </w:t>
      </w:r>
    </w:p>
    <w:p w:rsidR="003B7DE7" w:rsidRPr="00A64F59" w:rsidRDefault="003B7DE7" w:rsidP="003B7DE7">
      <w:pPr>
        <w:spacing w:after="0" w:line="240" w:lineRule="auto"/>
        <w:rPr>
          <w:rFonts w:cstheme="minorHAnsi"/>
          <w:b/>
        </w:rPr>
      </w:pPr>
    </w:p>
    <w:p w:rsidR="003B7DE7" w:rsidRPr="00A64F59" w:rsidRDefault="003B7DE7" w:rsidP="003B7DE7">
      <w:pPr>
        <w:spacing w:after="0" w:line="240" w:lineRule="auto"/>
        <w:rPr>
          <w:rFonts w:cstheme="minorHAnsi"/>
          <w:b/>
        </w:rPr>
      </w:pPr>
      <w:r w:rsidRPr="00A64F59">
        <w:rPr>
          <w:rFonts w:cstheme="minorHAnsi"/>
          <w:b/>
        </w:rPr>
        <w:t>Who teaches the course?</w:t>
      </w:r>
    </w:p>
    <w:p w:rsidR="003B7DE7" w:rsidRPr="00A64F59" w:rsidRDefault="003B7DE7" w:rsidP="003B7DE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64F59">
        <w:rPr>
          <w:rFonts w:cstheme="minorHAnsi"/>
        </w:rPr>
        <w:t xml:space="preserve">Academic staff from the Sheffield Institute of Education (in the </w:t>
      </w:r>
      <w:r w:rsidR="00973B0B">
        <w:rPr>
          <w:rFonts w:cstheme="minorHAnsi"/>
        </w:rPr>
        <w:t>College of Social Sciences and Arts</w:t>
      </w:r>
      <w:r w:rsidRPr="00A64F59">
        <w:rPr>
          <w:rFonts w:cstheme="minorHAnsi"/>
        </w:rPr>
        <w:t>) plus guest lecturers from across the Institution.</w:t>
      </w:r>
    </w:p>
    <w:p w:rsidR="003B7DE7" w:rsidRPr="000B66E3" w:rsidRDefault="003B7DE7" w:rsidP="003B7DE7">
      <w:pPr>
        <w:pStyle w:val="ListParagraph"/>
        <w:rPr>
          <w:rFonts w:cstheme="minorHAnsi"/>
          <w:sz w:val="24"/>
          <w:szCs w:val="24"/>
        </w:rPr>
      </w:pPr>
    </w:p>
    <w:p w:rsidR="006E4474" w:rsidRDefault="006E4474"/>
    <w:sectPr w:rsidR="006E447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88" w:rsidRDefault="00ED78FC">
      <w:pPr>
        <w:spacing w:after="0" w:line="240" w:lineRule="auto"/>
      </w:pPr>
      <w:r>
        <w:separator/>
      </w:r>
    </w:p>
  </w:endnote>
  <w:endnote w:type="continuationSeparator" w:id="0">
    <w:p w:rsidR="00711888" w:rsidRDefault="00ED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0A" w:rsidRPr="009C770A" w:rsidRDefault="00A3701C" w:rsidP="009C770A">
    <w:pPr>
      <w:pStyle w:val="Footer"/>
      <w:jc w:val="center"/>
      <w:rPr>
        <w:b/>
        <w:i/>
        <w:color w:val="FF0000"/>
        <w:sz w:val="24"/>
      </w:rPr>
    </w:pPr>
    <w:r w:rsidRPr="009C770A">
      <w:rPr>
        <w:b/>
        <w:i/>
        <w:color w:val="FF0000"/>
        <w:sz w:val="24"/>
      </w:rPr>
      <w:t>Important information -</w:t>
    </w:r>
    <w:r>
      <w:rPr>
        <w:b/>
        <w:i/>
        <w:color w:val="FF0000"/>
        <w:sz w:val="24"/>
      </w:rPr>
      <w:t xml:space="preserve"> </w:t>
    </w:r>
    <w:r w:rsidRPr="009C770A">
      <w:rPr>
        <w:b/>
        <w:i/>
        <w:color w:val="FF0000"/>
        <w:sz w:val="24"/>
      </w:rPr>
      <w:t>please keep and refer 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88" w:rsidRDefault="00ED78FC">
      <w:pPr>
        <w:spacing w:after="0" w:line="240" w:lineRule="auto"/>
      </w:pPr>
      <w:r>
        <w:separator/>
      </w:r>
    </w:p>
  </w:footnote>
  <w:footnote w:type="continuationSeparator" w:id="0">
    <w:p w:rsidR="00711888" w:rsidRDefault="00ED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855"/>
    <w:multiLevelType w:val="hybridMultilevel"/>
    <w:tmpl w:val="91F606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4EE2"/>
    <w:multiLevelType w:val="hybridMultilevel"/>
    <w:tmpl w:val="E0D62B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7AF5"/>
    <w:multiLevelType w:val="hybridMultilevel"/>
    <w:tmpl w:val="B6022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8183B"/>
    <w:multiLevelType w:val="hybridMultilevel"/>
    <w:tmpl w:val="749630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4C09"/>
    <w:multiLevelType w:val="hybridMultilevel"/>
    <w:tmpl w:val="640699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50E93"/>
    <w:multiLevelType w:val="hybridMultilevel"/>
    <w:tmpl w:val="A77E2A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B0A9C"/>
    <w:multiLevelType w:val="hybridMultilevel"/>
    <w:tmpl w:val="48822C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0C87"/>
    <w:multiLevelType w:val="hybridMultilevel"/>
    <w:tmpl w:val="70F283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E7"/>
    <w:rsid w:val="003B7DE7"/>
    <w:rsid w:val="00486DC7"/>
    <w:rsid w:val="004915FC"/>
    <w:rsid w:val="006E4474"/>
    <w:rsid w:val="00711888"/>
    <w:rsid w:val="00973B0B"/>
    <w:rsid w:val="00A3701C"/>
    <w:rsid w:val="00AB0E46"/>
    <w:rsid w:val="00E07152"/>
    <w:rsid w:val="00E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C423"/>
  <w15:docId w15:val="{D26A8DA9-DC7E-40A0-911C-62823270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DE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D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7DE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7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E7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istroutes@shu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shu.ac.uk/departments/finance/_layouts/FormServer.aspx?XsnLocation=https://portal.shu.ac.uk/departments/finance/Staff%20Development/Forms/template.xsn&amp;OpenIn=browser&amp;SaveLocation=https://portal.shu.ac.uk/departments/finance/Staff%20Development&amp;Source=https://portal.shu.ac.uk/departments/finance/Staff%20Developmen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SCharlesStreetHelpdesk@exchange.sh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shu.ac.uk/departments/finance/_layouts/FormServer.aspx?XsnLocation=https://portal.shu.ac.uk/departments/finance/Staff%20Development/Forms/template.xsn&amp;OpenIn=browser&amp;SaveLocation=https://portal.shu.ac.uk/departments/finance/Staff%20Development&amp;Source=https://portal.shu.ac.uk/departments/finance/Staff%20Develop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Hodgson</dc:creator>
  <cp:lastModifiedBy>Hodgson, Rebecca</cp:lastModifiedBy>
  <cp:revision>7</cp:revision>
  <dcterms:created xsi:type="dcterms:W3CDTF">2018-03-06T13:32:00Z</dcterms:created>
  <dcterms:modified xsi:type="dcterms:W3CDTF">2019-08-07T15:05:00Z</dcterms:modified>
</cp:coreProperties>
</file>