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5654A" w14:textId="322E25D5" w:rsidR="00944986" w:rsidRDefault="007E2B3D" w:rsidP="00700D6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Representative Milestones to be recorded on SITS (</w:t>
      </w:r>
      <w:r w:rsidR="00AD7A94" w:rsidRPr="00700D65">
        <w:rPr>
          <w:b/>
          <w:bCs/>
          <w:sz w:val="24"/>
          <w:szCs w:val="24"/>
        </w:rPr>
        <w:t>Extra-curricular student achievemen</w:t>
      </w:r>
      <w:r w:rsidR="00700D65">
        <w:rPr>
          <w:b/>
          <w:bCs/>
          <w:sz w:val="24"/>
          <w:szCs w:val="24"/>
        </w:rPr>
        <w:t xml:space="preserve">t, on </w:t>
      </w:r>
      <w:hyperlink r:id="rId12" w:history="1">
        <w:r w:rsidR="00700D65" w:rsidRPr="00700D65">
          <w:rPr>
            <w:rStyle w:val="Hyperlink"/>
            <w:b/>
            <w:bCs/>
            <w:sz w:val="24"/>
            <w:szCs w:val="24"/>
          </w:rPr>
          <w:t>My Student Record</w:t>
        </w:r>
      </w:hyperlink>
      <w:r w:rsidR="00AD7A94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</w:p>
    <w:p w14:paraId="3EE5C02D" w14:textId="77777777" w:rsidR="007E2B3D" w:rsidRDefault="007E2B3D" w:rsidP="00944986">
      <w:pPr>
        <w:spacing w:line="276" w:lineRule="auto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796"/>
        <w:gridCol w:w="4253"/>
      </w:tblGrid>
      <w:tr w:rsidR="007E2B3D" w14:paraId="787809A5" w14:textId="77777777" w:rsidTr="007E2B3D">
        <w:tc>
          <w:tcPr>
            <w:tcW w:w="20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32047" w14:textId="77777777" w:rsidR="007E2B3D" w:rsidRDefault="007E2B3D" w:rsidP="00965044">
            <w:pPr>
              <w:spacing w:before="80" w:after="80" w:line="276" w:lineRule="auto"/>
              <w:rPr>
                <w:color w:val="FFFFFF"/>
              </w:rPr>
            </w:pPr>
            <w:bookmarkStart w:id="0" w:name="_GoBack" w:colFirst="2" w:colLast="2"/>
            <w:r>
              <w:rPr>
                <w:color w:val="FFFFFF"/>
              </w:rPr>
              <w:t>Course / Department Rep Milestones</w:t>
            </w:r>
          </w:p>
        </w:tc>
        <w:tc>
          <w:tcPr>
            <w:tcW w:w="779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44E5" w14:textId="15627619" w:rsidR="007E2B3D" w:rsidRDefault="007E2B3D" w:rsidP="00965044">
            <w:pPr>
              <w:spacing w:before="80" w:after="80" w:line="276" w:lineRule="auto"/>
              <w:rPr>
                <w:color w:val="FFFFFF"/>
              </w:rPr>
            </w:pPr>
            <w:r>
              <w:rPr>
                <w:color w:val="FFFFFF"/>
              </w:rPr>
              <w:t>Definition</w:t>
            </w:r>
            <w:r w:rsidR="00AD7A94">
              <w:rPr>
                <w:color w:val="FFFFFF"/>
              </w:rPr>
              <w:t xml:space="preserve"> of minimum requirement</w:t>
            </w:r>
          </w:p>
        </w:tc>
        <w:tc>
          <w:tcPr>
            <w:tcW w:w="425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DDD4" w14:textId="77777777" w:rsidR="007E2B3D" w:rsidRDefault="007E2B3D" w:rsidP="00965044">
            <w:pPr>
              <w:spacing w:before="80" w:after="80" w:line="276" w:lineRule="auto"/>
              <w:rPr>
                <w:color w:val="FFFFFF"/>
              </w:rPr>
            </w:pPr>
            <w:r>
              <w:rPr>
                <w:color w:val="FFFFFF"/>
              </w:rPr>
              <w:t>Comments</w:t>
            </w:r>
          </w:p>
        </w:tc>
      </w:tr>
      <w:bookmarkEnd w:id="0"/>
      <w:tr w:rsidR="007E2B3D" w14:paraId="30E0F9AA" w14:textId="77777777" w:rsidTr="007E2B3D">
        <w:tc>
          <w:tcPr>
            <w:tcW w:w="209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F3E8" w14:textId="77777777" w:rsidR="007E2B3D" w:rsidRDefault="007E2B3D" w:rsidP="00965044">
            <w:pPr>
              <w:spacing w:before="80" w:after="80" w:line="276" w:lineRule="auto"/>
            </w:pPr>
            <w:r>
              <w:t>Milestone 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D395" w14:textId="77777777" w:rsidR="007E2B3D" w:rsidRDefault="007E2B3D" w:rsidP="00965044">
            <w:pPr>
              <w:spacing w:before="80" w:after="80" w:line="276" w:lineRule="auto"/>
            </w:pPr>
            <w:r>
              <w:t xml:space="preserve">Attendance at a Student Rep Training session (Faculty or Students’ Union) </w:t>
            </w:r>
          </w:p>
          <w:p w14:paraId="0A9D0633" w14:textId="77777777" w:rsidR="007E2B3D" w:rsidRDefault="007E2B3D" w:rsidP="00965044">
            <w:pPr>
              <w:spacing w:before="80" w:after="80" w:line="276" w:lineRule="auto"/>
            </w:pPr>
            <w:r w:rsidRPr="00930AB2">
              <w:rPr>
                <w:i/>
                <w:iCs/>
                <w:u w:val="single"/>
              </w:rPr>
              <w:t>or</w:t>
            </w:r>
            <w:r>
              <w:t xml:space="preserve"> (if the student is unable to attend training)</w:t>
            </w:r>
          </w:p>
          <w:p w14:paraId="45038ACC" w14:textId="77777777" w:rsidR="007E2B3D" w:rsidRDefault="007E2B3D" w:rsidP="00965044">
            <w:pPr>
              <w:spacing w:before="80" w:after="80" w:line="276" w:lineRule="auto"/>
            </w:pPr>
            <w:r>
              <w:t xml:space="preserve">a 1:1 briefing with Course Leader / Professional Services Contact / Students' Union colleague, to discuss their role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9DC2" w14:textId="77777777" w:rsidR="007E2B3D" w:rsidRDefault="007E2B3D" w:rsidP="00965044">
            <w:pPr>
              <w:spacing w:before="80" w:after="80" w:line="276" w:lineRule="auto"/>
            </w:pPr>
            <w:r>
              <w:t>Attendance at the Student Rep Conference could be considered as additional training</w:t>
            </w:r>
          </w:p>
        </w:tc>
      </w:tr>
      <w:tr w:rsidR="007E2B3D" w14:paraId="6280D649" w14:textId="77777777" w:rsidTr="007E2B3D">
        <w:tc>
          <w:tcPr>
            <w:tcW w:w="209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AE99" w14:textId="77777777" w:rsidR="007E2B3D" w:rsidRDefault="007E2B3D" w:rsidP="00965044">
            <w:pPr>
              <w:spacing w:before="80" w:after="80" w:line="276" w:lineRule="auto"/>
            </w:pPr>
            <w:r>
              <w:t>Milestone 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F421" w14:textId="77777777" w:rsidR="007E2B3D" w:rsidRDefault="007E2B3D" w:rsidP="00965044">
            <w:pPr>
              <w:spacing w:before="80" w:after="80" w:line="276" w:lineRule="auto"/>
            </w:pPr>
            <w:r>
              <w:t>Attendance at a staff-student committee (Course Reps)  </w:t>
            </w:r>
          </w:p>
          <w:p w14:paraId="474679F1" w14:textId="77777777" w:rsidR="007E2B3D" w:rsidRPr="00930AB2" w:rsidRDefault="007E2B3D" w:rsidP="00965044">
            <w:pPr>
              <w:spacing w:before="80" w:after="80" w:line="276" w:lineRule="auto"/>
              <w:rPr>
                <w:i/>
                <w:iCs/>
                <w:u w:val="single"/>
              </w:rPr>
            </w:pPr>
            <w:r w:rsidRPr="00930AB2">
              <w:rPr>
                <w:i/>
                <w:iCs/>
                <w:u w:val="single"/>
              </w:rPr>
              <w:t xml:space="preserve">or </w:t>
            </w:r>
          </w:p>
          <w:p w14:paraId="75C0F83A" w14:textId="77777777" w:rsidR="007E2B3D" w:rsidRDefault="007E2B3D" w:rsidP="00965044">
            <w:pPr>
              <w:spacing w:before="80" w:after="80" w:line="276" w:lineRule="auto"/>
            </w:pPr>
            <w:r>
              <w:t>Departmental Board meeting (Department Reps) in Semester 1</w:t>
            </w:r>
          </w:p>
          <w:p w14:paraId="06FFB592" w14:textId="77777777" w:rsidR="007E2B3D" w:rsidRPr="00930AB2" w:rsidRDefault="007E2B3D" w:rsidP="00965044">
            <w:pPr>
              <w:spacing w:before="80" w:after="80" w:line="276" w:lineRule="auto"/>
              <w:rPr>
                <w:i/>
                <w:iCs/>
                <w:u w:val="single"/>
              </w:rPr>
            </w:pPr>
            <w:r w:rsidRPr="00930AB2">
              <w:rPr>
                <w:i/>
                <w:iCs/>
                <w:u w:val="single"/>
              </w:rPr>
              <w:t>and/or</w:t>
            </w:r>
          </w:p>
          <w:p w14:paraId="1AE5561E" w14:textId="77777777" w:rsidR="007E2B3D" w:rsidRDefault="007E2B3D" w:rsidP="00965044">
            <w:pPr>
              <w:spacing w:before="80" w:after="80" w:line="276" w:lineRule="auto"/>
            </w:pPr>
            <w:r>
              <w:t>Separate meeting with their Course Leader (Course Reps) or Head of Department (Department Reps)</w:t>
            </w:r>
          </w:p>
          <w:p w14:paraId="6B257997" w14:textId="77777777" w:rsidR="007E2B3D" w:rsidRPr="00930AB2" w:rsidRDefault="007E2B3D" w:rsidP="00965044">
            <w:pPr>
              <w:spacing w:before="80" w:after="80" w:line="276" w:lineRule="auto"/>
              <w:rPr>
                <w:i/>
                <w:iCs/>
                <w:u w:val="single"/>
              </w:rPr>
            </w:pPr>
            <w:r w:rsidRPr="00930AB2">
              <w:rPr>
                <w:i/>
                <w:iCs/>
                <w:u w:val="single"/>
              </w:rPr>
              <w:t>and/or</w:t>
            </w:r>
          </w:p>
          <w:p w14:paraId="17B674A4" w14:textId="77777777" w:rsidR="007E2B3D" w:rsidRDefault="007E2B3D" w:rsidP="00965044">
            <w:pPr>
              <w:spacing w:before="80" w:after="80" w:line="276" w:lineRule="auto"/>
            </w:pPr>
            <w:r>
              <w:t>Submission of written feedback in lieu of attendance at a meeting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588E0" w14:textId="517A8391" w:rsidR="007E2B3D" w:rsidRDefault="007E2B3D" w:rsidP="007E2B3D">
            <w:pPr>
              <w:spacing w:before="80" w:after="80" w:line="276" w:lineRule="auto"/>
            </w:pPr>
            <w:r>
              <w:t>Course Leader / Head of Department to confirm that the meeting has taken place, and that the Rep has supplied student feedback to the meeting, either face to face or in writing.</w:t>
            </w:r>
          </w:p>
        </w:tc>
      </w:tr>
      <w:tr w:rsidR="007E2B3D" w14:paraId="1A9E5DBB" w14:textId="77777777" w:rsidTr="007E2B3D">
        <w:tc>
          <w:tcPr>
            <w:tcW w:w="209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915B" w14:textId="77777777" w:rsidR="007E2B3D" w:rsidRDefault="007E2B3D" w:rsidP="00965044">
            <w:pPr>
              <w:spacing w:before="80" w:after="80" w:line="276" w:lineRule="auto"/>
            </w:pPr>
            <w:r>
              <w:t>Milestone 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F394" w14:textId="71FC1A01" w:rsidR="007E2B3D" w:rsidRDefault="007E2B3D" w:rsidP="007E2B3D">
            <w:pPr>
              <w:spacing w:before="80" w:after="80" w:line="276" w:lineRule="auto"/>
            </w:pPr>
            <w:r>
              <w:t>As Milestone 2, in Semester 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2BFE" w14:textId="77777777" w:rsidR="007E2B3D" w:rsidRDefault="007E2B3D" w:rsidP="00965044">
            <w:pPr>
              <w:spacing w:before="80" w:after="80" w:line="276" w:lineRule="auto"/>
            </w:pPr>
            <w:r>
              <w:t xml:space="preserve">All Student Reps should attend at least one staff-student committee meeting (in either Semester) and </w:t>
            </w:r>
            <w:proofErr w:type="spellStart"/>
            <w:r>
              <w:t>Dept</w:t>
            </w:r>
            <w:proofErr w:type="spellEnd"/>
            <w:r>
              <w:t xml:space="preserve"> Reps should meet with their </w:t>
            </w:r>
            <w:proofErr w:type="spellStart"/>
            <w:r>
              <w:t>HoD</w:t>
            </w:r>
            <w:proofErr w:type="spellEnd"/>
            <w:r>
              <w:t xml:space="preserve"> at least once (either 1:1 or in a committee meeting).</w:t>
            </w:r>
          </w:p>
        </w:tc>
      </w:tr>
    </w:tbl>
    <w:p w14:paraId="487E9A16" w14:textId="77777777" w:rsidR="007E2B3D" w:rsidRDefault="007E2B3D" w:rsidP="007E2B3D"/>
    <w:p w14:paraId="644D454E" w14:textId="77777777" w:rsidR="007E2B3D" w:rsidRDefault="007E2B3D" w:rsidP="007E2B3D">
      <w:pPr>
        <w:rPr>
          <w:rFonts w:asciiTheme="minorBidi" w:hAnsiTheme="minorBidi" w:cstheme="minorBidi"/>
        </w:rPr>
      </w:pPr>
    </w:p>
    <w:p w14:paraId="0368BAB9" w14:textId="77777777" w:rsidR="007E2B3D" w:rsidRPr="00930AB2" w:rsidRDefault="007E2B3D" w:rsidP="007E2B3D">
      <w:pPr>
        <w:jc w:val="right"/>
        <w:rPr>
          <w:rFonts w:asciiTheme="minorBidi" w:hAnsiTheme="minorBidi" w:cstheme="minorBidi"/>
        </w:rPr>
      </w:pPr>
      <w:r w:rsidRPr="00930AB2">
        <w:rPr>
          <w:rFonts w:asciiTheme="minorBidi" w:hAnsiTheme="minorBidi" w:cstheme="minorBidi"/>
        </w:rPr>
        <w:t xml:space="preserve">Caroline Heaton, Student Engagement, Evaluation and Research, </w:t>
      </w:r>
      <w:hyperlink r:id="rId13" w:history="1">
        <w:r w:rsidRPr="00930AB2">
          <w:rPr>
            <w:rStyle w:val="Hyperlink"/>
            <w:rFonts w:asciiTheme="minorBidi" w:hAnsiTheme="minorBidi" w:cstheme="minorBidi"/>
          </w:rPr>
          <w:t>steer@shu.ac.uk</w:t>
        </w:r>
      </w:hyperlink>
      <w:r w:rsidRPr="00930AB2">
        <w:rPr>
          <w:rFonts w:asciiTheme="minorBidi" w:hAnsiTheme="minorBidi" w:cstheme="minorBidi"/>
        </w:rPr>
        <w:t xml:space="preserve"> </w:t>
      </w:r>
    </w:p>
    <w:p w14:paraId="60E7650E" w14:textId="77777777" w:rsidR="00944986" w:rsidRPr="00537934" w:rsidRDefault="00944986">
      <w:pPr>
        <w:rPr>
          <w:sz w:val="24"/>
          <w:szCs w:val="24"/>
        </w:rPr>
      </w:pPr>
    </w:p>
    <w:sectPr w:rsidR="00944986" w:rsidRPr="00537934" w:rsidSect="007E2B3D">
      <w:footerReference w:type="default" r:id="rId14"/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27E42" w14:textId="77777777" w:rsidR="006E325A" w:rsidRDefault="006E325A" w:rsidP="006E325A">
      <w:pPr>
        <w:spacing w:line="240" w:lineRule="auto"/>
      </w:pPr>
      <w:r>
        <w:separator/>
      </w:r>
    </w:p>
  </w:endnote>
  <w:endnote w:type="continuationSeparator" w:id="0">
    <w:p w14:paraId="28027E43" w14:textId="77777777" w:rsidR="006E325A" w:rsidRDefault="006E325A" w:rsidP="006E3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934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27E44" w14:textId="77777777" w:rsidR="006E325A" w:rsidRDefault="006E3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027E45" w14:textId="77777777" w:rsidR="006E325A" w:rsidRDefault="006E3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27E40" w14:textId="77777777" w:rsidR="006E325A" w:rsidRDefault="006E325A" w:rsidP="006E325A">
      <w:pPr>
        <w:spacing w:line="240" w:lineRule="auto"/>
      </w:pPr>
      <w:r>
        <w:separator/>
      </w:r>
    </w:p>
  </w:footnote>
  <w:footnote w:type="continuationSeparator" w:id="0">
    <w:p w14:paraId="28027E41" w14:textId="77777777" w:rsidR="006E325A" w:rsidRDefault="006E325A" w:rsidP="006E3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4BD"/>
    <w:multiLevelType w:val="hybridMultilevel"/>
    <w:tmpl w:val="B2A4D75C"/>
    <w:lvl w:ilvl="0" w:tplc="D26C0F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0172"/>
    <w:multiLevelType w:val="hybridMultilevel"/>
    <w:tmpl w:val="4A7CE4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C546E"/>
    <w:multiLevelType w:val="hybridMultilevel"/>
    <w:tmpl w:val="7BE6A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E5411"/>
    <w:multiLevelType w:val="hybridMultilevel"/>
    <w:tmpl w:val="A15A62B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31275618"/>
    <w:multiLevelType w:val="hybridMultilevel"/>
    <w:tmpl w:val="1FEA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A0E72"/>
    <w:multiLevelType w:val="hybridMultilevel"/>
    <w:tmpl w:val="B7AE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F6B17"/>
    <w:multiLevelType w:val="hybridMultilevel"/>
    <w:tmpl w:val="2A1AB38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5473F9"/>
    <w:multiLevelType w:val="hybridMultilevel"/>
    <w:tmpl w:val="BE1AA3C2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CDF6D43E">
      <w:numFmt w:val="bullet"/>
      <w:lvlText w:val="-"/>
      <w:lvlJc w:val="left"/>
      <w:pPr>
        <w:ind w:left="2514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>
    <w:nsid w:val="404132E7"/>
    <w:multiLevelType w:val="hybridMultilevel"/>
    <w:tmpl w:val="FDB6DFC6"/>
    <w:lvl w:ilvl="0" w:tplc="909074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4A170ADB"/>
    <w:multiLevelType w:val="hybridMultilevel"/>
    <w:tmpl w:val="6B2880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9783C"/>
    <w:multiLevelType w:val="hybridMultilevel"/>
    <w:tmpl w:val="E9B444A4"/>
    <w:lvl w:ilvl="0" w:tplc="8A3EE4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7104E9F"/>
    <w:multiLevelType w:val="multilevel"/>
    <w:tmpl w:val="D6C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00"/>
    <w:rsid w:val="00041703"/>
    <w:rsid w:val="0004197E"/>
    <w:rsid w:val="000E0600"/>
    <w:rsid w:val="000E7357"/>
    <w:rsid w:val="00155882"/>
    <w:rsid w:val="001839E6"/>
    <w:rsid w:val="001942C9"/>
    <w:rsid w:val="0019521D"/>
    <w:rsid w:val="00220CD5"/>
    <w:rsid w:val="002937AD"/>
    <w:rsid w:val="002C6FD8"/>
    <w:rsid w:val="00304E94"/>
    <w:rsid w:val="00305F67"/>
    <w:rsid w:val="003237FC"/>
    <w:rsid w:val="003539BC"/>
    <w:rsid w:val="00364C43"/>
    <w:rsid w:val="003B74CA"/>
    <w:rsid w:val="00472429"/>
    <w:rsid w:val="004B02F6"/>
    <w:rsid w:val="004E7A75"/>
    <w:rsid w:val="00537934"/>
    <w:rsid w:val="00595F0F"/>
    <w:rsid w:val="005D149D"/>
    <w:rsid w:val="006E325A"/>
    <w:rsid w:val="006E4474"/>
    <w:rsid w:val="00700D65"/>
    <w:rsid w:val="00734E73"/>
    <w:rsid w:val="007E2B3D"/>
    <w:rsid w:val="0087580C"/>
    <w:rsid w:val="00881C07"/>
    <w:rsid w:val="008E20AA"/>
    <w:rsid w:val="00944986"/>
    <w:rsid w:val="00960B77"/>
    <w:rsid w:val="009E42D9"/>
    <w:rsid w:val="00A30BAB"/>
    <w:rsid w:val="00A31F55"/>
    <w:rsid w:val="00A40C9D"/>
    <w:rsid w:val="00A72240"/>
    <w:rsid w:val="00AD7A94"/>
    <w:rsid w:val="00B36D1A"/>
    <w:rsid w:val="00B40FB6"/>
    <w:rsid w:val="00B57E68"/>
    <w:rsid w:val="00B60B8D"/>
    <w:rsid w:val="00B85C77"/>
    <w:rsid w:val="00BB04B3"/>
    <w:rsid w:val="00BC0AD5"/>
    <w:rsid w:val="00BD6A29"/>
    <w:rsid w:val="00BF1425"/>
    <w:rsid w:val="00D35C32"/>
    <w:rsid w:val="00D51993"/>
    <w:rsid w:val="00D7049F"/>
    <w:rsid w:val="00D92825"/>
    <w:rsid w:val="00DA3356"/>
    <w:rsid w:val="00DB4ADB"/>
    <w:rsid w:val="00DE3350"/>
    <w:rsid w:val="00DF2981"/>
    <w:rsid w:val="00E13845"/>
    <w:rsid w:val="00E93F4C"/>
    <w:rsid w:val="00EF0D1F"/>
    <w:rsid w:val="00F46EA8"/>
    <w:rsid w:val="00FB3118"/>
    <w:rsid w:val="00FC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7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00"/>
    <w:pPr>
      <w:spacing w:after="0" w:line="36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00"/>
    <w:pPr>
      <w:ind w:left="720"/>
      <w:contextualSpacing/>
    </w:pPr>
  </w:style>
  <w:style w:type="paragraph" w:styleId="NoSpacing">
    <w:name w:val="No Spacing"/>
    <w:uiPriority w:val="1"/>
    <w:qFormat/>
    <w:rsid w:val="00537934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2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32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00"/>
    <w:pPr>
      <w:spacing w:after="0" w:line="36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00"/>
    <w:pPr>
      <w:ind w:left="720"/>
      <w:contextualSpacing/>
    </w:pPr>
  </w:style>
  <w:style w:type="paragraph" w:styleId="NoSpacing">
    <w:name w:val="No Spacing"/>
    <w:uiPriority w:val="1"/>
    <w:qFormat/>
    <w:rsid w:val="00537934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2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32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er@shu.ac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sr.shu.ac.uk/urd/sits.urd/run/siw_lgn?USERTYPE=P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344E92E540E468F100C7B3FAFF742" ma:contentTypeVersion="4" ma:contentTypeDescription="Create a new document." ma:contentTypeScope="" ma:versionID="9c25aa75f2140d8ef473a6eb30842023">
  <xsd:schema xmlns:xsd="http://www.w3.org/2001/XMLSchema" xmlns:xs="http://www.w3.org/2001/XMLSchema" xmlns:p="http://schemas.microsoft.com/office/2006/metadata/properties" xmlns:ns2="61330305-6a53-4129-8201-c6a0f868d8c4" xmlns:ns3="abcd3d44-10b4-47b0-bf1b-053fff18439d" targetNamespace="http://schemas.microsoft.com/office/2006/metadata/properties" ma:root="true" ma:fieldsID="3fdab02f0fd44b0e67cc2ba6e8a7eb11" ns2:_="" ns3:_="">
    <xsd:import namespace="61330305-6a53-4129-8201-c6a0f868d8c4"/>
    <xsd:import namespace="abcd3d44-10b4-47b0-bf1b-053fff1843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ademic_x0020_Year"/>
                <xsd:element ref="ns3:Meeting_x0020_Date"/>
                <xsd:element ref="ns3:Paper_x0020_Number" minOccurs="0"/>
                <xsd:element ref="ns3:Paper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0305-6a53-4129-8201-c6a0f868d8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3d44-10b4-47b0-bf1b-053fff18439d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11" ma:displayName="Academic Year" ma:default="2013/14" ma:format="Dropdown" ma:internalName="Academic_x0020_Year">
      <xsd:simpleType>
        <xsd:restriction base="dms:Choice">
          <xsd:enumeration value="Terms Of Reference &amp; Members"/>
          <xsd:enumeration value="2013/14"/>
        </xsd:restriction>
      </xsd:simpleType>
    </xsd:element>
    <xsd:element name="Meeting_x0020_Date" ma:index="12" ma:displayName="Meeting Date" ma:format="DateOnly" ma:internalName="Meeting_x0020_Date">
      <xsd:simpleType>
        <xsd:restriction base="dms:DateTime"/>
      </xsd:simpleType>
    </xsd:element>
    <xsd:element name="Paper_x0020_Number" ma:index="13" nillable="true" ma:displayName="Paper Number" ma:internalName="Paper_x0020_Number">
      <xsd:simpleType>
        <xsd:restriction base="dms:Text">
          <xsd:maxLength value="255"/>
        </xsd:restriction>
      </xsd:simpleType>
    </xsd:element>
    <xsd:element name="Paper_x0020_Sort_x0020_Order" ma:index="14" nillable="true" ma:displayName="Paper Sort Order" ma:internalName="Paper_x0020_Sort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abcd3d44-10b4-47b0-bf1b-053fff18439d">2013/14</Academic_x0020_Year>
    <Meeting_x0020_Date xmlns="abcd3d44-10b4-47b0-bf1b-053fff18439d">2014-03-13T00:00:00+00:00</Meeting_x0020_Date>
    <Paper_x0020_Number xmlns="abcd3d44-10b4-47b0-bf1b-053fff18439d">AQSEC/1/14/6.2</Paper_x0020_Number>
    <Paper_x0020_Sort_x0020_Order xmlns="abcd3d44-10b4-47b0-bf1b-053fff18439d">05</Paper_x0020_Sort_x0020_Order>
    <_dlc_DocId xmlns="61330305-6a53-4129-8201-c6a0f868d8c4">4XFHYZHM2XUC-168-61</_dlc_DocId>
    <_dlc_DocIdUrl xmlns="61330305-6a53-4129-8201-c6a0f868d8c4">
      <Url>https://portal.shu.ac.uk/sites/AQF/cg/_layouts/DocIdRedir.aspx?ID=4XFHYZHM2XUC-168-61</Url>
      <Description>4XFHYZHM2XUC-168-61</Description>
    </_dlc_DocIdUrl>
  </documentManagement>
</p:properties>
</file>

<file path=customXml/itemProps1.xml><?xml version="1.0" encoding="utf-8"?>
<ds:datastoreItem xmlns:ds="http://schemas.openxmlformats.org/officeDocument/2006/customXml" ds:itemID="{3F957E13-10D0-4B86-852D-13ED1C5EF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30305-6a53-4129-8201-c6a0f868d8c4"/>
    <ds:schemaRef ds:uri="abcd3d44-10b4-47b0-bf1b-053fff184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3B0A2-352A-4CC7-8C10-63AABDE397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AF0F9C-A03A-4B6D-8A8B-B2B1BAE00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D7E84-B0F0-4DEF-B211-2AD34F09E9DE}">
  <ds:schemaRefs>
    <ds:schemaRef ds:uri="http://schemas.microsoft.com/office/2006/documentManagement/types"/>
    <ds:schemaRef ds:uri="61330305-6a53-4129-8201-c6a0f868d8c4"/>
    <ds:schemaRef ds:uri="http://www.w3.org/XML/1998/namespace"/>
    <ds:schemaRef ds:uri="abcd3d44-10b4-47b0-bf1b-053fff18439d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Mayall</dc:creator>
  <cp:lastModifiedBy>Caroline Heaton</cp:lastModifiedBy>
  <cp:revision>4</cp:revision>
  <cp:lastPrinted>2014-05-08T16:38:00Z</cp:lastPrinted>
  <dcterms:created xsi:type="dcterms:W3CDTF">2016-04-28T10:47:00Z</dcterms:created>
  <dcterms:modified xsi:type="dcterms:W3CDTF">2016-04-28T10:54:00Z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0x010100EE4344E92E540E468F100C7B3FAFF742</vt:lpwstr>
  </property>
  <property fmtid="{D5CDD505-2E9C-101B-9397-08002B2CF9AE}" pid="3" name="_dlc_DocIdItemGuid">
    <vt:lpwstr>d8882e70-fcee-40d7-a7ad-5e863ebdd665</vt:lpwstr>
  </property>
</Properties>
</file>