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85D98" w14:textId="77777777" w:rsidR="00714ED8" w:rsidRDefault="00714ED8" w:rsidP="00BB5667">
      <w:pPr>
        <w:tabs>
          <w:tab w:val="left" w:pos="3184"/>
          <w:tab w:val="left" w:pos="6946"/>
        </w:tabs>
        <w:jc w:val="center"/>
        <w:rPr>
          <w:rFonts w:ascii="Arial" w:hAnsi="Arial" w:cs="Arial"/>
          <w:b/>
          <w:bCs/>
          <w:lang w:val="en"/>
        </w:rPr>
      </w:pPr>
      <w:r>
        <w:rPr>
          <w:noProof/>
          <w:lang w:eastAsia="en-GB"/>
        </w:rPr>
        <w:drawing>
          <wp:anchor distT="0" distB="0" distL="114300" distR="114300" simplePos="0" relativeHeight="251661312" behindDoc="0" locked="0" layoutInCell="1" allowOverlap="1" wp14:anchorId="16CD2327" wp14:editId="56CA41E5">
            <wp:simplePos x="0" y="0"/>
            <wp:positionH relativeFrom="column">
              <wp:posOffset>285750</wp:posOffset>
            </wp:positionH>
            <wp:positionV relativeFrom="paragraph">
              <wp:posOffset>-107950</wp:posOffset>
            </wp:positionV>
            <wp:extent cx="1552575" cy="8286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11">
                      <a:extLst>
                        <a:ext uri="{28A0092B-C50C-407E-A947-70E740481C1C}">
                          <a14:useLocalDpi xmlns:a14="http://schemas.microsoft.com/office/drawing/2010/main" val="0"/>
                        </a:ext>
                      </a:extLst>
                    </a:blip>
                    <a:stretch>
                      <a:fillRect/>
                    </a:stretch>
                  </pic:blipFill>
                  <pic:spPr>
                    <a:xfrm>
                      <a:off x="0" y="0"/>
                      <a:ext cx="1552575" cy="82867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p w14:paraId="0DCB6364" w14:textId="77777777" w:rsidR="00714ED8" w:rsidRDefault="00714ED8" w:rsidP="00714ED8">
      <w:pPr>
        <w:tabs>
          <w:tab w:val="left" w:pos="3184"/>
        </w:tabs>
        <w:jc w:val="center"/>
        <w:rPr>
          <w:rFonts w:ascii="Arial" w:hAnsi="Arial" w:cs="Arial"/>
          <w:b/>
          <w:bCs/>
          <w:lang w:val="en"/>
        </w:rPr>
      </w:pPr>
    </w:p>
    <w:p w14:paraId="7ED723D8" w14:textId="77777777" w:rsidR="00163A1E" w:rsidRDefault="00163A1E" w:rsidP="00B46A1B">
      <w:pPr>
        <w:tabs>
          <w:tab w:val="left" w:pos="3184"/>
        </w:tabs>
        <w:jc w:val="center"/>
        <w:rPr>
          <w:rFonts w:ascii="Arial" w:hAnsi="Arial" w:cs="Arial"/>
          <w:b/>
          <w:bCs/>
          <w:sz w:val="28"/>
          <w:szCs w:val="28"/>
        </w:rPr>
      </w:pPr>
    </w:p>
    <w:p w14:paraId="1E870E2E" w14:textId="5C6755D7" w:rsidR="00F84DCB" w:rsidRPr="003961B2" w:rsidRDefault="00F23AA3" w:rsidP="00B46A1B">
      <w:pPr>
        <w:tabs>
          <w:tab w:val="left" w:pos="3184"/>
        </w:tabs>
        <w:jc w:val="center"/>
        <w:rPr>
          <w:rFonts w:asciiTheme="minorBidi" w:hAnsiTheme="minorBidi"/>
          <w:b/>
          <w:bCs/>
          <w:sz w:val="28"/>
          <w:szCs w:val="28"/>
          <w:u w:val="single"/>
        </w:rPr>
      </w:pPr>
      <w:r w:rsidRPr="003961B2">
        <w:rPr>
          <w:rFonts w:asciiTheme="minorBidi" w:hAnsiTheme="minorBidi"/>
          <w:b/>
          <w:bCs/>
          <w:sz w:val="28"/>
          <w:szCs w:val="28"/>
          <w:u w:val="single"/>
        </w:rPr>
        <w:t>Performance</w:t>
      </w:r>
      <w:r w:rsidR="002300E9" w:rsidRPr="003961B2">
        <w:rPr>
          <w:rFonts w:asciiTheme="minorBidi" w:hAnsiTheme="minorBidi"/>
          <w:b/>
          <w:bCs/>
          <w:sz w:val="28"/>
          <w:szCs w:val="28"/>
          <w:u w:val="single"/>
        </w:rPr>
        <w:t xml:space="preserve"> </w:t>
      </w:r>
      <w:r w:rsidRPr="003961B2">
        <w:rPr>
          <w:rFonts w:asciiTheme="minorBidi" w:hAnsiTheme="minorBidi"/>
          <w:b/>
          <w:bCs/>
          <w:sz w:val="28"/>
          <w:szCs w:val="28"/>
          <w:u w:val="single"/>
        </w:rPr>
        <w:t xml:space="preserve">&amp; </w:t>
      </w:r>
      <w:r w:rsidR="002300E9" w:rsidRPr="003961B2">
        <w:rPr>
          <w:rFonts w:asciiTheme="minorBidi" w:hAnsiTheme="minorBidi"/>
          <w:b/>
          <w:bCs/>
          <w:sz w:val="28"/>
          <w:szCs w:val="28"/>
          <w:u w:val="single"/>
        </w:rPr>
        <w:t xml:space="preserve">Development </w:t>
      </w:r>
      <w:r w:rsidRPr="003961B2">
        <w:rPr>
          <w:rFonts w:asciiTheme="minorBidi" w:hAnsiTheme="minorBidi"/>
          <w:b/>
          <w:bCs/>
          <w:sz w:val="28"/>
          <w:szCs w:val="28"/>
          <w:u w:val="single"/>
        </w:rPr>
        <w:t>Review</w:t>
      </w:r>
      <w:r w:rsidR="00F371BE">
        <w:rPr>
          <w:rFonts w:asciiTheme="minorBidi" w:hAnsiTheme="minorBidi"/>
          <w:b/>
          <w:bCs/>
          <w:sz w:val="28"/>
          <w:szCs w:val="28"/>
          <w:u w:val="single"/>
        </w:rPr>
        <w:t xml:space="preserve"> </w:t>
      </w:r>
      <w:r w:rsidR="00CF6392">
        <w:rPr>
          <w:rFonts w:asciiTheme="minorBidi" w:hAnsiTheme="minorBidi"/>
          <w:b/>
          <w:bCs/>
          <w:sz w:val="28"/>
          <w:szCs w:val="28"/>
          <w:u w:val="single"/>
        </w:rPr>
        <w:t>Form (</w:t>
      </w:r>
      <w:r w:rsidR="003A24EB">
        <w:rPr>
          <w:rFonts w:asciiTheme="minorBidi" w:hAnsiTheme="minorBidi"/>
          <w:b/>
          <w:bCs/>
          <w:sz w:val="28"/>
          <w:szCs w:val="28"/>
          <w:u w:val="single"/>
        </w:rPr>
        <w:t>Academic</w:t>
      </w:r>
      <w:r w:rsidR="00CF6392">
        <w:rPr>
          <w:rFonts w:asciiTheme="minorBidi" w:hAnsiTheme="minorBidi"/>
          <w:b/>
          <w:bCs/>
          <w:sz w:val="28"/>
          <w:szCs w:val="28"/>
          <w:u w:val="single"/>
        </w:rPr>
        <w:t xml:space="preserve"> </w:t>
      </w:r>
      <w:r w:rsidR="002F2127">
        <w:rPr>
          <w:rFonts w:asciiTheme="minorBidi" w:hAnsiTheme="minorBidi"/>
          <w:b/>
          <w:bCs/>
          <w:sz w:val="28"/>
          <w:szCs w:val="28"/>
          <w:u w:val="single"/>
        </w:rPr>
        <w:t>S</w:t>
      </w:r>
      <w:r w:rsidR="00CF6392">
        <w:rPr>
          <w:rFonts w:asciiTheme="minorBidi" w:hAnsiTheme="minorBidi"/>
          <w:b/>
          <w:bCs/>
          <w:sz w:val="28"/>
          <w:szCs w:val="28"/>
          <w:u w:val="single"/>
        </w:rPr>
        <w:t xml:space="preserve">taff – streamlined </w:t>
      </w:r>
      <w:proofErr w:type="gramStart"/>
      <w:r w:rsidR="00CF6392">
        <w:rPr>
          <w:rFonts w:asciiTheme="minorBidi" w:hAnsiTheme="minorBidi"/>
          <w:b/>
          <w:bCs/>
          <w:sz w:val="28"/>
          <w:szCs w:val="28"/>
          <w:u w:val="single"/>
        </w:rPr>
        <w:t>version</w:t>
      </w:r>
      <w:r w:rsidR="00154F11">
        <w:rPr>
          <w:rFonts w:asciiTheme="minorBidi" w:hAnsiTheme="minorBidi"/>
          <w:b/>
          <w:bCs/>
          <w:sz w:val="28"/>
          <w:szCs w:val="28"/>
          <w:u w:val="single"/>
        </w:rPr>
        <w:t xml:space="preserve"> </w:t>
      </w:r>
      <w:r w:rsidR="00CF6392">
        <w:rPr>
          <w:rFonts w:asciiTheme="minorBidi" w:hAnsiTheme="minorBidi"/>
          <w:b/>
          <w:bCs/>
          <w:sz w:val="28"/>
          <w:szCs w:val="28"/>
          <w:u w:val="single"/>
        </w:rPr>
        <w:t>)</w:t>
      </w:r>
      <w:proofErr w:type="gramEnd"/>
      <w:r w:rsidR="00CF6392">
        <w:rPr>
          <w:rFonts w:asciiTheme="minorBidi" w:hAnsiTheme="minorBidi"/>
          <w:b/>
          <w:bCs/>
          <w:sz w:val="28"/>
          <w:szCs w:val="28"/>
          <w:u w:val="single"/>
        </w:rPr>
        <w:t xml:space="preserve"> </w:t>
      </w:r>
    </w:p>
    <w:p w14:paraId="3E37C62A" w14:textId="77777777" w:rsidR="00512CFA" w:rsidRDefault="00512CFA" w:rsidP="00B46A1B">
      <w:pPr>
        <w:tabs>
          <w:tab w:val="left" w:pos="3184"/>
        </w:tabs>
        <w:jc w:val="center"/>
        <w:rPr>
          <w:rFonts w:asciiTheme="minorBidi" w:hAnsiTheme="minorBidi"/>
          <w:b/>
          <w:bCs/>
          <w:sz w:val="22"/>
          <w:szCs w:val="22"/>
        </w:rPr>
      </w:pPr>
    </w:p>
    <w:p w14:paraId="30B9124D" w14:textId="77777777" w:rsidR="002C1992" w:rsidRPr="002C1992" w:rsidRDefault="002C1992" w:rsidP="002C1992">
      <w:pPr>
        <w:ind w:left="426" w:right="78"/>
        <w:rPr>
          <w:rFonts w:ascii="Arial" w:hAnsi="Arial" w:cs="Arial"/>
          <w:b/>
          <w:bCs/>
          <w:sz w:val="22"/>
          <w:szCs w:val="22"/>
          <w:u w:val="single"/>
          <w:lang w:val="en"/>
        </w:rPr>
      </w:pPr>
      <w:r w:rsidRPr="002C1992">
        <w:rPr>
          <w:rFonts w:ascii="Arial" w:hAnsi="Arial" w:cs="Arial"/>
          <w:b/>
          <w:bCs/>
          <w:u w:val="single"/>
          <w:lang w:val="en"/>
        </w:rPr>
        <w:t xml:space="preserve">PDR Process and Principles </w:t>
      </w:r>
    </w:p>
    <w:p w14:paraId="46FFE5DF" w14:textId="77777777" w:rsidR="002C1992" w:rsidRPr="002C1992" w:rsidRDefault="002C1992" w:rsidP="002C1992">
      <w:pPr>
        <w:ind w:left="426" w:right="78"/>
        <w:rPr>
          <w:rFonts w:ascii="Arial" w:hAnsi="Arial" w:cs="Arial"/>
          <w:b/>
          <w:bCs/>
          <w:lang w:val="en" w:eastAsia="en-US"/>
        </w:rPr>
      </w:pPr>
      <w:r w:rsidRPr="002C1992">
        <w:rPr>
          <w:rFonts w:ascii="Arial" w:hAnsi="Arial" w:cs="Arial"/>
          <w:b/>
          <w:bCs/>
          <w:lang w:val="en"/>
        </w:rPr>
        <w:t xml:space="preserve">Preparation </w:t>
      </w:r>
    </w:p>
    <w:p w14:paraId="622263F1" w14:textId="03551305" w:rsidR="002C1992" w:rsidRPr="002C1992" w:rsidRDefault="002C1992" w:rsidP="002C1992">
      <w:pPr>
        <w:pStyle w:val="ListParagraph"/>
        <w:numPr>
          <w:ilvl w:val="0"/>
          <w:numId w:val="25"/>
        </w:numPr>
        <w:ind w:right="78"/>
        <w:rPr>
          <w:rFonts w:ascii="Arial" w:hAnsi="Arial" w:cs="Arial"/>
          <w:sz w:val="22"/>
          <w:szCs w:val="22"/>
          <w:lang w:val="en"/>
        </w:rPr>
      </w:pPr>
      <w:r w:rsidRPr="002C1992">
        <w:rPr>
          <w:rFonts w:ascii="Arial" w:hAnsi="Arial" w:cs="Arial"/>
          <w:sz w:val="22"/>
          <w:szCs w:val="22"/>
          <w:lang w:val="en"/>
        </w:rPr>
        <w:t xml:space="preserve">No paperwork needs to be completed prior to the PDR discussion by either the reviewer (line manager) or reviewee (direct report) </w:t>
      </w:r>
    </w:p>
    <w:p w14:paraId="5C60FCC6" w14:textId="77777777" w:rsidR="002C1992" w:rsidRPr="002C1992" w:rsidRDefault="002C1992" w:rsidP="002C1992">
      <w:pPr>
        <w:pStyle w:val="ListParagraph"/>
        <w:numPr>
          <w:ilvl w:val="0"/>
          <w:numId w:val="25"/>
        </w:numPr>
        <w:rPr>
          <w:rFonts w:ascii="Arial" w:eastAsia="Times New Roman" w:hAnsi="Arial" w:cs="Arial"/>
          <w:sz w:val="22"/>
          <w:szCs w:val="22"/>
          <w:lang w:val="en"/>
        </w:rPr>
      </w:pPr>
      <w:r w:rsidRPr="002C1992">
        <w:rPr>
          <w:rFonts w:ascii="Arial" w:eastAsia="Times New Roman" w:hAnsi="Arial" w:cs="Arial"/>
          <w:sz w:val="22"/>
          <w:szCs w:val="22"/>
          <w:lang w:val="en"/>
        </w:rPr>
        <w:t xml:space="preserve">Unless already received, no new requests for stakeholder feedback are necessary </w:t>
      </w:r>
    </w:p>
    <w:p w14:paraId="0FCE2B2C" w14:textId="5B24CD58" w:rsidR="002C1992" w:rsidRPr="002C1992" w:rsidRDefault="002C1992" w:rsidP="002C1992">
      <w:pPr>
        <w:pStyle w:val="ListParagraph"/>
        <w:numPr>
          <w:ilvl w:val="0"/>
          <w:numId w:val="25"/>
        </w:numPr>
        <w:ind w:right="78"/>
        <w:rPr>
          <w:rFonts w:ascii="Arial" w:eastAsiaTheme="minorHAnsi" w:hAnsi="Arial" w:cs="Arial"/>
          <w:sz w:val="22"/>
          <w:szCs w:val="22"/>
          <w:lang w:val="en"/>
        </w:rPr>
      </w:pPr>
      <w:r w:rsidRPr="002C1992">
        <w:rPr>
          <w:rFonts w:ascii="Arial" w:hAnsi="Arial" w:cs="Arial"/>
          <w:sz w:val="22"/>
          <w:szCs w:val="22"/>
          <w:lang w:val="en"/>
        </w:rPr>
        <w:t xml:space="preserve">In preparation of this discussion, it is important for both the reviewer and reviewee to have considered the reviewee’s overall performance over the last 12 months which includes key achievements and challenges </w:t>
      </w:r>
    </w:p>
    <w:p w14:paraId="735AF865" w14:textId="77777777" w:rsidR="002C1992" w:rsidRPr="002C1992" w:rsidRDefault="002C1992" w:rsidP="002C1992">
      <w:pPr>
        <w:pStyle w:val="ListParagraph"/>
        <w:numPr>
          <w:ilvl w:val="0"/>
          <w:numId w:val="25"/>
        </w:numPr>
        <w:rPr>
          <w:rFonts w:ascii="Arial" w:eastAsiaTheme="minorHAnsi" w:hAnsi="Arial" w:cs="Arial"/>
          <w:sz w:val="22"/>
          <w:szCs w:val="22"/>
          <w:lang w:val="en"/>
        </w:rPr>
      </w:pPr>
      <w:r w:rsidRPr="002C1992">
        <w:rPr>
          <w:rFonts w:ascii="Arial" w:eastAsiaTheme="minorHAnsi" w:hAnsi="Arial" w:cs="Arial"/>
          <w:sz w:val="22"/>
          <w:szCs w:val="22"/>
          <w:lang w:val="en"/>
        </w:rPr>
        <w:t>When reflecting on last year's objectives please refer to the Academic Career Framework (</w:t>
      </w:r>
      <w:proofErr w:type="gramStart"/>
      <w:r w:rsidRPr="002C1992">
        <w:rPr>
          <w:rFonts w:ascii="Arial" w:eastAsiaTheme="minorHAnsi" w:hAnsi="Arial" w:cs="Arial"/>
          <w:sz w:val="22"/>
          <w:szCs w:val="22"/>
          <w:lang w:val="en"/>
        </w:rPr>
        <w:t>ACF)  which</w:t>
      </w:r>
      <w:proofErr w:type="gramEnd"/>
      <w:r w:rsidRPr="002C1992">
        <w:rPr>
          <w:rFonts w:ascii="Arial" w:eastAsiaTheme="minorHAnsi" w:hAnsi="Arial" w:cs="Arial"/>
          <w:sz w:val="22"/>
          <w:szCs w:val="22"/>
          <w:lang w:val="en"/>
        </w:rPr>
        <w:t xml:space="preserve"> translates Transforming Lives into a set of indicators that show your expected contribution</w:t>
      </w:r>
    </w:p>
    <w:p w14:paraId="03F82A7D" w14:textId="77777777" w:rsidR="002C1992" w:rsidRPr="002C1992" w:rsidRDefault="002C1992" w:rsidP="002C1992">
      <w:pPr>
        <w:pStyle w:val="ListParagraph"/>
        <w:numPr>
          <w:ilvl w:val="0"/>
          <w:numId w:val="25"/>
        </w:numPr>
        <w:ind w:right="78"/>
        <w:rPr>
          <w:rFonts w:ascii="Arial" w:hAnsi="Arial" w:cs="Arial"/>
          <w:color w:val="000000"/>
          <w:sz w:val="22"/>
          <w:szCs w:val="22"/>
          <w:lang w:val="en"/>
        </w:rPr>
      </w:pPr>
      <w:r w:rsidRPr="002C1992">
        <w:rPr>
          <w:rFonts w:ascii="Arial" w:hAnsi="Arial" w:cs="Arial"/>
          <w:color w:val="000000"/>
          <w:sz w:val="22"/>
          <w:szCs w:val="22"/>
          <w:lang w:val="en"/>
        </w:rPr>
        <w:t xml:space="preserve">Ensure there is sufficient time (usually 1 to 1.5 </w:t>
      </w:r>
      <w:proofErr w:type="gramStart"/>
      <w:r w:rsidRPr="002C1992">
        <w:rPr>
          <w:rFonts w:ascii="Arial" w:hAnsi="Arial" w:cs="Arial"/>
          <w:color w:val="000000"/>
          <w:sz w:val="22"/>
          <w:szCs w:val="22"/>
          <w:lang w:val="en"/>
        </w:rPr>
        <w:t>hour )</w:t>
      </w:r>
      <w:proofErr w:type="gramEnd"/>
      <w:r w:rsidRPr="002C1992">
        <w:rPr>
          <w:rFonts w:ascii="Arial" w:hAnsi="Arial" w:cs="Arial"/>
          <w:color w:val="000000"/>
          <w:sz w:val="22"/>
          <w:szCs w:val="22"/>
          <w:lang w:val="en"/>
        </w:rPr>
        <w:t xml:space="preserve"> for the PDR discussion and all arrangements are agreed in advance  </w:t>
      </w:r>
    </w:p>
    <w:p w14:paraId="6282B12F" w14:textId="77777777" w:rsidR="002C1992" w:rsidRPr="002C1992" w:rsidRDefault="002C1992" w:rsidP="002C1992">
      <w:pPr>
        <w:pStyle w:val="ListParagraph"/>
        <w:ind w:left="1146" w:right="78"/>
        <w:rPr>
          <w:rFonts w:ascii="Arial" w:hAnsi="Arial" w:cs="Arial"/>
          <w:sz w:val="22"/>
          <w:szCs w:val="22"/>
          <w:lang w:val="en"/>
        </w:rPr>
      </w:pPr>
    </w:p>
    <w:p w14:paraId="4AD4459E" w14:textId="42AC4340" w:rsidR="002C1992" w:rsidRPr="002C1992" w:rsidRDefault="002C1992" w:rsidP="002C1992">
      <w:pPr>
        <w:ind w:left="426" w:right="78"/>
        <w:rPr>
          <w:rFonts w:ascii="Arial" w:hAnsi="Arial" w:cs="Arial"/>
          <w:b/>
          <w:bCs/>
          <w:color w:val="000000"/>
          <w:sz w:val="22"/>
          <w:szCs w:val="22"/>
          <w:lang w:val="en"/>
        </w:rPr>
      </w:pPr>
      <w:r w:rsidRPr="002C1992">
        <w:rPr>
          <w:rFonts w:ascii="Arial" w:hAnsi="Arial" w:cs="Arial"/>
          <w:b/>
          <w:bCs/>
          <w:color w:val="000000"/>
          <w:lang w:val="en"/>
        </w:rPr>
        <w:t xml:space="preserve">During the </w:t>
      </w:r>
      <w:r w:rsidR="00BB5667">
        <w:rPr>
          <w:rFonts w:ascii="Arial" w:hAnsi="Arial" w:cs="Arial"/>
          <w:b/>
          <w:bCs/>
          <w:color w:val="000000"/>
          <w:lang w:val="en"/>
        </w:rPr>
        <w:t>M</w:t>
      </w:r>
      <w:r w:rsidRPr="002C1992">
        <w:rPr>
          <w:rFonts w:ascii="Arial" w:hAnsi="Arial" w:cs="Arial"/>
          <w:b/>
          <w:bCs/>
          <w:color w:val="000000"/>
          <w:lang w:val="en"/>
        </w:rPr>
        <w:t>eeting</w:t>
      </w:r>
    </w:p>
    <w:p w14:paraId="4C7FADAB" w14:textId="77777777" w:rsidR="002C1992" w:rsidRPr="002C1992" w:rsidRDefault="002C1992" w:rsidP="002C1992">
      <w:pPr>
        <w:pStyle w:val="ListParagraph"/>
        <w:numPr>
          <w:ilvl w:val="0"/>
          <w:numId w:val="26"/>
        </w:numPr>
        <w:ind w:right="78"/>
        <w:rPr>
          <w:rFonts w:ascii="Arial" w:hAnsi="Arial" w:cs="Arial"/>
          <w:color w:val="000000"/>
          <w:sz w:val="22"/>
          <w:szCs w:val="22"/>
          <w:lang w:val="en"/>
        </w:rPr>
      </w:pPr>
      <w:r w:rsidRPr="002C1992">
        <w:rPr>
          <w:rFonts w:ascii="Arial" w:hAnsi="Arial" w:cs="Arial"/>
          <w:color w:val="000000"/>
          <w:sz w:val="22"/>
          <w:szCs w:val="22"/>
          <w:lang w:val="en"/>
        </w:rPr>
        <w:t xml:space="preserve">The reviewer should ask the reviewee to share their own reflections of their overall performance, including key achievements and experiences they found particularly challenging or difficult. </w:t>
      </w:r>
    </w:p>
    <w:p w14:paraId="593648D8" w14:textId="77777777" w:rsidR="002C1992" w:rsidRPr="002C1992" w:rsidRDefault="002C1992" w:rsidP="002C1992">
      <w:pPr>
        <w:pStyle w:val="ListParagraph"/>
        <w:numPr>
          <w:ilvl w:val="0"/>
          <w:numId w:val="26"/>
        </w:numPr>
        <w:ind w:right="78"/>
        <w:rPr>
          <w:rFonts w:ascii="Arial" w:hAnsi="Arial" w:cs="Arial"/>
          <w:color w:val="000000"/>
          <w:sz w:val="22"/>
          <w:szCs w:val="22"/>
          <w:lang w:val="en"/>
        </w:rPr>
      </w:pPr>
      <w:r w:rsidRPr="002C1992">
        <w:rPr>
          <w:rFonts w:ascii="Arial" w:hAnsi="Arial" w:cs="Arial"/>
          <w:color w:val="000000"/>
          <w:sz w:val="22"/>
          <w:szCs w:val="22"/>
          <w:lang w:val="en"/>
        </w:rPr>
        <w:t>The reviewer should encourage the reviewee to reflect upon these experiences to consider what they have learnt and how this might be applied to improve performance and job satisfaction.</w:t>
      </w:r>
    </w:p>
    <w:p w14:paraId="12956A80" w14:textId="77777777" w:rsidR="002C1992" w:rsidRPr="002C1992" w:rsidRDefault="002C1992" w:rsidP="002C1992">
      <w:pPr>
        <w:pStyle w:val="ListParagraph"/>
        <w:numPr>
          <w:ilvl w:val="0"/>
          <w:numId w:val="26"/>
        </w:numPr>
        <w:ind w:right="78"/>
        <w:rPr>
          <w:rFonts w:ascii="Arial" w:hAnsi="Arial" w:cs="Arial"/>
          <w:color w:val="000000"/>
          <w:sz w:val="22"/>
          <w:szCs w:val="22"/>
          <w:lang w:val="en"/>
        </w:rPr>
      </w:pPr>
      <w:r w:rsidRPr="002C1992">
        <w:rPr>
          <w:rFonts w:ascii="Arial" w:hAnsi="Arial" w:cs="Arial"/>
          <w:color w:val="000000"/>
          <w:sz w:val="22"/>
          <w:szCs w:val="22"/>
          <w:lang w:val="en"/>
        </w:rPr>
        <w:t xml:space="preserve">The reviewer should offer feedback on what they perceive as key achievements and/or challenges (for note – these should be supported with evidence). The reviewer should also invite the reviewee to offer their reflections on these observations. </w:t>
      </w:r>
    </w:p>
    <w:p w14:paraId="092376C9" w14:textId="77777777" w:rsidR="002C1992" w:rsidRPr="002C1992" w:rsidRDefault="002C1992" w:rsidP="002C1992">
      <w:pPr>
        <w:pStyle w:val="ListParagraph"/>
        <w:numPr>
          <w:ilvl w:val="0"/>
          <w:numId w:val="26"/>
        </w:numPr>
        <w:ind w:right="78"/>
        <w:rPr>
          <w:rFonts w:ascii="Arial" w:hAnsi="Arial" w:cs="Arial"/>
          <w:color w:val="000000"/>
          <w:sz w:val="22"/>
          <w:szCs w:val="22"/>
          <w:lang w:val="en"/>
        </w:rPr>
      </w:pPr>
      <w:r w:rsidRPr="002C1992">
        <w:rPr>
          <w:rFonts w:ascii="Arial" w:hAnsi="Arial" w:cs="Arial"/>
          <w:color w:val="000000"/>
          <w:sz w:val="22"/>
          <w:szCs w:val="22"/>
          <w:lang w:val="en"/>
        </w:rPr>
        <w:t xml:space="preserve">The reviewer may invite feedback from the reviewee for example, what has worked well and / or what can be improved.  </w:t>
      </w:r>
    </w:p>
    <w:p w14:paraId="3090BF08" w14:textId="77777777" w:rsidR="002C1992" w:rsidRPr="002C1992" w:rsidRDefault="002C1992" w:rsidP="002C1992">
      <w:pPr>
        <w:pStyle w:val="ListParagraph"/>
        <w:numPr>
          <w:ilvl w:val="0"/>
          <w:numId w:val="26"/>
        </w:numPr>
        <w:ind w:right="78"/>
        <w:rPr>
          <w:rFonts w:ascii="Arial" w:hAnsi="Arial" w:cs="Arial"/>
          <w:color w:val="000000"/>
          <w:sz w:val="22"/>
          <w:szCs w:val="22"/>
          <w:lang w:val="en"/>
        </w:rPr>
      </w:pPr>
      <w:r w:rsidRPr="002C1992">
        <w:rPr>
          <w:rFonts w:ascii="Arial" w:hAnsi="Arial" w:cs="Arial"/>
          <w:color w:val="000000"/>
          <w:sz w:val="22"/>
          <w:szCs w:val="22"/>
          <w:lang w:val="en"/>
        </w:rPr>
        <w:t>Both parties are expected to consider how well their relationship is working and what can be done to strengthen it.</w:t>
      </w:r>
    </w:p>
    <w:p w14:paraId="3BFD70B8" w14:textId="77777777" w:rsidR="002C1992" w:rsidRPr="002C1992" w:rsidRDefault="002C1992" w:rsidP="002C1992">
      <w:pPr>
        <w:pStyle w:val="ListParagraph"/>
        <w:numPr>
          <w:ilvl w:val="0"/>
          <w:numId w:val="26"/>
        </w:numPr>
        <w:ind w:right="78"/>
        <w:rPr>
          <w:rFonts w:ascii="Arial" w:hAnsi="Arial" w:cs="Arial"/>
          <w:color w:val="000000"/>
          <w:sz w:val="22"/>
          <w:szCs w:val="22"/>
          <w:lang w:val="en"/>
        </w:rPr>
      </w:pPr>
      <w:r w:rsidRPr="002C1992">
        <w:rPr>
          <w:rFonts w:ascii="Arial" w:hAnsi="Arial" w:cs="Arial"/>
          <w:color w:val="000000"/>
          <w:sz w:val="22"/>
          <w:szCs w:val="22"/>
          <w:lang w:val="en"/>
        </w:rPr>
        <w:t>The reviewee should be encouraged to discuss their wellbeing. Where appropriate explore further support that can be offered by the University’s Employee Assistance Programme (EAP).</w:t>
      </w:r>
    </w:p>
    <w:p w14:paraId="04DA2262" w14:textId="77777777" w:rsidR="002C1992" w:rsidRPr="002C1992" w:rsidRDefault="002C1992" w:rsidP="002C1992">
      <w:pPr>
        <w:pStyle w:val="ListParagraph"/>
        <w:numPr>
          <w:ilvl w:val="0"/>
          <w:numId w:val="26"/>
        </w:numPr>
        <w:ind w:right="78"/>
        <w:rPr>
          <w:rFonts w:ascii="Arial" w:hAnsi="Arial" w:cs="Arial"/>
          <w:color w:val="000000"/>
          <w:sz w:val="22"/>
          <w:szCs w:val="22"/>
          <w:lang w:val="en"/>
        </w:rPr>
      </w:pPr>
      <w:r w:rsidRPr="002C1992">
        <w:rPr>
          <w:rFonts w:ascii="Arial" w:hAnsi="Arial" w:cs="Arial"/>
          <w:color w:val="000000"/>
          <w:sz w:val="22"/>
          <w:szCs w:val="22"/>
          <w:lang w:val="en"/>
        </w:rPr>
        <w:t xml:space="preserve">The reviewee should provide an overview of current business priorities and use this to agree objectives.  </w:t>
      </w:r>
    </w:p>
    <w:p w14:paraId="3F65AD6B" w14:textId="0C5BE704" w:rsidR="002C1992" w:rsidRPr="002C1992" w:rsidRDefault="002C1992" w:rsidP="002C1992">
      <w:pPr>
        <w:pStyle w:val="ListParagraph"/>
        <w:numPr>
          <w:ilvl w:val="0"/>
          <w:numId w:val="26"/>
        </w:numPr>
        <w:ind w:right="78"/>
        <w:rPr>
          <w:rFonts w:ascii="Arial" w:hAnsi="Arial" w:cs="Arial"/>
          <w:color w:val="000000"/>
          <w:sz w:val="22"/>
          <w:szCs w:val="22"/>
          <w:lang w:val="en"/>
        </w:rPr>
      </w:pPr>
      <w:r w:rsidRPr="002C1992">
        <w:rPr>
          <w:rFonts w:ascii="Arial" w:hAnsi="Arial" w:cs="Arial"/>
          <w:color w:val="000000"/>
          <w:sz w:val="22"/>
          <w:szCs w:val="22"/>
          <w:lang w:val="en"/>
        </w:rPr>
        <w:t xml:space="preserve">The reviewer should encourage the reviewee to consider their career and professional development aspirations and what can </w:t>
      </w:r>
      <w:r w:rsidR="00BB5667">
        <w:rPr>
          <w:rFonts w:ascii="Arial" w:hAnsi="Arial" w:cs="Arial"/>
          <w:color w:val="000000"/>
          <w:sz w:val="22"/>
          <w:szCs w:val="22"/>
          <w:lang w:val="en"/>
        </w:rPr>
        <w:t xml:space="preserve">be </w:t>
      </w:r>
      <w:r w:rsidRPr="002C1992">
        <w:rPr>
          <w:rFonts w:ascii="Arial" w:hAnsi="Arial" w:cs="Arial"/>
          <w:color w:val="000000"/>
          <w:sz w:val="22"/>
          <w:szCs w:val="22"/>
          <w:lang w:val="en"/>
        </w:rPr>
        <w:t>agreed to support them</w:t>
      </w:r>
    </w:p>
    <w:p w14:paraId="3ABAB4F8" w14:textId="77777777" w:rsidR="002C1992" w:rsidRPr="002C1992" w:rsidRDefault="002C1992" w:rsidP="002C1992">
      <w:pPr>
        <w:pStyle w:val="ListParagraph"/>
        <w:numPr>
          <w:ilvl w:val="0"/>
          <w:numId w:val="26"/>
        </w:numPr>
        <w:ind w:right="78"/>
        <w:rPr>
          <w:rFonts w:ascii="Arial" w:hAnsi="Arial" w:cs="Arial"/>
          <w:color w:val="000000"/>
          <w:sz w:val="22"/>
          <w:szCs w:val="22"/>
          <w:lang w:val="en"/>
        </w:rPr>
      </w:pPr>
      <w:r w:rsidRPr="002C1992">
        <w:rPr>
          <w:rFonts w:ascii="Arial" w:hAnsi="Arial" w:cs="Arial"/>
          <w:color w:val="000000"/>
          <w:sz w:val="22"/>
          <w:szCs w:val="22"/>
          <w:lang w:val="en"/>
        </w:rPr>
        <w:t>Review</w:t>
      </w:r>
      <w:r w:rsidRPr="002C1992">
        <w:rPr>
          <w:rFonts w:ascii="Arial" w:hAnsi="Arial" w:cs="Arial"/>
          <w:color w:val="FF0000"/>
          <w:sz w:val="22"/>
          <w:szCs w:val="22"/>
          <w:lang w:val="en"/>
        </w:rPr>
        <w:t xml:space="preserve"> </w:t>
      </w:r>
      <w:r w:rsidRPr="002C1992">
        <w:rPr>
          <w:rFonts w:ascii="Arial" w:hAnsi="Arial" w:cs="Arial"/>
          <w:color w:val="000000"/>
          <w:sz w:val="22"/>
          <w:szCs w:val="22"/>
          <w:lang w:val="en"/>
        </w:rPr>
        <w:t>of mandatory training and agree a reasonable timescale for completion as required (</w:t>
      </w:r>
      <w:r w:rsidRPr="002C1992">
        <w:rPr>
          <w:rFonts w:ascii="Arial" w:hAnsi="Arial" w:cs="Arial"/>
          <w:b/>
          <w:bCs/>
          <w:color w:val="000000"/>
          <w:sz w:val="22"/>
          <w:szCs w:val="22"/>
          <w:lang w:val="en"/>
        </w:rPr>
        <w:t>section 4</w:t>
      </w:r>
      <w:r w:rsidRPr="002C1992">
        <w:rPr>
          <w:rFonts w:ascii="Arial" w:hAnsi="Arial" w:cs="Arial"/>
          <w:color w:val="000000"/>
          <w:sz w:val="22"/>
          <w:szCs w:val="22"/>
          <w:lang w:val="en"/>
        </w:rPr>
        <w:t>)</w:t>
      </w:r>
    </w:p>
    <w:p w14:paraId="27BD526E" w14:textId="4F007722" w:rsidR="002C1992" w:rsidRPr="002C1992" w:rsidRDefault="002C1992" w:rsidP="002C1992">
      <w:pPr>
        <w:ind w:left="426" w:right="78"/>
        <w:rPr>
          <w:rFonts w:ascii="Arial" w:hAnsi="Arial" w:cs="Arial"/>
          <w:b/>
          <w:bCs/>
          <w:color w:val="000000"/>
          <w:sz w:val="22"/>
          <w:szCs w:val="22"/>
          <w:lang w:val="en"/>
        </w:rPr>
      </w:pPr>
      <w:r w:rsidRPr="002C1992">
        <w:rPr>
          <w:rFonts w:ascii="Arial" w:hAnsi="Arial" w:cs="Arial"/>
          <w:b/>
          <w:bCs/>
          <w:color w:val="000000"/>
          <w:lang w:val="en"/>
        </w:rPr>
        <w:lastRenderedPageBreak/>
        <w:t xml:space="preserve">After the </w:t>
      </w:r>
      <w:r w:rsidR="00BB5667">
        <w:rPr>
          <w:rFonts w:ascii="Arial" w:hAnsi="Arial" w:cs="Arial"/>
          <w:b/>
          <w:bCs/>
          <w:color w:val="000000"/>
          <w:lang w:val="en"/>
        </w:rPr>
        <w:t>M</w:t>
      </w:r>
      <w:r w:rsidRPr="002C1992">
        <w:rPr>
          <w:rFonts w:ascii="Arial" w:hAnsi="Arial" w:cs="Arial"/>
          <w:b/>
          <w:bCs/>
          <w:color w:val="000000"/>
          <w:lang w:val="en"/>
        </w:rPr>
        <w:t>eeting</w:t>
      </w:r>
    </w:p>
    <w:p w14:paraId="2510129D" w14:textId="77777777" w:rsidR="002C1992" w:rsidRPr="002C1992" w:rsidRDefault="002C1992" w:rsidP="002C1992">
      <w:pPr>
        <w:pStyle w:val="ListParagraph"/>
        <w:numPr>
          <w:ilvl w:val="0"/>
          <w:numId w:val="27"/>
        </w:numPr>
        <w:ind w:right="78"/>
        <w:rPr>
          <w:rFonts w:ascii="Arial" w:hAnsi="Arial" w:cs="Arial"/>
          <w:color w:val="000000"/>
          <w:sz w:val="22"/>
          <w:szCs w:val="22"/>
          <w:lang w:val="en"/>
        </w:rPr>
      </w:pPr>
      <w:r w:rsidRPr="002C1992">
        <w:rPr>
          <w:rFonts w:ascii="Arial" w:hAnsi="Arial" w:cs="Arial"/>
          <w:color w:val="000000"/>
          <w:sz w:val="22"/>
          <w:szCs w:val="22"/>
          <w:lang w:val="en"/>
        </w:rPr>
        <w:t>The reviewee should record a summary of the year and the key learning from the discussion (</w:t>
      </w:r>
      <w:r w:rsidRPr="002C1992">
        <w:rPr>
          <w:rFonts w:ascii="Arial" w:hAnsi="Arial" w:cs="Arial"/>
          <w:b/>
          <w:bCs/>
          <w:color w:val="000000"/>
          <w:sz w:val="22"/>
          <w:szCs w:val="22"/>
          <w:lang w:val="en"/>
        </w:rPr>
        <w:t>section 1).</w:t>
      </w:r>
    </w:p>
    <w:p w14:paraId="74A6E3E7" w14:textId="77777777" w:rsidR="002C1992" w:rsidRPr="002C1992" w:rsidRDefault="002C1992" w:rsidP="002C1992">
      <w:pPr>
        <w:pStyle w:val="ListParagraph"/>
        <w:numPr>
          <w:ilvl w:val="0"/>
          <w:numId w:val="27"/>
        </w:numPr>
        <w:ind w:right="78"/>
        <w:rPr>
          <w:rFonts w:ascii="Arial" w:hAnsi="Arial" w:cs="Arial"/>
          <w:color w:val="000000"/>
          <w:sz w:val="22"/>
          <w:szCs w:val="22"/>
          <w:lang w:val="en"/>
        </w:rPr>
      </w:pPr>
      <w:r w:rsidRPr="002C1992">
        <w:rPr>
          <w:rFonts w:ascii="Arial" w:hAnsi="Arial" w:cs="Arial"/>
          <w:color w:val="000000"/>
          <w:sz w:val="22"/>
          <w:szCs w:val="22"/>
          <w:lang w:val="en"/>
        </w:rPr>
        <w:t>The reviewer should record their own observations as well as a summary of the discussion (</w:t>
      </w:r>
      <w:r w:rsidRPr="002C1992">
        <w:rPr>
          <w:rFonts w:ascii="Arial" w:hAnsi="Arial" w:cs="Arial"/>
          <w:b/>
          <w:bCs/>
          <w:color w:val="000000"/>
          <w:sz w:val="22"/>
          <w:szCs w:val="22"/>
          <w:lang w:val="en"/>
        </w:rPr>
        <w:t>section 2).</w:t>
      </w:r>
    </w:p>
    <w:p w14:paraId="41821113" w14:textId="77777777" w:rsidR="002C1992" w:rsidRPr="002C1992" w:rsidRDefault="002C1992" w:rsidP="002C1992">
      <w:pPr>
        <w:pStyle w:val="ListParagraph"/>
        <w:numPr>
          <w:ilvl w:val="0"/>
          <w:numId w:val="27"/>
        </w:numPr>
        <w:ind w:right="78"/>
        <w:rPr>
          <w:rFonts w:ascii="Arial" w:hAnsi="Arial" w:cs="Arial"/>
          <w:b/>
          <w:bCs/>
          <w:i/>
          <w:iCs/>
          <w:strike/>
          <w:color w:val="000000"/>
          <w:sz w:val="22"/>
          <w:szCs w:val="22"/>
          <w:lang w:val="en"/>
        </w:rPr>
      </w:pPr>
      <w:r w:rsidRPr="002C1992">
        <w:rPr>
          <w:rFonts w:ascii="Arial" w:hAnsi="Arial" w:cs="Arial"/>
          <w:color w:val="000000"/>
          <w:sz w:val="22"/>
          <w:szCs w:val="22"/>
          <w:lang w:val="en"/>
        </w:rPr>
        <w:t xml:space="preserve">The reviewee should record agreed work objectives </w:t>
      </w:r>
      <w:r w:rsidRPr="002C1992">
        <w:rPr>
          <w:rFonts w:ascii="Arial" w:hAnsi="Arial" w:cs="Arial"/>
          <w:b/>
          <w:bCs/>
          <w:color w:val="000000"/>
          <w:sz w:val="22"/>
          <w:szCs w:val="22"/>
          <w:lang w:val="en"/>
        </w:rPr>
        <w:t>(section 3).</w:t>
      </w:r>
      <w:r w:rsidRPr="002C1992">
        <w:rPr>
          <w:rFonts w:ascii="Arial" w:hAnsi="Arial" w:cs="Arial"/>
          <w:color w:val="000000"/>
          <w:sz w:val="22"/>
          <w:szCs w:val="22"/>
          <w:lang w:val="en"/>
        </w:rPr>
        <w:t xml:space="preserve"> </w:t>
      </w:r>
      <w:r w:rsidRPr="002C1992">
        <w:rPr>
          <w:rFonts w:ascii="Arial" w:hAnsi="Arial" w:cs="Arial"/>
          <w:b/>
          <w:bCs/>
          <w:i/>
          <w:iCs/>
          <w:color w:val="000000" w:themeColor="text1"/>
          <w:sz w:val="22"/>
          <w:szCs w:val="22"/>
          <w:lang w:val="en"/>
        </w:rPr>
        <w:t xml:space="preserve">It is important to check in with the reviewee on a regular basis to review objectives and ensure they remain relevant and as required, adapted to meet University priorities. </w:t>
      </w:r>
    </w:p>
    <w:p w14:paraId="35D5DEFE" w14:textId="77777777" w:rsidR="002C1992" w:rsidRPr="002C1992" w:rsidRDefault="002C1992" w:rsidP="002C1992">
      <w:pPr>
        <w:pStyle w:val="ListParagraph"/>
        <w:numPr>
          <w:ilvl w:val="0"/>
          <w:numId w:val="27"/>
        </w:numPr>
        <w:ind w:right="78"/>
        <w:rPr>
          <w:rFonts w:ascii="Arial" w:hAnsi="Arial" w:cs="Arial"/>
          <w:b/>
          <w:bCs/>
          <w:i/>
          <w:iCs/>
          <w:color w:val="000000"/>
          <w:sz w:val="22"/>
          <w:szCs w:val="22"/>
          <w:lang w:val="en"/>
        </w:rPr>
      </w:pPr>
      <w:r w:rsidRPr="002C1992">
        <w:rPr>
          <w:rFonts w:ascii="Arial" w:hAnsi="Arial" w:cs="Arial"/>
          <w:color w:val="000000"/>
          <w:sz w:val="22"/>
          <w:szCs w:val="22"/>
          <w:lang w:val="en"/>
        </w:rPr>
        <w:t xml:space="preserve">The reviewee should record agreed career and professional development objectives </w:t>
      </w:r>
      <w:r w:rsidRPr="002C1992">
        <w:rPr>
          <w:rFonts w:ascii="Arial" w:hAnsi="Arial" w:cs="Arial"/>
          <w:b/>
          <w:bCs/>
          <w:color w:val="000000"/>
          <w:sz w:val="22"/>
          <w:szCs w:val="22"/>
          <w:lang w:val="en"/>
        </w:rPr>
        <w:t>(section 3)</w:t>
      </w:r>
    </w:p>
    <w:p w14:paraId="3641370E" w14:textId="77777777" w:rsidR="0014722B" w:rsidRDefault="0014722B" w:rsidP="0014722B">
      <w:pPr>
        <w:tabs>
          <w:tab w:val="left" w:pos="3184"/>
        </w:tabs>
        <w:jc w:val="center"/>
        <w:rPr>
          <w:rFonts w:asciiTheme="minorBidi" w:hAnsiTheme="minorBidi"/>
          <w:b/>
          <w:bCs/>
          <w:sz w:val="22"/>
          <w:szCs w:val="22"/>
        </w:rPr>
      </w:pPr>
    </w:p>
    <w:p w14:paraId="0208AF83" w14:textId="77777777" w:rsidR="0014722B" w:rsidRPr="00E31B55" w:rsidRDefault="0014722B" w:rsidP="0014722B">
      <w:pPr>
        <w:tabs>
          <w:tab w:val="left" w:pos="10348"/>
        </w:tabs>
        <w:ind w:right="78"/>
        <w:rPr>
          <w:rFonts w:asciiTheme="minorBidi" w:hAnsiTheme="minorBidi"/>
          <w:b/>
          <w:bCs/>
          <w:i/>
          <w:iCs/>
          <w:color w:val="000000" w:themeColor="text1"/>
          <w:sz w:val="22"/>
          <w:szCs w:val="22"/>
          <w:lang w:val="en"/>
        </w:rPr>
      </w:pP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658"/>
        <w:gridCol w:w="6944"/>
        <w:gridCol w:w="2094"/>
      </w:tblGrid>
      <w:tr w:rsidR="0014722B" w14:paraId="006FA304" w14:textId="77777777" w:rsidTr="000D652B">
        <w:tc>
          <w:tcPr>
            <w:tcW w:w="2121" w:type="pct"/>
            <w:shd w:val="clear" w:color="auto" w:fill="D9D9D9" w:themeFill="background1" w:themeFillShade="D9"/>
          </w:tcPr>
          <w:p w14:paraId="2241E79E" w14:textId="77777777" w:rsidR="0014722B" w:rsidRPr="006F7AF3" w:rsidRDefault="0014722B" w:rsidP="00BB5667">
            <w:pPr>
              <w:spacing w:after="0"/>
              <w:jc w:val="center"/>
              <w:rPr>
                <w:rFonts w:asciiTheme="minorBidi" w:hAnsiTheme="minorBidi" w:cstheme="minorBidi"/>
                <w:b/>
                <w:bCs/>
                <w:sz w:val="22"/>
                <w:szCs w:val="22"/>
              </w:rPr>
            </w:pPr>
            <w:r w:rsidRPr="006F7AF3">
              <w:rPr>
                <w:rFonts w:asciiTheme="minorBidi" w:hAnsiTheme="minorBidi" w:cstheme="minorBidi"/>
                <w:b/>
                <w:bCs/>
                <w:sz w:val="22"/>
                <w:szCs w:val="22"/>
              </w:rPr>
              <w:t>Name</w:t>
            </w:r>
            <w:r>
              <w:rPr>
                <w:rFonts w:asciiTheme="minorBidi" w:hAnsiTheme="minorBidi" w:cstheme="minorBidi"/>
                <w:b/>
                <w:bCs/>
                <w:sz w:val="22"/>
                <w:szCs w:val="22"/>
              </w:rPr>
              <w:t xml:space="preserve"> and role</w:t>
            </w:r>
            <w:r w:rsidRPr="006F7AF3">
              <w:rPr>
                <w:rFonts w:asciiTheme="minorBidi" w:hAnsiTheme="minorBidi" w:cstheme="minorBidi"/>
                <w:b/>
                <w:bCs/>
                <w:sz w:val="22"/>
                <w:szCs w:val="22"/>
              </w:rPr>
              <w:t xml:space="preserve"> of Reviewee:</w:t>
            </w:r>
          </w:p>
        </w:tc>
        <w:tc>
          <w:tcPr>
            <w:tcW w:w="2212" w:type="pct"/>
            <w:shd w:val="clear" w:color="auto" w:fill="D9D9D9" w:themeFill="background1" w:themeFillShade="D9"/>
          </w:tcPr>
          <w:p w14:paraId="555F66A0" w14:textId="77777777" w:rsidR="0014722B" w:rsidRPr="006F7AF3" w:rsidRDefault="0014722B" w:rsidP="00BB5667">
            <w:pPr>
              <w:spacing w:after="0"/>
              <w:jc w:val="center"/>
              <w:rPr>
                <w:rFonts w:asciiTheme="minorBidi" w:hAnsiTheme="minorBidi" w:cstheme="minorBidi"/>
                <w:b/>
                <w:bCs/>
                <w:sz w:val="22"/>
                <w:szCs w:val="22"/>
              </w:rPr>
            </w:pPr>
            <w:r w:rsidRPr="006F7AF3">
              <w:rPr>
                <w:rFonts w:asciiTheme="minorBidi" w:hAnsiTheme="minorBidi" w:cstheme="minorBidi"/>
                <w:b/>
                <w:bCs/>
                <w:sz w:val="22"/>
                <w:szCs w:val="22"/>
              </w:rPr>
              <w:t>Name</w:t>
            </w:r>
            <w:r>
              <w:rPr>
                <w:rFonts w:asciiTheme="minorBidi" w:hAnsiTheme="minorBidi" w:cstheme="minorBidi"/>
                <w:b/>
                <w:bCs/>
                <w:sz w:val="22"/>
                <w:szCs w:val="22"/>
              </w:rPr>
              <w:t xml:space="preserve"> and role</w:t>
            </w:r>
            <w:r w:rsidRPr="006F7AF3">
              <w:rPr>
                <w:rFonts w:asciiTheme="minorBidi" w:hAnsiTheme="minorBidi" w:cstheme="minorBidi"/>
                <w:b/>
                <w:bCs/>
                <w:sz w:val="22"/>
                <w:szCs w:val="22"/>
              </w:rPr>
              <w:t xml:space="preserve"> of Reviewe</w:t>
            </w:r>
            <w:r>
              <w:rPr>
                <w:rFonts w:asciiTheme="minorBidi" w:hAnsiTheme="minorBidi" w:cstheme="minorBidi"/>
                <w:b/>
                <w:bCs/>
                <w:sz w:val="22"/>
                <w:szCs w:val="22"/>
              </w:rPr>
              <w:t>r</w:t>
            </w:r>
            <w:r w:rsidRPr="006F7AF3">
              <w:rPr>
                <w:rFonts w:asciiTheme="minorBidi" w:hAnsiTheme="minorBidi" w:cstheme="minorBidi"/>
                <w:b/>
                <w:bCs/>
                <w:sz w:val="22"/>
                <w:szCs w:val="22"/>
              </w:rPr>
              <w:t>:</w:t>
            </w:r>
          </w:p>
        </w:tc>
        <w:tc>
          <w:tcPr>
            <w:tcW w:w="667" w:type="pct"/>
            <w:shd w:val="clear" w:color="auto" w:fill="D9D9D9" w:themeFill="background1" w:themeFillShade="D9"/>
          </w:tcPr>
          <w:p w14:paraId="47F0EAE1" w14:textId="77777777" w:rsidR="0014722B" w:rsidRDefault="0014722B" w:rsidP="00BB5667">
            <w:pPr>
              <w:spacing w:after="0"/>
              <w:jc w:val="center"/>
              <w:rPr>
                <w:rFonts w:asciiTheme="minorBidi" w:hAnsiTheme="minorBidi"/>
                <w:b/>
                <w:bCs/>
                <w:sz w:val="22"/>
                <w:szCs w:val="22"/>
              </w:rPr>
            </w:pPr>
            <w:r>
              <w:rPr>
                <w:rFonts w:asciiTheme="minorBidi" w:hAnsiTheme="minorBidi"/>
                <w:b/>
                <w:bCs/>
                <w:sz w:val="22"/>
                <w:szCs w:val="22"/>
              </w:rPr>
              <w:t>Date of review meeting</w:t>
            </w:r>
          </w:p>
        </w:tc>
      </w:tr>
      <w:tr w:rsidR="0014722B" w14:paraId="537170C0" w14:textId="77777777" w:rsidTr="000D652B">
        <w:trPr>
          <w:trHeight w:val="755"/>
        </w:trPr>
        <w:tc>
          <w:tcPr>
            <w:tcW w:w="2121" w:type="pct"/>
          </w:tcPr>
          <w:p w14:paraId="55CD8BCC" w14:textId="77777777" w:rsidR="0014722B" w:rsidRDefault="0014722B" w:rsidP="005D15B3">
            <w:pPr>
              <w:rPr>
                <w:b/>
                <w:bCs/>
              </w:rPr>
            </w:pPr>
          </w:p>
        </w:tc>
        <w:tc>
          <w:tcPr>
            <w:tcW w:w="2212" w:type="pct"/>
          </w:tcPr>
          <w:p w14:paraId="4978E58E" w14:textId="77777777" w:rsidR="0014722B" w:rsidRDefault="0014722B" w:rsidP="005D15B3">
            <w:pPr>
              <w:rPr>
                <w:b/>
                <w:bCs/>
              </w:rPr>
            </w:pPr>
          </w:p>
        </w:tc>
        <w:tc>
          <w:tcPr>
            <w:tcW w:w="667" w:type="pct"/>
          </w:tcPr>
          <w:p w14:paraId="3E0B52BA" w14:textId="77777777" w:rsidR="0014722B" w:rsidRDefault="0014722B" w:rsidP="005D15B3">
            <w:pPr>
              <w:rPr>
                <w:b/>
                <w:bCs/>
              </w:rPr>
            </w:pPr>
          </w:p>
        </w:tc>
      </w:tr>
    </w:tbl>
    <w:p w14:paraId="41FF6505" w14:textId="77777777" w:rsidR="0014722B" w:rsidRDefault="0014722B" w:rsidP="0014722B">
      <w:pPr>
        <w:spacing w:after="0"/>
        <w:ind w:left="425"/>
        <w:rPr>
          <w:rFonts w:ascii="Arial" w:hAnsi="Arial" w:cs="Arial"/>
          <w:b/>
          <w:bCs/>
        </w:rPr>
      </w:pPr>
    </w:p>
    <w:p w14:paraId="7DD34089" w14:textId="77777777" w:rsidR="0014722B" w:rsidRPr="000F7483" w:rsidRDefault="0014722B" w:rsidP="0014722B">
      <w:pPr>
        <w:rPr>
          <w:rFonts w:ascii="Arial" w:hAnsi="Arial" w:cs="Arial"/>
          <w:b/>
          <w:bCs/>
          <w:i/>
          <w:iCs/>
          <w:sz w:val="28"/>
          <w:szCs w:val="28"/>
        </w:rPr>
      </w:pPr>
      <w:r w:rsidRPr="000F7483">
        <w:rPr>
          <w:rFonts w:ascii="Arial" w:hAnsi="Arial" w:cs="Arial"/>
          <w:b/>
          <w:bCs/>
          <w:i/>
          <w:iCs/>
          <w:sz w:val="28"/>
          <w:szCs w:val="28"/>
        </w:rPr>
        <w:t xml:space="preserve">Section 1. </w:t>
      </w:r>
    </w:p>
    <w:p w14:paraId="2C5FD22A" w14:textId="77777777" w:rsidR="0014722B" w:rsidRPr="003961B2" w:rsidRDefault="0014722B" w:rsidP="0014722B">
      <w:pPr>
        <w:rPr>
          <w:rFonts w:ascii="Arial" w:hAnsi="Arial" w:cs="Arial"/>
          <w:b/>
          <w:bCs/>
          <w:sz w:val="28"/>
          <w:szCs w:val="28"/>
          <w:u w:val="single"/>
        </w:rPr>
      </w:pPr>
      <w:r w:rsidRPr="003961B2">
        <w:rPr>
          <w:rFonts w:ascii="Arial" w:hAnsi="Arial" w:cs="Arial"/>
          <w:b/>
          <w:bCs/>
          <w:sz w:val="28"/>
          <w:szCs w:val="28"/>
          <w:u w:val="single"/>
        </w:rPr>
        <w:t>Reviewee: Reflection on the year (to be formally recorded after the PDR conversation)</w:t>
      </w:r>
    </w:p>
    <w:tbl>
      <w:tblPr>
        <w:tblStyle w:val="TableGrid"/>
        <w:tblW w:w="1587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876"/>
      </w:tblGrid>
      <w:tr w:rsidR="0014722B" w14:paraId="776EFD16" w14:textId="77777777" w:rsidTr="005D15B3">
        <w:tc>
          <w:tcPr>
            <w:tcW w:w="15876" w:type="dxa"/>
            <w:shd w:val="clear" w:color="auto" w:fill="D9D9D9" w:themeFill="background1" w:themeFillShade="D9"/>
          </w:tcPr>
          <w:p w14:paraId="730E5B9D" w14:textId="77777777" w:rsidR="0014722B" w:rsidRDefault="0014722B" w:rsidP="005D15B3">
            <w:pPr>
              <w:spacing w:after="0" w:afterAutospacing="0" w:line="240" w:lineRule="auto"/>
              <w:rPr>
                <w:rFonts w:asciiTheme="minorBidi" w:hAnsiTheme="minorBidi" w:cstheme="minorBidi"/>
                <w:b/>
                <w:bCs/>
              </w:rPr>
            </w:pPr>
          </w:p>
          <w:p w14:paraId="08DD8562" w14:textId="77777777" w:rsidR="0014722B" w:rsidRDefault="0014722B" w:rsidP="005D15B3">
            <w:pPr>
              <w:spacing w:after="0" w:afterAutospacing="0" w:line="240" w:lineRule="auto"/>
              <w:rPr>
                <w:rFonts w:asciiTheme="minorBidi" w:hAnsiTheme="minorBidi" w:cstheme="minorBidi"/>
                <w:b/>
                <w:bCs/>
              </w:rPr>
            </w:pPr>
            <w:r w:rsidRPr="0061787B">
              <w:rPr>
                <w:rFonts w:asciiTheme="minorBidi" w:hAnsiTheme="minorBidi" w:cstheme="minorBidi"/>
                <w:b/>
                <w:bCs/>
              </w:rPr>
              <w:t>Record reflections on how the year has gone, consider:</w:t>
            </w:r>
          </w:p>
          <w:p w14:paraId="3552B115" w14:textId="77777777" w:rsidR="0014722B" w:rsidRPr="0061787B" w:rsidRDefault="0014722B" w:rsidP="005D15B3">
            <w:pPr>
              <w:spacing w:after="0" w:afterAutospacing="0" w:line="240" w:lineRule="auto"/>
              <w:rPr>
                <w:rFonts w:asciiTheme="minorBidi" w:hAnsiTheme="minorBidi" w:cstheme="minorBidi"/>
                <w:b/>
                <w:bCs/>
              </w:rPr>
            </w:pPr>
          </w:p>
          <w:p w14:paraId="40603A1C" w14:textId="77777777" w:rsidR="0014722B" w:rsidRPr="0050320E" w:rsidRDefault="0014722B" w:rsidP="005D15B3">
            <w:pPr>
              <w:pStyle w:val="ListParagraph"/>
              <w:numPr>
                <w:ilvl w:val="0"/>
                <w:numId w:val="28"/>
              </w:numPr>
              <w:tabs>
                <w:tab w:val="left" w:pos="10348"/>
              </w:tabs>
              <w:ind w:right="78"/>
              <w:rPr>
                <w:rFonts w:asciiTheme="minorBidi" w:hAnsiTheme="minorBidi"/>
                <w:sz w:val="22"/>
                <w:szCs w:val="22"/>
                <w:lang w:val="en"/>
              </w:rPr>
            </w:pPr>
            <w:r w:rsidRPr="0050320E">
              <w:rPr>
                <w:rFonts w:asciiTheme="minorBidi" w:hAnsiTheme="minorBidi"/>
                <w:sz w:val="22"/>
                <w:szCs w:val="22"/>
                <w:lang w:val="en"/>
              </w:rPr>
              <w:t xml:space="preserve">key achievements and </w:t>
            </w:r>
            <w:proofErr w:type="gramStart"/>
            <w:r w:rsidRPr="0050320E">
              <w:rPr>
                <w:rFonts w:asciiTheme="minorBidi" w:hAnsiTheme="minorBidi"/>
                <w:sz w:val="22"/>
                <w:szCs w:val="22"/>
                <w:lang w:val="en"/>
              </w:rPr>
              <w:t>successes</w:t>
            </w:r>
            <w:r>
              <w:rPr>
                <w:rFonts w:asciiTheme="minorBidi" w:hAnsiTheme="minorBidi"/>
                <w:sz w:val="22"/>
                <w:szCs w:val="22"/>
                <w:lang w:val="en"/>
              </w:rPr>
              <w:t>;</w:t>
            </w:r>
            <w:proofErr w:type="gramEnd"/>
          </w:p>
          <w:p w14:paraId="46A228F3" w14:textId="77777777" w:rsidR="0014722B" w:rsidRPr="0050320E" w:rsidRDefault="0014722B" w:rsidP="005D15B3">
            <w:pPr>
              <w:pStyle w:val="ListParagraph"/>
              <w:numPr>
                <w:ilvl w:val="0"/>
                <w:numId w:val="28"/>
              </w:numPr>
              <w:tabs>
                <w:tab w:val="left" w:pos="10348"/>
              </w:tabs>
              <w:ind w:right="78"/>
              <w:rPr>
                <w:rFonts w:asciiTheme="minorBidi" w:hAnsiTheme="minorBidi"/>
                <w:sz w:val="22"/>
                <w:szCs w:val="22"/>
                <w:lang w:val="en"/>
              </w:rPr>
            </w:pPr>
            <w:r w:rsidRPr="0050320E">
              <w:rPr>
                <w:rFonts w:asciiTheme="minorBidi" w:hAnsiTheme="minorBidi"/>
                <w:sz w:val="22"/>
                <w:szCs w:val="22"/>
                <w:lang w:val="en"/>
              </w:rPr>
              <w:t xml:space="preserve">key challenges and </w:t>
            </w:r>
            <w:proofErr w:type="gramStart"/>
            <w:r w:rsidRPr="0050320E">
              <w:rPr>
                <w:rFonts w:asciiTheme="minorBidi" w:hAnsiTheme="minorBidi"/>
                <w:sz w:val="22"/>
                <w:szCs w:val="22"/>
                <w:lang w:val="en"/>
              </w:rPr>
              <w:t>difficulties</w:t>
            </w:r>
            <w:r>
              <w:rPr>
                <w:rFonts w:asciiTheme="minorBidi" w:hAnsiTheme="minorBidi"/>
                <w:sz w:val="22"/>
                <w:szCs w:val="22"/>
                <w:lang w:val="en"/>
              </w:rPr>
              <w:t>;</w:t>
            </w:r>
            <w:proofErr w:type="gramEnd"/>
          </w:p>
          <w:p w14:paraId="5609D7E1" w14:textId="77777777" w:rsidR="0014722B" w:rsidRDefault="0014722B" w:rsidP="005D15B3">
            <w:pPr>
              <w:pStyle w:val="ListParagraph"/>
              <w:numPr>
                <w:ilvl w:val="0"/>
                <w:numId w:val="28"/>
              </w:numPr>
              <w:tabs>
                <w:tab w:val="left" w:pos="10348"/>
              </w:tabs>
              <w:ind w:right="78"/>
              <w:rPr>
                <w:rFonts w:asciiTheme="minorBidi" w:hAnsiTheme="minorBidi"/>
                <w:sz w:val="22"/>
                <w:szCs w:val="22"/>
                <w:lang w:val="en"/>
              </w:rPr>
            </w:pPr>
            <w:r w:rsidRPr="0050320E">
              <w:rPr>
                <w:rFonts w:asciiTheme="minorBidi" w:hAnsiTheme="minorBidi"/>
                <w:sz w:val="22"/>
                <w:szCs w:val="22"/>
                <w:lang w:val="en"/>
              </w:rPr>
              <w:t>key learning gained</w:t>
            </w:r>
            <w:r>
              <w:rPr>
                <w:rFonts w:asciiTheme="minorBidi" w:hAnsiTheme="minorBidi"/>
                <w:sz w:val="22"/>
                <w:szCs w:val="22"/>
                <w:lang w:val="en"/>
              </w:rPr>
              <w:t xml:space="preserve"> and how to use </w:t>
            </w:r>
            <w:proofErr w:type="gramStart"/>
            <w:r>
              <w:rPr>
                <w:rFonts w:asciiTheme="minorBidi" w:hAnsiTheme="minorBidi"/>
                <w:sz w:val="22"/>
                <w:szCs w:val="22"/>
                <w:lang w:val="en"/>
              </w:rPr>
              <w:t>it;</w:t>
            </w:r>
            <w:proofErr w:type="gramEnd"/>
          </w:p>
          <w:p w14:paraId="52ABB844" w14:textId="77777777" w:rsidR="0014722B" w:rsidRDefault="0014722B" w:rsidP="005D15B3">
            <w:pPr>
              <w:pStyle w:val="ListParagraph"/>
              <w:numPr>
                <w:ilvl w:val="0"/>
                <w:numId w:val="28"/>
              </w:numPr>
              <w:tabs>
                <w:tab w:val="left" w:pos="10348"/>
              </w:tabs>
              <w:ind w:right="78"/>
              <w:rPr>
                <w:rFonts w:asciiTheme="minorBidi" w:hAnsiTheme="minorBidi"/>
                <w:sz w:val="22"/>
                <w:szCs w:val="22"/>
                <w:lang w:val="en"/>
              </w:rPr>
            </w:pPr>
            <w:r w:rsidRPr="0050320E">
              <w:rPr>
                <w:rFonts w:asciiTheme="minorBidi" w:hAnsiTheme="minorBidi"/>
                <w:sz w:val="22"/>
                <w:szCs w:val="22"/>
                <w:lang w:val="en"/>
              </w:rPr>
              <w:t xml:space="preserve">your wellbeing </w:t>
            </w:r>
            <w:r>
              <w:rPr>
                <w:rFonts w:asciiTheme="minorBidi" w:hAnsiTheme="minorBidi"/>
                <w:sz w:val="22"/>
                <w:szCs w:val="22"/>
                <w:lang w:val="en"/>
              </w:rPr>
              <w:t xml:space="preserve">and how it can be maintained or </w:t>
            </w:r>
            <w:proofErr w:type="gramStart"/>
            <w:r>
              <w:rPr>
                <w:rFonts w:asciiTheme="minorBidi" w:hAnsiTheme="minorBidi"/>
                <w:sz w:val="22"/>
                <w:szCs w:val="22"/>
                <w:lang w:val="en"/>
              </w:rPr>
              <w:t>improved;</w:t>
            </w:r>
            <w:proofErr w:type="gramEnd"/>
          </w:p>
          <w:p w14:paraId="20C8E744" w14:textId="77777777" w:rsidR="0014722B" w:rsidRPr="0050320E" w:rsidRDefault="0014722B" w:rsidP="005D15B3">
            <w:pPr>
              <w:pStyle w:val="ListParagraph"/>
              <w:numPr>
                <w:ilvl w:val="0"/>
                <w:numId w:val="28"/>
              </w:numPr>
              <w:tabs>
                <w:tab w:val="left" w:pos="10348"/>
              </w:tabs>
              <w:ind w:right="78"/>
              <w:rPr>
                <w:rFonts w:asciiTheme="minorBidi" w:hAnsiTheme="minorBidi"/>
                <w:sz w:val="22"/>
                <w:szCs w:val="22"/>
                <w:lang w:val="en"/>
              </w:rPr>
            </w:pPr>
            <w:r>
              <w:rPr>
                <w:rFonts w:asciiTheme="minorBidi" w:hAnsiTheme="minorBidi"/>
                <w:sz w:val="22"/>
                <w:szCs w:val="22"/>
                <w:lang w:val="en"/>
              </w:rPr>
              <w:t xml:space="preserve">feedback received from the reviewer and your reflections on </w:t>
            </w:r>
            <w:proofErr w:type="gramStart"/>
            <w:r>
              <w:rPr>
                <w:rFonts w:asciiTheme="minorBidi" w:hAnsiTheme="minorBidi"/>
                <w:sz w:val="22"/>
                <w:szCs w:val="22"/>
                <w:lang w:val="en"/>
              </w:rPr>
              <w:t>it;</w:t>
            </w:r>
            <w:proofErr w:type="gramEnd"/>
          </w:p>
          <w:p w14:paraId="565CD805" w14:textId="77777777" w:rsidR="0014722B" w:rsidRPr="0050320E" w:rsidRDefault="0014722B" w:rsidP="005D15B3">
            <w:pPr>
              <w:pStyle w:val="ListParagraph"/>
              <w:numPr>
                <w:ilvl w:val="0"/>
                <w:numId w:val="28"/>
              </w:numPr>
              <w:tabs>
                <w:tab w:val="left" w:pos="10348"/>
              </w:tabs>
              <w:ind w:right="78"/>
              <w:rPr>
                <w:rFonts w:asciiTheme="minorBidi" w:hAnsiTheme="minorBidi"/>
                <w:sz w:val="22"/>
                <w:szCs w:val="22"/>
                <w:lang w:val="en"/>
              </w:rPr>
            </w:pPr>
            <w:r w:rsidRPr="0050320E">
              <w:rPr>
                <w:rFonts w:asciiTheme="minorBidi" w:hAnsiTheme="minorBidi"/>
                <w:sz w:val="22"/>
                <w:szCs w:val="22"/>
                <w:lang w:val="en"/>
              </w:rPr>
              <w:t xml:space="preserve">your relationship with </w:t>
            </w:r>
            <w:r>
              <w:rPr>
                <w:rFonts w:asciiTheme="minorBidi" w:hAnsiTheme="minorBidi"/>
                <w:sz w:val="22"/>
                <w:szCs w:val="22"/>
                <w:lang w:val="en"/>
              </w:rPr>
              <w:t>the reviewer</w:t>
            </w:r>
            <w:r w:rsidRPr="0050320E">
              <w:rPr>
                <w:rFonts w:asciiTheme="minorBidi" w:hAnsiTheme="minorBidi"/>
                <w:sz w:val="22"/>
                <w:szCs w:val="22"/>
                <w:lang w:val="en"/>
              </w:rPr>
              <w:t xml:space="preserve"> and how it can be strengthened</w:t>
            </w:r>
            <w:r>
              <w:rPr>
                <w:rFonts w:asciiTheme="minorBidi" w:hAnsiTheme="minorBidi"/>
                <w:sz w:val="22"/>
                <w:szCs w:val="22"/>
                <w:lang w:val="en"/>
              </w:rPr>
              <w:t>.</w:t>
            </w:r>
          </w:p>
          <w:p w14:paraId="42D81A1F" w14:textId="77777777" w:rsidR="0014722B" w:rsidRPr="00942BA8" w:rsidRDefault="0014722B" w:rsidP="005D15B3">
            <w:pPr>
              <w:pStyle w:val="ListParagraph"/>
              <w:spacing w:after="0" w:afterAutospacing="0" w:line="240" w:lineRule="auto"/>
              <w:ind w:left="176"/>
              <w:rPr>
                <w:rFonts w:asciiTheme="minorBidi" w:hAnsiTheme="minorBidi" w:cstheme="minorBidi"/>
                <w:i/>
                <w:iCs/>
                <w:sz w:val="20"/>
                <w:szCs w:val="20"/>
              </w:rPr>
            </w:pPr>
          </w:p>
        </w:tc>
      </w:tr>
      <w:tr w:rsidR="0014722B" w14:paraId="4531AD6C" w14:textId="77777777" w:rsidTr="005D15B3">
        <w:tc>
          <w:tcPr>
            <w:tcW w:w="15876" w:type="dxa"/>
          </w:tcPr>
          <w:p w14:paraId="77F02F6C" w14:textId="77777777" w:rsidR="0014722B" w:rsidRDefault="0014722B" w:rsidP="005D15B3">
            <w:pPr>
              <w:spacing w:after="0" w:afterAutospacing="0" w:line="240" w:lineRule="auto"/>
              <w:rPr>
                <w:b/>
                <w:bCs/>
              </w:rPr>
            </w:pPr>
          </w:p>
          <w:p w14:paraId="54583AF1" w14:textId="77777777" w:rsidR="0014722B" w:rsidRDefault="0014722B" w:rsidP="005D15B3">
            <w:pPr>
              <w:spacing w:after="0" w:afterAutospacing="0" w:line="240" w:lineRule="auto"/>
              <w:rPr>
                <w:b/>
                <w:bCs/>
              </w:rPr>
            </w:pPr>
          </w:p>
          <w:p w14:paraId="57DA215E" w14:textId="77777777" w:rsidR="0014722B" w:rsidRDefault="0014722B" w:rsidP="005D15B3">
            <w:pPr>
              <w:spacing w:after="0" w:afterAutospacing="0" w:line="240" w:lineRule="auto"/>
              <w:rPr>
                <w:b/>
                <w:bCs/>
              </w:rPr>
            </w:pPr>
          </w:p>
          <w:p w14:paraId="663EE99D" w14:textId="77777777" w:rsidR="0014722B" w:rsidRDefault="0014722B" w:rsidP="005D15B3">
            <w:pPr>
              <w:spacing w:after="0" w:afterAutospacing="0" w:line="240" w:lineRule="auto"/>
              <w:rPr>
                <w:b/>
                <w:bCs/>
              </w:rPr>
            </w:pPr>
          </w:p>
          <w:p w14:paraId="16951D68" w14:textId="77777777" w:rsidR="0014722B" w:rsidRDefault="0014722B" w:rsidP="005D15B3">
            <w:pPr>
              <w:spacing w:after="0" w:afterAutospacing="0" w:line="240" w:lineRule="auto"/>
              <w:rPr>
                <w:b/>
                <w:bCs/>
              </w:rPr>
            </w:pPr>
          </w:p>
          <w:p w14:paraId="7195CB70" w14:textId="77777777" w:rsidR="0014722B" w:rsidRDefault="0014722B" w:rsidP="005D15B3">
            <w:pPr>
              <w:spacing w:after="0" w:afterAutospacing="0" w:line="240" w:lineRule="auto"/>
              <w:rPr>
                <w:b/>
                <w:bCs/>
              </w:rPr>
            </w:pPr>
          </w:p>
          <w:p w14:paraId="1AAA6B6B" w14:textId="77777777" w:rsidR="0014722B" w:rsidRDefault="0014722B" w:rsidP="005D15B3">
            <w:pPr>
              <w:spacing w:after="0" w:afterAutospacing="0" w:line="240" w:lineRule="auto"/>
              <w:rPr>
                <w:b/>
                <w:bCs/>
              </w:rPr>
            </w:pPr>
          </w:p>
          <w:p w14:paraId="16E7B8B9" w14:textId="77777777" w:rsidR="0014722B" w:rsidRDefault="0014722B" w:rsidP="005D15B3">
            <w:pPr>
              <w:spacing w:after="0" w:afterAutospacing="0" w:line="240" w:lineRule="auto"/>
              <w:rPr>
                <w:b/>
                <w:bCs/>
              </w:rPr>
            </w:pPr>
          </w:p>
          <w:p w14:paraId="52A6444F" w14:textId="77777777" w:rsidR="0014722B" w:rsidRDefault="0014722B" w:rsidP="005D15B3">
            <w:pPr>
              <w:spacing w:after="0" w:afterAutospacing="0" w:line="240" w:lineRule="auto"/>
              <w:rPr>
                <w:b/>
                <w:bCs/>
              </w:rPr>
            </w:pPr>
          </w:p>
          <w:p w14:paraId="4F975FE4" w14:textId="77777777" w:rsidR="0014722B" w:rsidRDefault="0014722B" w:rsidP="005D15B3">
            <w:pPr>
              <w:spacing w:after="0" w:afterAutospacing="0" w:line="240" w:lineRule="auto"/>
              <w:rPr>
                <w:b/>
                <w:bCs/>
              </w:rPr>
            </w:pPr>
          </w:p>
          <w:p w14:paraId="7D469BD2" w14:textId="77777777" w:rsidR="0014722B" w:rsidRDefault="0014722B" w:rsidP="005D15B3">
            <w:pPr>
              <w:spacing w:after="0" w:afterAutospacing="0" w:line="240" w:lineRule="auto"/>
              <w:rPr>
                <w:b/>
                <w:bCs/>
              </w:rPr>
            </w:pPr>
          </w:p>
          <w:p w14:paraId="18D4BA02" w14:textId="77777777" w:rsidR="0014722B" w:rsidRDefault="0014722B" w:rsidP="005D15B3">
            <w:pPr>
              <w:spacing w:after="0" w:afterAutospacing="0" w:line="240" w:lineRule="auto"/>
              <w:rPr>
                <w:b/>
                <w:bCs/>
              </w:rPr>
            </w:pPr>
          </w:p>
          <w:p w14:paraId="33F095CD" w14:textId="77777777" w:rsidR="0014722B" w:rsidRDefault="0014722B" w:rsidP="005D15B3">
            <w:pPr>
              <w:spacing w:after="0" w:afterAutospacing="0" w:line="240" w:lineRule="auto"/>
              <w:rPr>
                <w:b/>
                <w:bCs/>
              </w:rPr>
            </w:pPr>
          </w:p>
          <w:p w14:paraId="2FAFA05B" w14:textId="77777777" w:rsidR="0014722B" w:rsidRDefault="0014722B" w:rsidP="005D15B3">
            <w:pPr>
              <w:spacing w:after="0" w:afterAutospacing="0" w:line="240" w:lineRule="auto"/>
              <w:rPr>
                <w:b/>
                <w:bCs/>
              </w:rPr>
            </w:pPr>
          </w:p>
          <w:p w14:paraId="7FA79673" w14:textId="77777777" w:rsidR="0014722B" w:rsidRDefault="0014722B" w:rsidP="005D15B3">
            <w:pPr>
              <w:spacing w:after="0" w:afterAutospacing="0" w:line="240" w:lineRule="auto"/>
              <w:rPr>
                <w:b/>
                <w:bCs/>
              </w:rPr>
            </w:pPr>
          </w:p>
          <w:p w14:paraId="5B43C059" w14:textId="77777777" w:rsidR="0014722B" w:rsidRDefault="0014722B" w:rsidP="005D15B3">
            <w:pPr>
              <w:spacing w:after="0" w:afterAutospacing="0" w:line="240" w:lineRule="auto"/>
              <w:rPr>
                <w:b/>
                <w:bCs/>
              </w:rPr>
            </w:pPr>
          </w:p>
          <w:p w14:paraId="5136F8DD" w14:textId="77777777" w:rsidR="0014722B" w:rsidRDefault="0014722B" w:rsidP="005D15B3">
            <w:pPr>
              <w:spacing w:after="0" w:afterAutospacing="0" w:line="240" w:lineRule="auto"/>
              <w:rPr>
                <w:b/>
                <w:bCs/>
              </w:rPr>
            </w:pPr>
          </w:p>
          <w:p w14:paraId="44F60AA8" w14:textId="77777777" w:rsidR="0014722B" w:rsidRDefault="0014722B" w:rsidP="005D15B3">
            <w:pPr>
              <w:spacing w:after="0" w:afterAutospacing="0" w:line="240" w:lineRule="auto"/>
              <w:rPr>
                <w:b/>
                <w:bCs/>
              </w:rPr>
            </w:pPr>
          </w:p>
          <w:p w14:paraId="2E0396BD" w14:textId="77777777" w:rsidR="0014722B" w:rsidRDefault="0014722B" w:rsidP="005D15B3">
            <w:pPr>
              <w:spacing w:after="0" w:afterAutospacing="0" w:line="240" w:lineRule="auto"/>
              <w:rPr>
                <w:b/>
                <w:bCs/>
              </w:rPr>
            </w:pPr>
          </w:p>
          <w:p w14:paraId="5ABAA3FB" w14:textId="77777777" w:rsidR="0014722B" w:rsidRDefault="0014722B" w:rsidP="005D15B3">
            <w:pPr>
              <w:spacing w:after="0" w:afterAutospacing="0" w:line="240" w:lineRule="auto"/>
              <w:rPr>
                <w:b/>
                <w:bCs/>
              </w:rPr>
            </w:pPr>
          </w:p>
        </w:tc>
      </w:tr>
    </w:tbl>
    <w:p w14:paraId="381761D1" w14:textId="77777777" w:rsidR="002C1992" w:rsidRDefault="002C1992" w:rsidP="0014722B">
      <w:pPr>
        <w:rPr>
          <w:rFonts w:ascii="Arial" w:hAnsi="Arial" w:cs="Arial"/>
          <w:b/>
          <w:bCs/>
          <w:i/>
          <w:iCs/>
          <w:sz w:val="28"/>
          <w:szCs w:val="28"/>
        </w:rPr>
      </w:pPr>
    </w:p>
    <w:p w14:paraId="1DD6EEE3" w14:textId="358B3259" w:rsidR="0014722B" w:rsidRPr="000F7483" w:rsidRDefault="0014722B" w:rsidP="0014722B">
      <w:pPr>
        <w:rPr>
          <w:rFonts w:ascii="Arial" w:hAnsi="Arial" w:cs="Arial"/>
          <w:b/>
          <w:bCs/>
          <w:i/>
          <w:iCs/>
          <w:sz w:val="28"/>
          <w:szCs w:val="28"/>
        </w:rPr>
      </w:pPr>
      <w:r w:rsidRPr="000F7483">
        <w:rPr>
          <w:rFonts w:ascii="Arial" w:hAnsi="Arial" w:cs="Arial"/>
          <w:b/>
          <w:bCs/>
          <w:i/>
          <w:iCs/>
          <w:sz w:val="28"/>
          <w:szCs w:val="28"/>
        </w:rPr>
        <w:t>Section 2</w:t>
      </w:r>
    </w:p>
    <w:p w14:paraId="59974E75" w14:textId="77777777" w:rsidR="0014722B" w:rsidRPr="003961B2" w:rsidRDefault="0014722B" w:rsidP="0014722B">
      <w:pPr>
        <w:rPr>
          <w:rFonts w:ascii="Arial" w:hAnsi="Arial" w:cs="Arial"/>
          <w:b/>
          <w:bCs/>
          <w:sz w:val="28"/>
          <w:szCs w:val="28"/>
          <w:u w:val="single"/>
        </w:rPr>
      </w:pPr>
      <w:r w:rsidRPr="009F53C6">
        <w:rPr>
          <w:rFonts w:ascii="Arial" w:hAnsi="Arial" w:cs="Arial"/>
          <w:b/>
          <w:bCs/>
          <w:color w:val="000000" w:themeColor="text1"/>
          <w:sz w:val="28"/>
          <w:szCs w:val="28"/>
          <w:u w:val="single"/>
        </w:rPr>
        <w:t xml:space="preserve">Reviewer (line manager): </w:t>
      </w:r>
      <w:r w:rsidRPr="003961B2">
        <w:rPr>
          <w:rFonts w:ascii="Arial" w:hAnsi="Arial" w:cs="Arial"/>
          <w:b/>
          <w:bCs/>
          <w:sz w:val="28"/>
          <w:szCs w:val="28"/>
          <w:u w:val="single"/>
        </w:rPr>
        <w:t>Reflection on the year (to be recorded after the PDR conversation)</w:t>
      </w:r>
      <w:r>
        <w:rPr>
          <w:rFonts w:ascii="Arial" w:hAnsi="Arial" w:cs="Arial"/>
          <w:b/>
          <w:bCs/>
          <w:sz w:val="28"/>
          <w:szCs w:val="28"/>
          <w:u w:val="single"/>
        </w:rPr>
        <w:t>.</w:t>
      </w:r>
    </w:p>
    <w:p w14:paraId="1CA9D019" w14:textId="77777777" w:rsidR="0014722B" w:rsidRPr="00B550ED" w:rsidRDefault="0014722B" w:rsidP="0014722B">
      <w:pPr>
        <w:tabs>
          <w:tab w:val="left" w:pos="3184"/>
        </w:tabs>
        <w:jc w:val="center"/>
        <w:rPr>
          <w:rFonts w:asciiTheme="minorBidi" w:hAnsiTheme="minorBidi"/>
          <w:b/>
          <w:bCs/>
          <w:sz w:val="4"/>
          <w:szCs w:val="4"/>
          <w:lang w:val="en"/>
        </w:rPr>
      </w:pPr>
    </w:p>
    <w:tbl>
      <w:tblPr>
        <w:tblStyle w:val="TableGrid"/>
        <w:tblW w:w="158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876"/>
      </w:tblGrid>
      <w:tr w:rsidR="0014722B" w:rsidRPr="009242CA" w14:paraId="30BC86AB" w14:textId="77777777" w:rsidTr="005D15B3">
        <w:tc>
          <w:tcPr>
            <w:tcW w:w="15876" w:type="dxa"/>
            <w:shd w:val="clear" w:color="auto" w:fill="D9D9D9" w:themeFill="background1" w:themeFillShade="D9"/>
          </w:tcPr>
          <w:p w14:paraId="39A110A5" w14:textId="77777777" w:rsidR="0014722B" w:rsidRPr="009F53C6" w:rsidRDefault="0014722B" w:rsidP="005D15B3">
            <w:pPr>
              <w:spacing w:after="0" w:afterAutospacing="0" w:line="240" w:lineRule="auto"/>
              <w:rPr>
                <w:rFonts w:asciiTheme="minorBidi" w:hAnsiTheme="minorBidi" w:cstheme="minorBidi"/>
                <w:b/>
                <w:bCs/>
                <w:color w:val="000000" w:themeColor="text1"/>
              </w:rPr>
            </w:pPr>
            <w:r w:rsidRPr="003961B2">
              <w:rPr>
                <w:rFonts w:asciiTheme="minorBidi" w:hAnsiTheme="minorBidi" w:cstheme="minorBidi"/>
                <w:b/>
                <w:bCs/>
              </w:rPr>
              <w:t xml:space="preserve">Record </w:t>
            </w:r>
            <w:r>
              <w:rPr>
                <w:rFonts w:asciiTheme="minorBidi" w:hAnsiTheme="minorBidi" w:cstheme="minorBidi"/>
                <w:b/>
                <w:bCs/>
              </w:rPr>
              <w:t>your observations</w:t>
            </w:r>
            <w:r w:rsidRPr="003961B2">
              <w:rPr>
                <w:rFonts w:asciiTheme="minorBidi" w:hAnsiTheme="minorBidi" w:cstheme="minorBidi"/>
                <w:b/>
                <w:bCs/>
              </w:rPr>
              <w:t xml:space="preserve"> o</w:t>
            </w:r>
            <w:r>
              <w:rPr>
                <w:rFonts w:asciiTheme="minorBidi" w:hAnsiTheme="minorBidi" w:cstheme="minorBidi"/>
                <w:b/>
                <w:bCs/>
              </w:rPr>
              <w:t>n the</w:t>
            </w:r>
            <w:r w:rsidRPr="003961B2">
              <w:rPr>
                <w:rFonts w:asciiTheme="minorBidi" w:hAnsiTheme="minorBidi" w:cstheme="minorBidi"/>
                <w:b/>
                <w:bCs/>
              </w:rPr>
              <w:t xml:space="preserve"> reviewe</w:t>
            </w:r>
            <w:r>
              <w:rPr>
                <w:rFonts w:asciiTheme="minorBidi" w:hAnsiTheme="minorBidi" w:cstheme="minorBidi"/>
                <w:b/>
                <w:bCs/>
              </w:rPr>
              <w:t>e’s year (</w:t>
            </w:r>
            <w:r w:rsidRPr="003961B2">
              <w:rPr>
                <w:rFonts w:asciiTheme="minorBidi" w:hAnsiTheme="minorBidi" w:cstheme="minorBidi"/>
                <w:b/>
                <w:bCs/>
              </w:rPr>
              <w:t>ensure examples ar</w:t>
            </w:r>
            <w:r>
              <w:rPr>
                <w:rFonts w:asciiTheme="minorBidi" w:hAnsiTheme="minorBidi" w:cstheme="minorBidi"/>
                <w:b/>
                <w:bCs/>
              </w:rPr>
              <w:t xml:space="preserve">e </w:t>
            </w:r>
            <w:r w:rsidRPr="009F53C6">
              <w:rPr>
                <w:rFonts w:asciiTheme="minorBidi" w:hAnsiTheme="minorBidi" w:cstheme="minorBidi"/>
                <w:b/>
                <w:bCs/>
                <w:color w:val="000000" w:themeColor="text1"/>
              </w:rPr>
              <w:t>used to support observations).</w:t>
            </w:r>
          </w:p>
          <w:p w14:paraId="7308614E" w14:textId="77777777" w:rsidR="0014722B" w:rsidRDefault="0014722B" w:rsidP="005D15B3">
            <w:pPr>
              <w:spacing w:after="0" w:afterAutospacing="0" w:line="240" w:lineRule="auto"/>
              <w:rPr>
                <w:rFonts w:asciiTheme="minorBidi" w:hAnsiTheme="minorBidi" w:cstheme="minorBidi"/>
                <w:b/>
                <w:bCs/>
                <w:sz w:val="22"/>
                <w:szCs w:val="22"/>
              </w:rPr>
            </w:pPr>
          </w:p>
          <w:p w14:paraId="2389E599" w14:textId="77777777" w:rsidR="0014722B" w:rsidRDefault="0014722B" w:rsidP="005D15B3">
            <w:pPr>
              <w:spacing w:after="0" w:afterAutospacing="0" w:line="240" w:lineRule="auto"/>
              <w:rPr>
                <w:rFonts w:asciiTheme="minorBidi" w:hAnsiTheme="minorBidi" w:cstheme="minorBidi"/>
                <w:b/>
                <w:bCs/>
                <w:sz w:val="22"/>
                <w:szCs w:val="22"/>
              </w:rPr>
            </w:pPr>
            <w:r>
              <w:rPr>
                <w:rFonts w:asciiTheme="minorBidi" w:hAnsiTheme="minorBidi" w:cstheme="minorBidi"/>
                <w:b/>
                <w:bCs/>
                <w:sz w:val="22"/>
                <w:szCs w:val="22"/>
              </w:rPr>
              <w:t>Consider:</w:t>
            </w:r>
          </w:p>
          <w:p w14:paraId="7C39E696" w14:textId="77777777" w:rsidR="0014722B" w:rsidRPr="00E17FC5" w:rsidRDefault="0014722B" w:rsidP="005D15B3">
            <w:pPr>
              <w:spacing w:after="0" w:afterAutospacing="0" w:line="240" w:lineRule="auto"/>
              <w:rPr>
                <w:rFonts w:asciiTheme="minorBidi" w:hAnsiTheme="minorBidi" w:cstheme="minorBidi"/>
                <w:b/>
                <w:bCs/>
                <w:sz w:val="22"/>
                <w:szCs w:val="22"/>
              </w:rPr>
            </w:pPr>
          </w:p>
          <w:p w14:paraId="544FF7AF" w14:textId="77777777" w:rsidR="0014722B" w:rsidRPr="009F53C6" w:rsidRDefault="0014722B" w:rsidP="005D15B3">
            <w:pPr>
              <w:pStyle w:val="ListParagraph"/>
              <w:numPr>
                <w:ilvl w:val="0"/>
                <w:numId w:val="28"/>
              </w:numPr>
              <w:tabs>
                <w:tab w:val="left" w:pos="10348"/>
              </w:tabs>
              <w:ind w:right="78"/>
              <w:rPr>
                <w:rFonts w:asciiTheme="minorBidi" w:hAnsiTheme="minorBidi"/>
                <w:color w:val="000000" w:themeColor="text1"/>
                <w:sz w:val="22"/>
                <w:szCs w:val="22"/>
                <w:lang w:val="en"/>
              </w:rPr>
            </w:pPr>
            <w:r w:rsidRPr="009F53C6">
              <w:rPr>
                <w:rFonts w:asciiTheme="minorBidi" w:hAnsiTheme="minorBidi"/>
                <w:color w:val="000000" w:themeColor="text1"/>
                <w:sz w:val="22"/>
                <w:szCs w:val="22"/>
                <w:lang w:val="en"/>
              </w:rPr>
              <w:t xml:space="preserve">key achievements and </w:t>
            </w:r>
            <w:proofErr w:type="gramStart"/>
            <w:r w:rsidRPr="009F53C6">
              <w:rPr>
                <w:rFonts w:asciiTheme="minorBidi" w:hAnsiTheme="minorBidi"/>
                <w:color w:val="000000" w:themeColor="text1"/>
                <w:sz w:val="22"/>
                <w:szCs w:val="22"/>
                <w:lang w:val="en"/>
              </w:rPr>
              <w:t>successes;</w:t>
            </w:r>
            <w:proofErr w:type="gramEnd"/>
          </w:p>
          <w:p w14:paraId="1ADDE3B2" w14:textId="77777777" w:rsidR="0014722B" w:rsidRPr="009F53C6" w:rsidRDefault="0014722B" w:rsidP="005D15B3">
            <w:pPr>
              <w:pStyle w:val="ListParagraph"/>
              <w:numPr>
                <w:ilvl w:val="0"/>
                <w:numId w:val="28"/>
              </w:numPr>
              <w:tabs>
                <w:tab w:val="left" w:pos="10348"/>
              </w:tabs>
              <w:ind w:right="78"/>
              <w:rPr>
                <w:rFonts w:asciiTheme="minorBidi" w:hAnsiTheme="minorBidi"/>
                <w:color w:val="000000" w:themeColor="text1"/>
                <w:sz w:val="22"/>
                <w:szCs w:val="22"/>
                <w:lang w:val="en"/>
              </w:rPr>
            </w:pPr>
            <w:r w:rsidRPr="009F53C6">
              <w:rPr>
                <w:rFonts w:asciiTheme="minorBidi" w:hAnsiTheme="minorBidi"/>
                <w:color w:val="000000" w:themeColor="text1"/>
                <w:sz w:val="22"/>
                <w:szCs w:val="22"/>
                <w:lang w:val="en"/>
              </w:rPr>
              <w:t xml:space="preserve">key challenges and </w:t>
            </w:r>
            <w:proofErr w:type="gramStart"/>
            <w:r w:rsidRPr="009F53C6">
              <w:rPr>
                <w:rFonts w:asciiTheme="minorBidi" w:hAnsiTheme="minorBidi"/>
                <w:color w:val="000000" w:themeColor="text1"/>
                <w:sz w:val="22"/>
                <w:szCs w:val="22"/>
                <w:lang w:val="en"/>
              </w:rPr>
              <w:t>difficulties;</w:t>
            </w:r>
            <w:proofErr w:type="gramEnd"/>
          </w:p>
          <w:p w14:paraId="4D74E573" w14:textId="77777777" w:rsidR="0014722B" w:rsidRPr="009F53C6" w:rsidRDefault="0014722B" w:rsidP="005D15B3">
            <w:pPr>
              <w:pStyle w:val="ListParagraph"/>
              <w:numPr>
                <w:ilvl w:val="0"/>
                <w:numId w:val="28"/>
              </w:numPr>
              <w:tabs>
                <w:tab w:val="left" w:pos="10348"/>
              </w:tabs>
              <w:ind w:right="78"/>
              <w:rPr>
                <w:rFonts w:asciiTheme="minorBidi" w:hAnsiTheme="minorBidi"/>
                <w:color w:val="000000" w:themeColor="text1"/>
                <w:sz w:val="22"/>
                <w:szCs w:val="22"/>
                <w:lang w:val="en"/>
              </w:rPr>
            </w:pPr>
            <w:r w:rsidRPr="009F53C6">
              <w:rPr>
                <w:rFonts w:asciiTheme="minorBidi" w:hAnsiTheme="minorBidi"/>
                <w:color w:val="000000" w:themeColor="text1"/>
                <w:sz w:val="22"/>
                <w:szCs w:val="22"/>
                <w:lang w:val="en"/>
              </w:rPr>
              <w:t xml:space="preserve">what you have appreciated about their work and </w:t>
            </w:r>
            <w:proofErr w:type="gramStart"/>
            <w:r w:rsidRPr="009F53C6">
              <w:rPr>
                <w:rFonts w:asciiTheme="minorBidi" w:hAnsiTheme="minorBidi"/>
                <w:color w:val="000000" w:themeColor="text1"/>
                <w:sz w:val="22"/>
                <w:szCs w:val="22"/>
                <w:lang w:val="en"/>
              </w:rPr>
              <w:t>approach;</w:t>
            </w:r>
            <w:proofErr w:type="gramEnd"/>
            <w:r w:rsidRPr="009F53C6">
              <w:rPr>
                <w:rFonts w:asciiTheme="minorBidi" w:hAnsiTheme="minorBidi"/>
                <w:color w:val="000000" w:themeColor="text1"/>
                <w:sz w:val="22"/>
                <w:szCs w:val="22"/>
                <w:lang w:val="en"/>
              </w:rPr>
              <w:t xml:space="preserve"> </w:t>
            </w:r>
          </w:p>
          <w:p w14:paraId="1893590D" w14:textId="77777777" w:rsidR="0014722B" w:rsidRPr="009F53C6" w:rsidRDefault="0014722B" w:rsidP="005D15B3">
            <w:pPr>
              <w:pStyle w:val="ListParagraph"/>
              <w:numPr>
                <w:ilvl w:val="0"/>
                <w:numId w:val="28"/>
              </w:numPr>
              <w:tabs>
                <w:tab w:val="left" w:pos="10348"/>
              </w:tabs>
              <w:ind w:right="78"/>
              <w:rPr>
                <w:rFonts w:asciiTheme="minorBidi" w:hAnsiTheme="minorBidi"/>
                <w:color w:val="000000" w:themeColor="text1"/>
                <w:sz w:val="22"/>
                <w:szCs w:val="22"/>
                <w:lang w:val="en"/>
              </w:rPr>
            </w:pPr>
            <w:r w:rsidRPr="009F53C6">
              <w:rPr>
                <w:rFonts w:asciiTheme="minorBidi" w:hAnsiTheme="minorBidi"/>
                <w:color w:val="000000" w:themeColor="text1"/>
                <w:sz w:val="22"/>
                <w:szCs w:val="22"/>
                <w:lang w:val="en"/>
              </w:rPr>
              <w:t xml:space="preserve">how you feel </w:t>
            </w:r>
            <w:proofErr w:type="gramStart"/>
            <w:r w:rsidRPr="009F53C6">
              <w:rPr>
                <w:rFonts w:asciiTheme="minorBidi" w:hAnsiTheme="minorBidi"/>
                <w:color w:val="000000" w:themeColor="text1"/>
                <w:sz w:val="22"/>
                <w:szCs w:val="22"/>
                <w:lang w:val="en"/>
              </w:rPr>
              <w:t>they  can</w:t>
            </w:r>
            <w:proofErr w:type="gramEnd"/>
            <w:r w:rsidRPr="009F53C6">
              <w:rPr>
                <w:rFonts w:asciiTheme="minorBidi" w:hAnsiTheme="minorBidi"/>
                <w:color w:val="000000" w:themeColor="text1"/>
                <w:sz w:val="22"/>
                <w:szCs w:val="22"/>
                <w:lang w:val="en"/>
              </w:rPr>
              <w:t xml:space="preserve"> improve.</w:t>
            </w:r>
          </w:p>
          <w:p w14:paraId="67CC0D41" w14:textId="77777777" w:rsidR="0014722B" w:rsidRPr="0061787B" w:rsidRDefault="0014722B" w:rsidP="005D15B3">
            <w:pPr>
              <w:tabs>
                <w:tab w:val="left" w:pos="10348"/>
              </w:tabs>
              <w:ind w:right="78"/>
              <w:rPr>
                <w:rFonts w:asciiTheme="minorBidi" w:hAnsiTheme="minorBidi"/>
                <w:b/>
                <w:bCs/>
                <w:lang w:val="en"/>
              </w:rPr>
            </w:pPr>
            <w:r w:rsidRPr="0061787B">
              <w:rPr>
                <w:rFonts w:asciiTheme="minorBidi" w:hAnsiTheme="minorBidi"/>
                <w:b/>
                <w:bCs/>
                <w:lang w:val="en"/>
              </w:rPr>
              <w:t xml:space="preserve">Reflect on learning from the PDR conversation. </w:t>
            </w:r>
          </w:p>
          <w:p w14:paraId="1A256609" w14:textId="77777777" w:rsidR="0014722B" w:rsidRPr="00415223" w:rsidRDefault="0014722B" w:rsidP="005D15B3">
            <w:pPr>
              <w:tabs>
                <w:tab w:val="left" w:pos="10348"/>
              </w:tabs>
              <w:ind w:right="78"/>
              <w:rPr>
                <w:rFonts w:asciiTheme="minorBidi" w:hAnsiTheme="minorBidi"/>
                <w:b/>
                <w:bCs/>
                <w:sz w:val="22"/>
                <w:szCs w:val="22"/>
                <w:lang w:val="en"/>
              </w:rPr>
            </w:pPr>
            <w:r>
              <w:rPr>
                <w:rFonts w:asciiTheme="minorBidi" w:hAnsiTheme="minorBidi"/>
                <w:b/>
                <w:bCs/>
                <w:sz w:val="22"/>
                <w:szCs w:val="22"/>
                <w:lang w:val="en"/>
              </w:rPr>
              <w:t>Consider:</w:t>
            </w:r>
          </w:p>
          <w:p w14:paraId="27C81E92" w14:textId="77777777" w:rsidR="0014722B" w:rsidRPr="00415223" w:rsidRDefault="0014722B" w:rsidP="005D15B3">
            <w:pPr>
              <w:pStyle w:val="ListParagraph"/>
              <w:numPr>
                <w:ilvl w:val="0"/>
                <w:numId w:val="29"/>
              </w:numPr>
              <w:tabs>
                <w:tab w:val="left" w:pos="10348"/>
              </w:tabs>
              <w:ind w:right="78"/>
              <w:rPr>
                <w:rFonts w:asciiTheme="minorBidi" w:hAnsiTheme="minorBidi"/>
                <w:sz w:val="22"/>
                <w:szCs w:val="22"/>
                <w:lang w:val="en"/>
              </w:rPr>
            </w:pPr>
            <w:r w:rsidRPr="00415223">
              <w:rPr>
                <w:rFonts w:asciiTheme="minorBidi" w:hAnsiTheme="minorBidi"/>
                <w:sz w:val="22"/>
                <w:szCs w:val="22"/>
                <w:lang w:val="en"/>
              </w:rPr>
              <w:t xml:space="preserve">what emerged as key learning for </w:t>
            </w:r>
            <w:r>
              <w:rPr>
                <w:rFonts w:asciiTheme="minorBidi" w:hAnsiTheme="minorBidi"/>
                <w:sz w:val="22"/>
                <w:szCs w:val="22"/>
                <w:lang w:val="en"/>
              </w:rPr>
              <w:t xml:space="preserve">you and </w:t>
            </w:r>
            <w:r w:rsidRPr="00415223">
              <w:rPr>
                <w:rFonts w:asciiTheme="minorBidi" w:hAnsiTheme="minorBidi"/>
                <w:sz w:val="22"/>
                <w:szCs w:val="22"/>
                <w:lang w:val="en"/>
              </w:rPr>
              <w:t xml:space="preserve">the </w:t>
            </w:r>
            <w:proofErr w:type="gramStart"/>
            <w:r w:rsidRPr="00415223">
              <w:rPr>
                <w:rFonts w:asciiTheme="minorBidi" w:hAnsiTheme="minorBidi"/>
                <w:sz w:val="22"/>
                <w:szCs w:val="22"/>
                <w:lang w:val="en"/>
              </w:rPr>
              <w:t>reviewe</w:t>
            </w:r>
            <w:r>
              <w:rPr>
                <w:rFonts w:asciiTheme="minorBidi" w:hAnsiTheme="minorBidi"/>
                <w:sz w:val="22"/>
                <w:szCs w:val="22"/>
                <w:lang w:val="en"/>
              </w:rPr>
              <w:t>e;</w:t>
            </w:r>
            <w:proofErr w:type="gramEnd"/>
          </w:p>
          <w:p w14:paraId="43497C77" w14:textId="77777777" w:rsidR="0014722B" w:rsidRPr="00415223" w:rsidRDefault="0014722B" w:rsidP="005D15B3">
            <w:pPr>
              <w:pStyle w:val="ListParagraph"/>
              <w:numPr>
                <w:ilvl w:val="0"/>
                <w:numId w:val="29"/>
              </w:numPr>
              <w:tabs>
                <w:tab w:val="left" w:pos="10348"/>
              </w:tabs>
              <w:ind w:right="78"/>
              <w:rPr>
                <w:rFonts w:asciiTheme="minorBidi" w:hAnsiTheme="minorBidi"/>
                <w:sz w:val="22"/>
                <w:szCs w:val="22"/>
                <w:lang w:val="en"/>
              </w:rPr>
            </w:pPr>
            <w:r w:rsidRPr="00415223">
              <w:rPr>
                <w:rFonts w:asciiTheme="minorBidi" w:hAnsiTheme="minorBidi"/>
                <w:sz w:val="22"/>
                <w:szCs w:val="22"/>
                <w:lang w:val="en"/>
              </w:rPr>
              <w:lastRenderedPageBreak/>
              <w:t>what they</w:t>
            </w:r>
            <w:r>
              <w:rPr>
                <w:rFonts w:asciiTheme="minorBidi" w:hAnsiTheme="minorBidi"/>
                <w:sz w:val="22"/>
                <w:szCs w:val="22"/>
                <w:lang w:val="en"/>
              </w:rPr>
              <w:t xml:space="preserve"> are most</w:t>
            </w:r>
            <w:r w:rsidRPr="00415223">
              <w:rPr>
                <w:rFonts w:asciiTheme="minorBidi" w:hAnsiTheme="minorBidi"/>
                <w:sz w:val="22"/>
                <w:szCs w:val="22"/>
                <w:lang w:val="en"/>
              </w:rPr>
              <w:t xml:space="preserve"> proud </w:t>
            </w:r>
            <w:proofErr w:type="gramStart"/>
            <w:r w:rsidRPr="00415223">
              <w:rPr>
                <w:rFonts w:asciiTheme="minorBidi" w:hAnsiTheme="minorBidi"/>
                <w:sz w:val="22"/>
                <w:szCs w:val="22"/>
                <w:lang w:val="en"/>
              </w:rPr>
              <w:t>of</w:t>
            </w:r>
            <w:r>
              <w:rPr>
                <w:rFonts w:asciiTheme="minorBidi" w:hAnsiTheme="minorBidi"/>
                <w:sz w:val="22"/>
                <w:szCs w:val="22"/>
                <w:lang w:val="en"/>
              </w:rPr>
              <w:t>;</w:t>
            </w:r>
            <w:proofErr w:type="gramEnd"/>
          </w:p>
          <w:p w14:paraId="7538A842" w14:textId="77777777" w:rsidR="0014722B" w:rsidRPr="00415223" w:rsidRDefault="0014722B" w:rsidP="005D15B3">
            <w:pPr>
              <w:pStyle w:val="ListParagraph"/>
              <w:numPr>
                <w:ilvl w:val="0"/>
                <w:numId w:val="29"/>
              </w:numPr>
              <w:tabs>
                <w:tab w:val="left" w:pos="10348"/>
              </w:tabs>
              <w:ind w:right="78"/>
              <w:rPr>
                <w:rFonts w:asciiTheme="minorBidi" w:hAnsiTheme="minorBidi"/>
                <w:sz w:val="22"/>
                <w:szCs w:val="22"/>
                <w:lang w:val="en"/>
              </w:rPr>
            </w:pPr>
            <w:r w:rsidRPr="00415223">
              <w:rPr>
                <w:rFonts w:asciiTheme="minorBidi" w:hAnsiTheme="minorBidi"/>
                <w:sz w:val="22"/>
                <w:szCs w:val="22"/>
                <w:lang w:val="en"/>
              </w:rPr>
              <w:t xml:space="preserve">how they </w:t>
            </w:r>
            <w:r>
              <w:rPr>
                <w:rFonts w:asciiTheme="minorBidi" w:hAnsiTheme="minorBidi"/>
                <w:sz w:val="22"/>
                <w:szCs w:val="22"/>
                <w:lang w:val="en"/>
              </w:rPr>
              <w:t xml:space="preserve">would </w:t>
            </w:r>
            <w:r w:rsidRPr="00415223">
              <w:rPr>
                <w:rFonts w:asciiTheme="minorBidi" w:hAnsiTheme="minorBidi"/>
                <w:sz w:val="22"/>
                <w:szCs w:val="22"/>
                <w:lang w:val="en"/>
              </w:rPr>
              <w:t xml:space="preserve">like to </w:t>
            </w:r>
            <w:proofErr w:type="gramStart"/>
            <w:r w:rsidRPr="00415223">
              <w:rPr>
                <w:rFonts w:asciiTheme="minorBidi" w:hAnsiTheme="minorBidi"/>
                <w:sz w:val="22"/>
                <w:szCs w:val="22"/>
                <w:lang w:val="en"/>
              </w:rPr>
              <w:t>improve</w:t>
            </w:r>
            <w:r>
              <w:rPr>
                <w:rFonts w:asciiTheme="minorBidi" w:hAnsiTheme="minorBidi"/>
                <w:sz w:val="22"/>
                <w:szCs w:val="22"/>
                <w:lang w:val="en"/>
              </w:rPr>
              <w:t>;</w:t>
            </w:r>
            <w:proofErr w:type="gramEnd"/>
          </w:p>
          <w:p w14:paraId="199BF3AD" w14:textId="77777777" w:rsidR="0014722B" w:rsidRPr="00415223" w:rsidRDefault="0014722B" w:rsidP="005D15B3">
            <w:pPr>
              <w:pStyle w:val="ListParagraph"/>
              <w:numPr>
                <w:ilvl w:val="0"/>
                <w:numId w:val="29"/>
              </w:numPr>
              <w:tabs>
                <w:tab w:val="left" w:pos="10348"/>
              </w:tabs>
              <w:ind w:right="78"/>
              <w:rPr>
                <w:rFonts w:asciiTheme="minorBidi" w:hAnsiTheme="minorBidi"/>
                <w:sz w:val="22"/>
                <w:szCs w:val="22"/>
                <w:lang w:val="en"/>
              </w:rPr>
            </w:pPr>
            <w:r w:rsidRPr="00415223">
              <w:rPr>
                <w:rFonts w:asciiTheme="minorBidi" w:hAnsiTheme="minorBidi"/>
                <w:sz w:val="22"/>
                <w:szCs w:val="22"/>
                <w:lang w:val="en"/>
              </w:rPr>
              <w:t xml:space="preserve">how their wellbeing </w:t>
            </w:r>
            <w:r>
              <w:rPr>
                <w:rFonts w:asciiTheme="minorBidi" w:hAnsiTheme="minorBidi"/>
                <w:sz w:val="22"/>
                <w:szCs w:val="22"/>
                <w:lang w:val="en"/>
              </w:rPr>
              <w:t xml:space="preserve">can </w:t>
            </w:r>
            <w:r w:rsidRPr="00415223">
              <w:rPr>
                <w:rFonts w:asciiTheme="minorBidi" w:hAnsiTheme="minorBidi"/>
                <w:sz w:val="22"/>
                <w:szCs w:val="22"/>
                <w:lang w:val="en"/>
              </w:rPr>
              <w:t xml:space="preserve">be better </w:t>
            </w:r>
            <w:proofErr w:type="gramStart"/>
            <w:r w:rsidRPr="00415223">
              <w:rPr>
                <w:rFonts w:asciiTheme="minorBidi" w:hAnsiTheme="minorBidi"/>
                <w:sz w:val="22"/>
                <w:szCs w:val="22"/>
                <w:lang w:val="en"/>
              </w:rPr>
              <w:t>supported</w:t>
            </w:r>
            <w:r>
              <w:rPr>
                <w:rFonts w:asciiTheme="minorBidi" w:hAnsiTheme="minorBidi"/>
                <w:sz w:val="22"/>
                <w:szCs w:val="22"/>
                <w:lang w:val="en"/>
              </w:rPr>
              <w:t>;</w:t>
            </w:r>
            <w:proofErr w:type="gramEnd"/>
          </w:p>
          <w:p w14:paraId="0EDFE587" w14:textId="77777777" w:rsidR="0014722B" w:rsidRPr="00415223" w:rsidRDefault="0014722B" w:rsidP="005D15B3">
            <w:pPr>
              <w:pStyle w:val="ListParagraph"/>
              <w:numPr>
                <w:ilvl w:val="0"/>
                <w:numId w:val="29"/>
              </w:numPr>
              <w:tabs>
                <w:tab w:val="left" w:pos="10348"/>
              </w:tabs>
              <w:ind w:right="78"/>
              <w:rPr>
                <w:rFonts w:asciiTheme="minorBidi" w:hAnsiTheme="minorBidi"/>
                <w:sz w:val="22"/>
                <w:szCs w:val="22"/>
                <w:lang w:val="en"/>
              </w:rPr>
            </w:pPr>
            <w:r w:rsidRPr="00415223">
              <w:rPr>
                <w:rFonts w:asciiTheme="minorBidi" w:hAnsiTheme="minorBidi"/>
                <w:sz w:val="22"/>
                <w:szCs w:val="22"/>
                <w:lang w:val="en"/>
              </w:rPr>
              <w:t xml:space="preserve">how your relationship </w:t>
            </w:r>
            <w:r>
              <w:rPr>
                <w:rFonts w:asciiTheme="minorBidi" w:hAnsiTheme="minorBidi"/>
                <w:sz w:val="22"/>
                <w:szCs w:val="22"/>
                <w:lang w:val="en"/>
              </w:rPr>
              <w:t xml:space="preserve">can </w:t>
            </w:r>
            <w:r w:rsidRPr="00415223">
              <w:rPr>
                <w:rFonts w:asciiTheme="minorBidi" w:hAnsiTheme="minorBidi"/>
                <w:sz w:val="22"/>
                <w:szCs w:val="22"/>
                <w:lang w:val="en"/>
              </w:rPr>
              <w:t xml:space="preserve">be </w:t>
            </w:r>
            <w:proofErr w:type="gramStart"/>
            <w:r w:rsidRPr="00415223">
              <w:rPr>
                <w:rFonts w:asciiTheme="minorBidi" w:hAnsiTheme="minorBidi"/>
                <w:sz w:val="22"/>
                <w:szCs w:val="22"/>
                <w:lang w:val="en"/>
              </w:rPr>
              <w:t>strengthened</w:t>
            </w:r>
            <w:r>
              <w:rPr>
                <w:rFonts w:asciiTheme="minorBidi" w:hAnsiTheme="minorBidi"/>
                <w:sz w:val="22"/>
                <w:szCs w:val="22"/>
                <w:lang w:val="en"/>
              </w:rPr>
              <w:t>;</w:t>
            </w:r>
            <w:proofErr w:type="gramEnd"/>
          </w:p>
          <w:p w14:paraId="3E752FEE" w14:textId="77777777" w:rsidR="0014722B" w:rsidRPr="009242CA" w:rsidRDefault="0014722B" w:rsidP="005D15B3">
            <w:pPr>
              <w:pStyle w:val="ListParagraph"/>
              <w:numPr>
                <w:ilvl w:val="0"/>
                <w:numId w:val="29"/>
              </w:numPr>
              <w:tabs>
                <w:tab w:val="left" w:pos="10348"/>
              </w:tabs>
              <w:ind w:right="78"/>
              <w:rPr>
                <w:rFonts w:asciiTheme="minorBidi" w:hAnsiTheme="minorBidi" w:cstheme="minorBidi"/>
                <w:i/>
                <w:iCs/>
                <w:sz w:val="20"/>
                <w:szCs w:val="20"/>
                <w:lang w:val="en"/>
              </w:rPr>
            </w:pPr>
            <w:r w:rsidRPr="00415223">
              <w:rPr>
                <w:rFonts w:asciiTheme="minorBidi" w:hAnsiTheme="minorBidi"/>
                <w:sz w:val="22"/>
                <w:szCs w:val="22"/>
                <w:lang w:val="en"/>
              </w:rPr>
              <w:t xml:space="preserve">what feedback </w:t>
            </w:r>
            <w:r>
              <w:rPr>
                <w:rFonts w:asciiTheme="minorBidi" w:hAnsiTheme="minorBidi"/>
                <w:sz w:val="22"/>
                <w:szCs w:val="22"/>
                <w:lang w:val="en"/>
              </w:rPr>
              <w:t>you</w:t>
            </w:r>
            <w:r w:rsidRPr="00415223">
              <w:rPr>
                <w:rFonts w:asciiTheme="minorBidi" w:hAnsiTheme="minorBidi"/>
                <w:sz w:val="22"/>
                <w:szCs w:val="22"/>
                <w:lang w:val="en"/>
              </w:rPr>
              <w:t xml:space="preserve"> receive</w:t>
            </w:r>
            <w:r>
              <w:rPr>
                <w:rFonts w:asciiTheme="minorBidi" w:hAnsiTheme="minorBidi"/>
                <w:sz w:val="22"/>
                <w:szCs w:val="22"/>
                <w:lang w:val="en"/>
              </w:rPr>
              <w:t>d</w:t>
            </w:r>
            <w:r w:rsidRPr="00415223">
              <w:rPr>
                <w:rFonts w:asciiTheme="minorBidi" w:hAnsiTheme="minorBidi"/>
                <w:sz w:val="22"/>
                <w:szCs w:val="22"/>
                <w:lang w:val="en"/>
              </w:rPr>
              <w:t xml:space="preserve"> and </w:t>
            </w:r>
            <w:r>
              <w:rPr>
                <w:rFonts w:asciiTheme="minorBidi" w:hAnsiTheme="minorBidi"/>
                <w:sz w:val="22"/>
                <w:szCs w:val="22"/>
                <w:lang w:val="en"/>
              </w:rPr>
              <w:t xml:space="preserve">what are </w:t>
            </w:r>
            <w:r w:rsidRPr="0061787B">
              <w:rPr>
                <w:rFonts w:asciiTheme="minorBidi" w:hAnsiTheme="minorBidi"/>
                <w:sz w:val="22"/>
                <w:szCs w:val="22"/>
                <w:lang w:val="en"/>
              </w:rPr>
              <w:t>your reflections</w:t>
            </w:r>
            <w:r>
              <w:rPr>
                <w:rFonts w:asciiTheme="minorBidi" w:hAnsiTheme="minorBidi"/>
                <w:sz w:val="22"/>
                <w:szCs w:val="22"/>
                <w:lang w:val="en"/>
              </w:rPr>
              <w:t>.</w:t>
            </w:r>
          </w:p>
        </w:tc>
      </w:tr>
      <w:tr w:rsidR="0014722B" w:rsidRPr="009242CA" w14:paraId="700164CA" w14:textId="77777777" w:rsidTr="0014722B">
        <w:trPr>
          <w:trHeight w:val="2797"/>
        </w:trPr>
        <w:tc>
          <w:tcPr>
            <w:tcW w:w="15876" w:type="dxa"/>
          </w:tcPr>
          <w:p w14:paraId="4B87135B" w14:textId="77777777" w:rsidR="0014722B" w:rsidRPr="009242CA" w:rsidRDefault="0014722B" w:rsidP="005D15B3">
            <w:pPr>
              <w:tabs>
                <w:tab w:val="left" w:pos="3184"/>
              </w:tabs>
              <w:spacing w:after="0"/>
              <w:rPr>
                <w:rFonts w:asciiTheme="minorBidi" w:hAnsiTheme="minorBidi"/>
                <w:sz w:val="22"/>
                <w:szCs w:val="22"/>
                <w:lang w:val="en"/>
              </w:rPr>
            </w:pPr>
          </w:p>
          <w:p w14:paraId="17FE5D9B" w14:textId="77777777" w:rsidR="0014722B" w:rsidRPr="009242CA" w:rsidRDefault="0014722B" w:rsidP="005D15B3">
            <w:pPr>
              <w:tabs>
                <w:tab w:val="left" w:pos="3184"/>
              </w:tabs>
              <w:spacing w:after="0"/>
              <w:rPr>
                <w:rFonts w:asciiTheme="minorBidi" w:hAnsiTheme="minorBidi"/>
                <w:sz w:val="22"/>
                <w:szCs w:val="22"/>
                <w:lang w:val="en"/>
              </w:rPr>
            </w:pPr>
          </w:p>
          <w:p w14:paraId="1459CB18" w14:textId="77777777" w:rsidR="0014722B" w:rsidRPr="009242CA" w:rsidRDefault="0014722B" w:rsidP="005D15B3">
            <w:pPr>
              <w:tabs>
                <w:tab w:val="left" w:pos="3184"/>
              </w:tabs>
              <w:spacing w:after="0"/>
              <w:rPr>
                <w:rFonts w:asciiTheme="minorBidi" w:hAnsiTheme="minorBidi"/>
                <w:sz w:val="22"/>
                <w:szCs w:val="22"/>
                <w:lang w:val="en"/>
              </w:rPr>
            </w:pPr>
          </w:p>
          <w:p w14:paraId="53D10BA5" w14:textId="77777777" w:rsidR="0014722B" w:rsidRDefault="0014722B" w:rsidP="005D15B3">
            <w:pPr>
              <w:tabs>
                <w:tab w:val="left" w:pos="3184"/>
              </w:tabs>
              <w:spacing w:after="0"/>
              <w:rPr>
                <w:rFonts w:asciiTheme="minorBidi" w:hAnsiTheme="minorBidi"/>
                <w:sz w:val="22"/>
                <w:szCs w:val="22"/>
                <w:lang w:val="en"/>
              </w:rPr>
            </w:pPr>
          </w:p>
          <w:p w14:paraId="15B88E10" w14:textId="77777777" w:rsidR="0014722B" w:rsidRPr="009242CA" w:rsidRDefault="0014722B" w:rsidP="005D15B3">
            <w:pPr>
              <w:tabs>
                <w:tab w:val="left" w:pos="3184"/>
              </w:tabs>
              <w:spacing w:after="0"/>
              <w:rPr>
                <w:rFonts w:asciiTheme="minorBidi" w:hAnsiTheme="minorBidi"/>
                <w:sz w:val="22"/>
                <w:szCs w:val="22"/>
                <w:lang w:val="en"/>
              </w:rPr>
            </w:pPr>
          </w:p>
          <w:p w14:paraId="642EBC79" w14:textId="77777777" w:rsidR="0014722B" w:rsidRPr="009242CA" w:rsidRDefault="0014722B" w:rsidP="005D15B3">
            <w:pPr>
              <w:tabs>
                <w:tab w:val="left" w:pos="3184"/>
              </w:tabs>
              <w:spacing w:after="0"/>
              <w:rPr>
                <w:rFonts w:asciiTheme="minorBidi" w:hAnsiTheme="minorBidi"/>
                <w:sz w:val="22"/>
                <w:szCs w:val="22"/>
                <w:lang w:val="en"/>
              </w:rPr>
            </w:pPr>
          </w:p>
        </w:tc>
      </w:tr>
      <w:tr w:rsidR="008E3198" w:rsidRPr="009242CA" w14:paraId="1F1E4179" w14:textId="77777777" w:rsidTr="008E3198">
        <w:trPr>
          <w:trHeight w:val="2797"/>
        </w:trPr>
        <w:tc>
          <w:tcPr>
            <w:tcW w:w="15876" w:type="dxa"/>
          </w:tcPr>
          <w:p w14:paraId="2B3A3A19" w14:textId="77777777" w:rsidR="008E3198" w:rsidRDefault="008E3198" w:rsidP="008E3198">
            <w:pPr>
              <w:tabs>
                <w:tab w:val="left" w:pos="3184"/>
              </w:tabs>
              <w:spacing w:after="0" w:afterAutospacing="0" w:line="240" w:lineRule="auto"/>
              <w:rPr>
                <w:rFonts w:asciiTheme="minorBidi" w:hAnsiTheme="minorBidi"/>
                <w:b/>
                <w:bCs/>
                <w:color w:val="000000" w:themeColor="text1"/>
                <w:sz w:val="20"/>
                <w:szCs w:val="20"/>
                <w:lang w:val="en"/>
              </w:rPr>
            </w:pPr>
            <w:r w:rsidRPr="00180275">
              <w:rPr>
                <w:rFonts w:asciiTheme="minorBidi" w:hAnsiTheme="minorBidi"/>
                <w:b/>
                <w:bCs/>
                <w:color w:val="000000" w:themeColor="text1"/>
                <w:sz w:val="20"/>
                <w:szCs w:val="20"/>
                <w:lang w:val="en"/>
              </w:rPr>
              <w:t xml:space="preserve">Academic Probation Summary (Only applicable to those during probation) </w:t>
            </w:r>
            <w:r w:rsidRPr="00180275">
              <w:rPr>
                <w:rFonts w:asciiTheme="minorBidi" w:hAnsiTheme="minorBidi"/>
                <w:b/>
                <w:bCs/>
                <w:color w:val="000000" w:themeColor="text1"/>
                <w:sz w:val="20"/>
                <w:szCs w:val="20"/>
                <w:lang w:val="en"/>
              </w:rPr>
              <w:br/>
              <w:t>Please answer the following questions:</w:t>
            </w:r>
          </w:p>
          <w:p w14:paraId="73D3A693" w14:textId="77777777" w:rsidR="008E3198" w:rsidRDefault="008E3198" w:rsidP="008E3198">
            <w:pPr>
              <w:pStyle w:val="Body"/>
              <w:numPr>
                <w:ilvl w:val="0"/>
                <w:numId w:val="30"/>
              </w:numPr>
              <w:spacing w:afterAutospacing="0" w:line="240" w:lineRule="auto"/>
              <w:rPr>
                <w:color w:val="000000" w:themeColor="text1"/>
                <w:sz w:val="20"/>
                <w:szCs w:val="20"/>
                <w:lang w:val="en"/>
              </w:rPr>
            </w:pPr>
            <w:r w:rsidRPr="00180275">
              <w:rPr>
                <w:color w:val="000000" w:themeColor="text1"/>
                <w:sz w:val="20"/>
                <w:szCs w:val="20"/>
              </w:rPr>
              <w:t>Is t</w:t>
            </w:r>
            <w:r w:rsidRPr="00180275">
              <w:rPr>
                <w:color w:val="000000" w:themeColor="text1"/>
                <w:sz w:val="20"/>
                <w:szCs w:val="20"/>
                <w:lang w:val="en"/>
              </w:rPr>
              <w:t xml:space="preserve">he employee currently making satisfactory progress against the objectives and expectations? </w:t>
            </w:r>
          </w:p>
          <w:p w14:paraId="68F1CBA4" w14:textId="3255FE83" w:rsidR="008E3198" w:rsidRPr="009242CA" w:rsidRDefault="008E3198" w:rsidP="008E3198">
            <w:pPr>
              <w:pStyle w:val="Body"/>
              <w:numPr>
                <w:ilvl w:val="0"/>
                <w:numId w:val="30"/>
              </w:numPr>
              <w:spacing w:afterAutospacing="0" w:line="240" w:lineRule="auto"/>
              <w:rPr>
                <w:rFonts w:asciiTheme="minorBidi" w:hAnsiTheme="minorBidi"/>
                <w:szCs w:val="22"/>
                <w:lang w:val="en"/>
              </w:rPr>
            </w:pPr>
            <w:r w:rsidRPr="00180275">
              <w:rPr>
                <w:color w:val="000000" w:themeColor="text1"/>
                <w:sz w:val="20"/>
                <w:szCs w:val="20"/>
                <w:lang w:val="en"/>
              </w:rPr>
              <w:t>Is the employee on track to complete their probationary period successfully?</w:t>
            </w:r>
            <w:r w:rsidRPr="00180275">
              <w:rPr>
                <w:color w:val="000000" w:themeColor="text1"/>
                <w:sz w:val="20"/>
                <w:szCs w:val="20"/>
                <w:lang w:val="en"/>
              </w:rPr>
              <w:br/>
              <w:t xml:space="preserve">(If no to either of the above, please provide further details of the issues/concerns and the measures to be put into place to address these). </w:t>
            </w:r>
          </w:p>
        </w:tc>
      </w:tr>
    </w:tbl>
    <w:p w14:paraId="4A150BA2" w14:textId="77777777" w:rsidR="008E3198" w:rsidRDefault="008E3198" w:rsidP="008E3198">
      <w:pPr>
        <w:tabs>
          <w:tab w:val="left" w:pos="3184"/>
        </w:tabs>
        <w:spacing w:after="0"/>
        <w:rPr>
          <w:rFonts w:asciiTheme="minorBidi" w:hAnsiTheme="minorBidi"/>
          <w:bCs/>
          <w:sz w:val="22"/>
          <w:szCs w:val="22"/>
          <w:lang w:val="en"/>
        </w:rPr>
      </w:pPr>
    </w:p>
    <w:p w14:paraId="6B824BA2" w14:textId="77777777" w:rsidR="000D652B" w:rsidRDefault="000D652B" w:rsidP="001471DC">
      <w:pPr>
        <w:spacing w:after="0"/>
        <w:rPr>
          <w:rFonts w:ascii="Arial" w:hAnsi="Arial" w:cs="Arial"/>
          <w:b/>
          <w:bCs/>
          <w:i/>
          <w:iCs/>
          <w:color w:val="000000" w:themeColor="text1"/>
          <w:sz w:val="28"/>
          <w:szCs w:val="28"/>
        </w:rPr>
      </w:pPr>
    </w:p>
    <w:p w14:paraId="0EE1037F" w14:textId="77777777" w:rsidR="000D652B" w:rsidRDefault="000D652B" w:rsidP="001471DC">
      <w:pPr>
        <w:spacing w:after="0"/>
        <w:rPr>
          <w:rFonts w:ascii="Arial" w:hAnsi="Arial" w:cs="Arial"/>
          <w:b/>
          <w:bCs/>
          <w:i/>
          <w:iCs/>
          <w:color w:val="000000" w:themeColor="text1"/>
          <w:sz w:val="28"/>
          <w:szCs w:val="28"/>
        </w:rPr>
      </w:pPr>
    </w:p>
    <w:p w14:paraId="35C2D48C" w14:textId="77777777" w:rsidR="000D652B" w:rsidRDefault="000D652B" w:rsidP="001471DC">
      <w:pPr>
        <w:spacing w:after="0"/>
        <w:rPr>
          <w:rFonts w:ascii="Arial" w:hAnsi="Arial" w:cs="Arial"/>
          <w:b/>
          <w:bCs/>
          <w:i/>
          <w:iCs/>
          <w:color w:val="000000" w:themeColor="text1"/>
          <w:sz w:val="28"/>
          <w:szCs w:val="28"/>
        </w:rPr>
      </w:pPr>
    </w:p>
    <w:p w14:paraId="324C94E2" w14:textId="77777777" w:rsidR="000D652B" w:rsidRDefault="000D652B" w:rsidP="001471DC">
      <w:pPr>
        <w:spacing w:after="0"/>
        <w:rPr>
          <w:rFonts w:ascii="Arial" w:hAnsi="Arial" w:cs="Arial"/>
          <w:b/>
          <w:bCs/>
          <w:i/>
          <w:iCs/>
          <w:color w:val="000000" w:themeColor="text1"/>
          <w:sz w:val="28"/>
          <w:szCs w:val="28"/>
        </w:rPr>
      </w:pPr>
    </w:p>
    <w:p w14:paraId="5E27B92D" w14:textId="77777777" w:rsidR="000D652B" w:rsidRDefault="000D652B" w:rsidP="001471DC">
      <w:pPr>
        <w:spacing w:after="0"/>
        <w:rPr>
          <w:rFonts w:ascii="Arial" w:hAnsi="Arial" w:cs="Arial"/>
          <w:b/>
          <w:bCs/>
          <w:i/>
          <w:iCs/>
          <w:color w:val="000000" w:themeColor="text1"/>
          <w:sz w:val="28"/>
          <w:szCs w:val="28"/>
        </w:rPr>
      </w:pPr>
    </w:p>
    <w:p w14:paraId="261F2738" w14:textId="77777777" w:rsidR="000D652B" w:rsidRDefault="000D652B" w:rsidP="001471DC">
      <w:pPr>
        <w:spacing w:after="0"/>
        <w:rPr>
          <w:rFonts w:ascii="Arial" w:hAnsi="Arial" w:cs="Arial"/>
          <w:b/>
          <w:bCs/>
          <w:i/>
          <w:iCs/>
          <w:color w:val="000000" w:themeColor="text1"/>
          <w:sz w:val="28"/>
          <w:szCs w:val="28"/>
        </w:rPr>
      </w:pPr>
    </w:p>
    <w:p w14:paraId="5138FD17" w14:textId="34F7EBD5" w:rsidR="00181384" w:rsidRPr="00154F11" w:rsidRDefault="00181384" w:rsidP="001471DC">
      <w:pPr>
        <w:spacing w:after="0"/>
        <w:rPr>
          <w:rFonts w:ascii="Arial" w:hAnsi="Arial" w:cs="Arial"/>
          <w:b/>
          <w:bCs/>
          <w:color w:val="000000" w:themeColor="text1"/>
          <w:sz w:val="28"/>
          <w:szCs w:val="28"/>
        </w:rPr>
      </w:pPr>
      <w:r w:rsidRPr="00154F11">
        <w:rPr>
          <w:rFonts w:ascii="Arial" w:hAnsi="Arial" w:cs="Arial"/>
          <w:b/>
          <w:bCs/>
          <w:i/>
          <w:iCs/>
          <w:color w:val="000000" w:themeColor="text1"/>
          <w:sz w:val="28"/>
          <w:szCs w:val="28"/>
        </w:rPr>
        <w:lastRenderedPageBreak/>
        <w:t>Section 3</w:t>
      </w:r>
      <w:r w:rsidRPr="00154F11">
        <w:rPr>
          <w:rFonts w:ascii="Arial" w:hAnsi="Arial" w:cs="Arial"/>
          <w:b/>
          <w:bCs/>
          <w:color w:val="000000" w:themeColor="text1"/>
          <w:sz w:val="28"/>
          <w:szCs w:val="28"/>
        </w:rPr>
        <w:t xml:space="preserve">   </w:t>
      </w:r>
    </w:p>
    <w:p w14:paraId="217B9C4B" w14:textId="77777777" w:rsidR="00181384" w:rsidRPr="00154F11" w:rsidRDefault="00181384" w:rsidP="001471DC">
      <w:pPr>
        <w:spacing w:after="0"/>
        <w:rPr>
          <w:rFonts w:ascii="Arial" w:hAnsi="Arial" w:cs="Arial"/>
          <w:b/>
          <w:bCs/>
          <w:color w:val="000000" w:themeColor="text1"/>
          <w:sz w:val="28"/>
          <w:szCs w:val="28"/>
          <w:u w:val="single"/>
        </w:rPr>
      </w:pPr>
    </w:p>
    <w:p w14:paraId="1B28C4FD" w14:textId="2E83EC65" w:rsidR="00181384" w:rsidRPr="00154F11" w:rsidRDefault="00181384" w:rsidP="001471DC">
      <w:pPr>
        <w:spacing w:after="0"/>
        <w:rPr>
          <w:rFonts w:ascii="Arial" w:hAnsi="Arial" w:cs="Arial"/>
          <w:b/>
          <w:bCs/>
          <w:color w:val="000000" w:themeColor="text1"/>
          <w:sz w:val="28"/>
          <w:szCs w:val="28"/>
          <w:u w:val="single"/>
        </w:rPr>
      </w:pPr>
      <w:r w:rsidRPr="00154F11">
        <w:rPr>
          <w:rFonts w:ascii="Arial" w:hAnsi="Arial" w:cs="Arial"/>
          <w:b/>
          <w:bCs/>
          <w:color w:val="000000" w:themeColor="text1"/>
          <w:sz w:val="28"/>
          <w:szCs w:val="28"/>
          <w:u w:val="single"/>
        </w:rPr>
        <w:t>Objective Setting</w:t>
      </w:r>
    </w:p>
    <w:p w14:paraId="22CB7DDF" w14:textId="77777777" w:rsidR="00181384" w:rsidRPr="00154F11" w:rsidRDefault="00181384" w:rsidP="001471DC">
      <w:pPr>
        <w:spacing w:after="0"/>
        <w:rPr>
          <w:rFonts w:ascii="Arial" w:hAnsi="Arial" w:cs="Arial"/>
          <w:b/>
          <w:bCs/>
          <w:color w:val="000000" w:themeColor="text1"/>
          <w:sz w:val="28"/>
          <w:szCs w:val="28"/>
          <w:u w:val="single"/>
        </w:rPr>
      </w:pPr>
    </w:p>
    <w:p w14:paraId="6A78380F" w14:textId="77777777" w:rsidR="008E3198" w:rsidRPr="006203A0" w:rsidRDefault="008E3198" w:rsidP="008E3198">
      <w:pPr>
        <w:tabs>
          <w:tab w:val="left" w:pos="3184"/>
        </w:tabs>
        <w:spacing w:after="0"/>
        <w:rPr>
          <w:rFonts w:asciiTheme="minorBidi" w:hAnsiTheme="minorBidi"/>
          <w:i/>
          <w:iCs/>
          <w:sz w:val="20"/>
          <w:szCs w:val="20"/>
          <w:lang w:val="en"/>
        </w:rPr>
      </w:pPr>
      <w:r w:rsidRPr="006203A0">
        <w:rPr>
          <w:rFonts w:asciiTheme="minorBidi" w:hAnsiTheme="minorBidi"/>
          <w:i/>
          <w:iCs/>
          <w:sz w:val="20"/>
          <w:szCs w:val="20"/>
          <w:lang w:val="en"/>
        </w:rPr>
        <w:t xml:space="preserve">Use this space to identify and agree future work objectives with your manager. These activities will contribute to the achievement of your department or research </w:t>
      </w:r>
      <w:proofErr w:type="spellStart"/>
      <w:r w:rsidRPr="006203A0">
        <w:rPr>
          <w:rFonts w:asciiTheme="minorBidi" w:hAnsiTheme="minorBidi"/>
          <w:i/>
          <w:iCs/>
          <w:sz w:val="20"/>
          <w:szCs w:val="20"/>
          <w:lang w:val="en"/>
        </w:rPr>
        <w:t>centre</w:t>
      </w:r>
      <w:proofErr w:type="spellEnd"/>
      <w:r w:rsidRPr="006203A0">
        <w:rPr>
          <w:rFonts w:asciiTheme="minorBidi" w:hAnsiTheme="minorBidi"/>
          <w:i/>
          <w:iCs/>
          <w:sz w:val="20"/>
          <w:szCs w:val="20"/>
          <w:lang w:val="en"/>
        </w:rPr>
        <w:t xml:space="preserve"> business plan and be clearly aligned to the values underpinning </w:t>
      </w:r>
      <w:hyperlink r:id="rId12" w:history="1">
        <w:r w:rsidRPr="006203A0">
          <w:rPr>
            <w:rStyle w:val="Hyperlink"/>
            <w:rFonts w:asciiTheme="minorBidi" w:hAnsiTheme="minorBidi"/>
            <w:bCs/>
            <w:i/>
            <w:iCs/>
            <w:sz w:val="20"/>
            <w:szCs w:val="20"/>
            <w:lang w:val="en"/>
          </w:rPr>
          <w:t>Transforming Lives</w:t>
        </w:r>
      </w:hyperlink>
      <w:r w:rsidRPr="006203A0">
        <w:rPr>
          <w:rFonts w:asciiTheme="minorBidi" w:hAnsiTheme="minorBidi"/>
          <w:i/>
          <w:iCs/>
          <w:sz w:val="20"/>
          <w:szCs w:val="20"/>
          <w:lang w:val="en"/>
        </w:rPr>
        <w:t xml:space="preserve"> and may be shared within your team</w:t>
      </w:r>
      <w:r>
        <w:rPr>
          <w:rFonts w:asciiTheme="minorBidi" w:hAnsiTheme="minorBidi"/>
          <w:i/>
          <w:iCs/>
          <w:sz w:val="20"/>
          <w:szCs w:val="20"/>
          <w:lang w:val="en"/>
        </w:rPr>
        <w:t xml:space="preserve">. </w:t>
      </w:r>
      <w:r w:rsidRPr="006203A0">
        <w:rPr>
          <w:rFonts w:asciiTheme="minorBidi" w:hAnsiTheme="minorBidi"/>
          <w:i/>
          <w:iCs/>
          <w:sz w:val="20"/>
          <w:szCs w:val="20"/>
          <w:lang w:val="en"/>
        </w:rPr>
        <w:t xml:space="preserve">You should use the </w:t>
      </w:r>
      <w:hyperlink r:id="rId13" w:history="1">
        <w:r w:rsidRPr="006203A0">
          <w:rPr>
            <w:rStyle w:val="Hyperlink"/>
            <w:rFonts w:asciiTheme="minorBidi" w:hAnsiTheme="minorBidi"/>
            <w:i/>
            <w:iCs/>
            <w:sz w:val="20"/>
            <w:szCs w:val="20"/>
            <w:lang w:val="en"/>
          </w:rPr>
          <w:t>Academic Career Framework (ACF)</w:t>
        </w:r>
      </w:hyperlink>
      <w:r w:rsidRPr="006203A0">
        <w:rPr>
          <w:rFonts w:asciiTheme="minorBidi" w:hAnsiTheme="minorBidi"/>
          <w:i/>
          <w:iCs/>
          <w:sz w:val="20"/>
          <w:szCs w:val="20"/>
          <w:lang w:val="en"/>
        </w:rPr>
        <w:t xml:space="preserve">  to inform the objective setting</w:t>
      </w:r>
      <w:r>
        <w:rPr>
          <w:rFonts w:asciiTheme="minorBidi" w:hAnsiTheme="minorBidi"/>
          <w:i/>
          <w:iCs/>
          <w:sz w:val="20"/>
          <w:szCs w:val="20"/>
          <w:lang w:val="en"/>
        </w:rPr>
        <w:t xml:space="preserve"> in terms of both ensuring you are meeting the expectations in your role as well as your future career ambitions</w:t>
      </w:r>
      <w:r w:rsidRPr="006203A0">
        <w:rPr>
          <w:rFonts w:asciiTheme="minorBidi" w:hAnsiTheme="minorBidi"/>
          <w:i/>
          <w:iCs/>
          <w:sz w:val="20"/>
          <w:szCs w:val="20"/>
          <w:lang w:val="en"/>
        </w:rPr>
        <w:t>. Focus on 5 or 6 with a maximum of 8 individual SMART (specific, measurable, achievable, relevant and time-bound) objectives to enable the reviewee to achieve required performance in their role.</w:t>
      </w:r>
      <w:r>
        <w:rPr>
          <w:rFonts w:asciiTheme="minorBidi" w:hAnsiTheme="minorBidi"/>
          <w:i/>
          <w:iCs/>
          <w:sz w:val="20"/>
          <w:szCs w:val="20"/>
          <w:lang w:val="en"/>
        </w:rPr>
        <w:t xml:space="preserve"> All members of staff must </w:t>
      </w:r>
    </w:p>
    <w:p w14:paraId="210B96E8" w14:textId="77777777" w:rsidR="008E3198" w:rsidRPr="004A45A0" w:rsidRDefault="008E3198" w:rsidP="008E3198">
      <w:pPr>
        <w:tabs>
          <w:tab w:val="left" w:pos="3184"/>
        </w:tabs>
        <w:spacing w:after="0"/>
        <w:rPr>
          <w:rFonts w:asciiTheme="minorBidi" w:hAnsiTheme="minorBidi"/>
          <w:i/>
          <w:iCs/>
          <w:sz w:val="20"/>
          <w:szCs w:val="20"/>
          <w:lang w:val="en"/>
        </w:rPr>
      </w:pP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542"/>
        <w:gridCol w:w="2948"/>
        <w:gridCol w:w="41"/>
        <w:gridCol w:w="1847"/>
        <w:gridCol w:w="2648"/>
      </w:tblGrid>
      <w:tr w:rsidR="008E3198" w:rsidRPr="006A27A2" w14:paraId="1EFF214A" w14:textId="77777777" w:rsidTr="00465444">
        <w:tc>
          <w:tcPr>
            <w:tcW w:w="7542" w:type="dxa"/>
            <w:shd w:val="clear" w:color="auto" w:fill="D9D9D9" w:themeFill="background1" w:themeFillShade="D9"/>
          </w:tcPr>
          <w:p w14:paraId="54A8F4A2" w14:textId="77777777" w:rsidR="008E3198" w:rsidRDefault="008E3198" w:rsidP="005F3387">
            <w:pPr>
              <w:tabs>
                <w:tab w:val="left" w:pos="3184"/>
              </w:tabs>
              <w:rPr>
                <w:rFonts w:asciiTheme="minorBidi" w:hAnsiTheme="minorBidi"/>
                <w:b/>
                <w:bCs/>
                <w:sz w:val="22"/>
                <w:szCs w:val="22"/>
                <w:lang w:val="en"/>
              </w:rPr>
            </w:pPr>
            <w:r>
              <w:rPr>
                <w:rFonts w:asciiTheme="minorBidi" w:hAnsiTheme="minorBidi" w:cstheme="minorBidi"/>
                <w:b/>
                <w:bCs/>
                <w:sz w:val="22"/>
                <w:szCs w:val="22"/>
                <w:lang w:val="en"/>
              </w:rPr>
              <w:t>Objective</w:t>
            </w:r>
            <w:r>
              <w:rPr>
                <w:rFonts w:asciiTheme="minorBidi" w:hAnsiTheme="minorBidi"/>
                <w:b/>
                <w:bCs/>
                <w:sz w:val="22"/>
                <w:szCs w:val="22"/>
                <w:lang w:val="en"/>
              </w:rPr>
              <w:t xml:space="preserve"> </w:t>
            </w:r>
          </w:p>
        </w:tc>
        <w:tc>
          <w:tcPr>
            <w:tcW w:w="2989" w:type="dxa"/>
            <w:gridSpan w:val="2"/>
            <w:shd w:val="clear" w:color="auto" w:fill="D9D9D9" w:themeFill="background1" w:themeFillShade="D9"/>
          </w:tcPr>
          <w:p w14:paraId="70BDC716" w14:textId="77777777" w:rsidR="008E3198" w:rsidRPr="006A27A2" w:rsidRDefault="008E3198" w:rsidP="005F3387">
            <w:pPr>
              <w:tabs>
                <w:tab w:val="left" w:pos="3184"/>
              </w:tabs>
              <w:rPr>
                <w:rFonts w:asciiTheme="minorBidi" w:hAnsiTheme="minorBidi"/>
                <w:b/>
                <w:bCs/>
                <w:sz w:val="22"/>
                <w:szCs w:val="22"/>
                <w:lang w:val="en"/>
              </w:rPr>
            </w:pPr>
            <w:r>
              <w:rPr>
                <w:rFonts w:asciiTheme="minorBidi" w:hAnsiTheme="minorBidi"/>
                <w:b/>
                <w:bCs/>
                <w:sz w:val="22"/>
                <w:szCs w:val="22"/>
                <w:lang w:val="en"/>
              </w:rPr>
              <w:t>ACF Strand(s)</w:t>
            </w:r>
          </w:p>
        </w:tc>
        <w:tc>
          <w:tcPr>
            <w:tcW w:w="1847" w:type="dxa"/>
            <w:shd w:val="clear" w:color="auto" w:fill="D9D9D9" w:themeFill="background1" w:themeFillShade="D9"/>
          </w:tcPr>
          <w:p w14:paraId="3B8B87D6" w14:textId="77777777" w:rsidR="008E3198" w:rsidRPr="006A27A2" w:rsidRDefault="008E3198" w:rsidP="005F3387">
            <w:pPr>
              <w:tabs>
                <w:tab w:val="left" w:pos="3184"/>
              </w:tabs>
              <w:rPr>
                <w:rFonts w:asciiTheme="minorBidi" w:hAnsiTheme="minorBidi"/>
                <w:b/>
                <w:bCs/>
                <w:sz w:val="22"/>
                <w:szCs w:val="22"/>
                <w:lang w:val="en"/>
              </w:rPr>
            </w:pPr>
            <w:r>
              <w:rPr>
                <w:rFonts w:asciiTheme="minorBidi" w:hAnsiTheme="minorBidi" w:cstheme="minorBidi"/>
                <w:b/>
                <w:bCs/>
                <w:sz w:val="22"/>
                <w:szCs w:val="22"/>
                <w:lang w:val="en"/>
              </w:rPr>
              <w:t>Timescale</w:t>
            </w:r>
          </w:p>
        </w:tc>
        <w:tc>
          <w:tcPr>
            <w:tcW w:w="2648" w:type="dxa"/>
            <w:shd w:val="clear" w:color="auto" w:fill="D9D9D9" w:themeFill="background1" w:themeFillShade="D9"/>
          </w:tcPr>
          <w:p w14:paraId="72E6E57F" w14:textId="77777777" w:rsidR="008E3198" w:rsidRPr="006A27A2" w:rsidRDefault="008E3198" w:rsidP="005F3387">
            <w:pPr>
              <w:tabs>
                <w:tab w:val="left" w:pos="3184"/>
              </w:tabs>
              <w:rPr>
                <w:rFonts w:asciiTheme="minorBidi" w:hAnsiTheme="minorBidi" w:cstheme="minorBidi"/>
                <w:b/>
                <w:bCs/>
                <w:sz w:val="22"/>
                <w:szCs w:val="22"/>
                <w:lang w:val="en"/>
              </w:rPr>
            </w:pPr>
            <w:r>
              <w:rPr>
                <w:rFonts w:asciiTheme="minorBidi" w:hAnsiTheme="minorBidi" w:cstheme="minorBidi"/>
                <w:b/>
                <w:bCs/>
                <w:sz w:val="22"/>
                <w:szCs w:val="22"/>
                <w:lang w:val="en"/>
              </w:rPr>
              <w:t xml:space="preserve">Outcome </w:t>
            </w:r>
            <w:r w:rsidRPr="006A27A2">
              <w:rPr>
                <w:rFonts w:asciiTheme="minorBidi" w:hAnsiTheme="minorBidi" w:cstheme="minorBidi"/>
                <w:b/>
                <w:bCs/>
                <w:sz w:val="22"/>
                <w:szCs w:val="22"/>
                <w:lang w:val="en"/>
              </w:rPr>
              <w:t xml:space="preserve">Expected </w:t>
            </w:r>
          </w:p>
        </w:tc>
      </w:tr>
      <w:tr w:rsidR="008E3198" w:rsidRPr="006A27A2" w14:paraId="52E9B851" w14:textId="77777777" w:rsidTr="00465444">
        <w:tc>
          <w:tcPr>
            <w:tcW w:w="7542" w:type="dxa"/>
          </w:tcPr>
          <w:p w14:paraId="3CACD9F1" w14:textId="77777777" w:rsidR="008E3198" w:rsidRPr="00536414" w:rsidRDefault="008E3198" w:rsidP="005F3387">
            <w:pPr>
              <w:tabs>
                <w:tab w:val="left" w:pos="3184"/>
              </w:tabs>
              <w:rPr>
                <w:rFonts w:asciiTheme="minorBidi" w:hAnsiTheme="minorBidi"/>
                <w:bCs/>
                <w:sz w:val="22"/>
                <w:szCs w:val="22"/>
                <w:lang w:val="en"/>
              </w:rPr>
            </w:pPr>
          </w:p>
        </w:tc>
        <w:tc>
          <w:tcPr>
            <w:tcW w:w="2989" w:type="dxa"/>
            <w:gridSpan w:val="2"/>
          </w:tcPr>
          <w:p w14:paraId="4E31C605" w14:textId="77777777" w:rsidR="008E3198" w:rsidRPr="00536414" w:rsidRDefault="008E3198" w:rsidP="005F3387">
            <w:pPr>
              <w:tabs>
                <w:tab w:val="left" w:pos="3184"/>
              </w:tabs>
              <w:rPr>
                <w:rFonts w:asciiTheme="minorBidi" w:hAnsiTheme="minorBidi"/>
                <w:bCs/>
                <w:sz w:val="22"/>
                <w:szCs w:val="22"/>
                <w:lang w:val="en"/>
              </w:rPr>
            </w:pPr>
          </w:p>
        </w:tc>
        <w:tc>
          <w:tcPr>
            <w:tcW w:w="1847" w:type="dxa"/>
          </w:tcPr>
          <w:p w14:paraId="668694FE" w14:textId="77777777" w:rsidR="008E3198" w:rsidRPr="00536414" w:rsidRDefault="008E3198" w:rsidP="005F3387">
            <w:pPr>
              <w:tabs>
                <w:tab w:val="left" w:pos="3184"/>
              </w:tabs>
              <w:rPr>
                <w:rFonts w:asciiTheme="minorBidi" w:hAnsiTheme="minorBidi"/>
                <w:bCs/>
                <w:sz w:val="22"/>
                <w:szCs w:val="22"/>
                <w:lang w:val="en"/>
              </w:rPr>
            </w:pPr>
          </w:p>
        </w:tc>
        <w:tc>
          <w:tcPr>
            <w:tcW w:w="2648" w:type="dxa"/>
          </w:tcPr>
          <w:p w14:paraId="540EB2AF" w14:textId="77777777" w:rsidR="008E3198" w:rsidRPr="00536414" w:rsidRDefault="008E3198" w:rsidP="005F3387">
            <w:pPr>
              <w:tabs>
                <w:tab w:val="left" w:pos="3184"/>
              </w:tabs>
              <w:rPr>
                <w:rFonts w:asciiTheme="minorBidi" w:hAnsiTheme="minorBidi"/>
                <w:bCs/>
                <w:sz w:val="22"/>
                <w:szCs w:val="22"/>
                <w:lang w:val="en"/>
              </w:rPr>
            </w:pPr>
          </w:p>
        </w:tc>
      </w:tr>
      <w:tr w:rsidR="008E3198" w:rsidRPr="006A27A2" w14:paraId="2202CC64" w14:textId="77777777" w:rsidTr="00465444">
        <w:tc>
          <w:tcPr>
            <w:tcW w:w="7542" w:type="dxa"/>
          </w:tcPr>
          <w:p w14:paraId="6B50E5F9" w14:textId="77777777" w:rsidR="008E3198" w:rsidRPr="00536414" w:rsidRDefault="008E3198" w:rsidP="005F3387">
            <w:pPr>
              <w:tabs>
                <w:tab w:val="left" w:pos="3184"/>
              </w:tabs>
              <w:rPr>
                <w:rFonts w:asciiTheme="minorBidi" w:hAnsiTheme="minorBidi"/>
                <w:bCs/>
                <w:sz w:val="22"/>
                <w:szCs w:val="22"/>
                <w:lang w:val="en"/>
              </w:rPr>
            </w:pPr>
          </w:p>
        </w:tc>
        <w:tc>
          <w:tcPr>
            <w:tcW w:w="2989" w:type="dxa"/>
            <w:gridSpan w:val="2"/>
          </w:tcPr>
          <w:p w14:paraId="1993668A" w14:textId="77777777" w:rsidR="008E3198" w:rsidRPr="00536414" w:rsidRDefault="008E3198" w:rsidP="005F3387">
            <w:pPr>
              <w:tabs>
                <w:tab w:val="left" w:pos="3184"/>
              </w:tabs>
              <w:rPr>
                <w:rFonts w:asciiTheme="minorBidi" w:hAnsiTheme="minorBidi"/>
                <w:bCs/>
                <w:sz w:val="22"/>
                <w:szCs w:val="22"/>
                <w:lang w:val="en"/>
              </w:rPr>
            </w:pPr>
          </w:p>
        </w:tc>
        <w:tc>
          <w:tcPr>
            <w:tcW w:w="1847" w:type="dxa"/>
          </w:tcPr>
          <w:p w14:paraId="46D170F5" w14:textId="77777777" w:rsidR="008E3198" w:rsidRPr="00536414" w:rsidRDefault="008E3198" w:rsidP="005F3387">
            <w:pPr>
              <w:tabs>
                <w:tab w:val="left" w:pos="3184"/>
              </w:tabs>
              <w:rPr>
                <w:rFonts w:asciiTheme="minorBidi" w:hAnsiTheme="minorBidi"/>
                <w:bCs/>
                <w:sz w:val="22"/>
                <w:szCs w:val="22"/>
                <w:lang w:val="en"/>
              </w:rPr>
            </w:pPr>
          </w:p>
        </w:tc>
        <w:tc>
          <w:tcPr>
            <w:tcW w:w="2648" w:type="dxa"/>
          </w:tcPr>
          <w:p w14:paraId="6BE74303" w14:textId="77777777" w:rsidR="008E3198" w:rsidRPr="00536414" w:rsidRDefault="008E3198" w:rsidP="005F3387">
            <w:pPr>
              <w:tabs>
                <w:tab w:val="left" w:pos="3184"/>
              </w:tabs>
              <w:rPr>
                <w:rFonts w:asciiTheme="minorBidi" w:hAnsiTheme="minorBidi"/>
                <w:bCs/>
                <w:sz w:val="22"/>
                <w:szCs w:val="22"/>
                <w:lang w:val="en"/>
              </w:rPr>
            </w:pPr>
          </w:p>
        </w:tc>
      </w:tr>
      <w:tr w:rsidR="008E3198" w:rsidRPr="006A27A2" w14:paraId="624A7930" w14:textId="77777777" w:rsidTr="00465444">
        <w:tc>
          <w:tcPr>
            <w:tcW w:w="7542" w:type="dxa"/>
          </w:tcPr>
          <w:p w14:paraId="6067ED5F" w14:textId="77777777" w:rsidR="008E3198" w:rsidRPr="00536414" w:rsidRDefault="008E3198" w:rsidP="005F3387">
            <w:pPr>
              <w:tabs>
                <w:tab w:val="left" w:pos="3184"/>
              </w:tabs>
              <w:rPr>
                <w:rFonts w:asciiTheme="minorBidi" w:hAnsiTheme="minorBidi"/>
                <w:bCs/>
                <w:sz w:val="22"/>
                <w:szCs w:val="22"/>
                <w:lang w:val="en"/>
              </w:rPr>
            </w:pPr>
          </w:p>
        </w:tc>
        <w:tc>
          <w:tcPr>
            <w:tcW w:w="2989" w:type="dxa"/>
            <w:gridSpan w:val="2"/>
          </w:tcPr>
          <w:p w14:paraId="0E0A3593" w14:textId="77777777" w:rsidR="008E3198" w:rsidRPr="00536414" w:rsidRDefault="008E3198" w:rsidP="005F3387">
            <w:pPr>
              <w:tabs>
                <w:tab w:val="left" w:pos="3184"/>
              </w:tabs>
              <w:rPr>
                <w:rFonts w:asciiTheme="minorBidi" w:hAnsiTheme="minorBidi"/>
                <w:bCs/>
                <w:sz w:val="22"/>
                <w:szCs w:val="22"/>
                <w:lang w:val="en"/>
              </w:rPr>
            </w:pPr>
          </w:p>
        </w:tc>
        <w:tc>
          <w:tcPr>
            <w:tcW w:w="1847" w:type="dxa"/>
          </w:tcPr>
          <w:p w14:paraId="38B5F6A2" w14:textId="77777777" w:rsidR="008E3198" w:rsidRPr="00536414" w:rsidRDefault="008E3198" w:rsidP="005F3387">
            <w:pPr>
              <w:tabs>
                <w:tab w:val="left" w:pos="3184"/>
              </w:tabs>
              <w:rPr>
                <w:rFonts w:asciiTheme="minorBidi" w:hAnsiTheme="minorBidi"/>
                <w:bCs/>
                <w:sz w:val="22"/>
                <w:szCs w:val="22"/>
                <w:lang w:val="en"/>
              </w:rPr>
            </w:pPr>
          </w:p>
        </w:tc>
        <w:tc>
          <w:tcPr>
            <w:tcW w:w="2648" w:type="dxa"/>
          </w:tcPr>
          <w:p w14:paraId="37C38177" w14:textId="77777777" w:rsidR="008E3198" w:rsidRPr="00536414" w:rsidRDefault="008E3198" w:rsidP="005F3387">
            <w:pPr>
              <w:tabs>
                <w:tab w:val="left" w:pos="3184"/>
              </w:tabs>
              <w:rPr>
                <w:rFonts w:asciiTheme="minorBidi" w:hAnsiTheme="minorBidi"/>
                <w:bCs/>
                <w:sz w:val="22"/>
                <w:szCs w:val="22"/>
                <w:lang w:val="en"/>
              </w:rPr>
            </w:pPr>
          </w:p>
        </w:tc>
      </w:tr>
      <w:tr w:rsidR="008E3198" w:rsidRPr="006A27A2" w14:paraId="1CCEFD40" w14:textId="77777777" w:rsidTr="00465444">
        <w:tc>
          <w:tcPr>
            <w:tcW w:w="7542" w:type="dxa"/>
          </w:tcPr>
          <w:p w14:paraId="5E1800CD" w14:textId="77777777" w:rsidR="008E3198" w:rsidRPr="00536414" w:rsidRDefault="008E3198" w:rsidP="005F3387">
            <w:pPr>
              <w:tabs>
                <w:tab w:val="left" w:pos="3184"/>
              </w:tabs>
              <w:rPr>
                <w:rFonts w:asciiTheme="minorBidi" w:hAnsiTheme="minorBidi"/>
                <w:bCs/>
                <w:sz w:val="22"/>
                <w:szCs w:val="22"/>
                <w:lang w:val="en"/>
              </w:rPr>
            </w:pPr>
          </w:p>
        </w:tc>
        <w:tc>
          <w:tcPr>
            <w:tcW w:w="2989" w:type="dxa"/>
            <w:gridSpan w:val="2"/>
          </w:tcPr>
          <w:p w14:paraId="59E3948F" w14:textId="77777777" w:rsidR="008E3198" w:rsidRPr="00536414" w:rsidRDefault="008E3198" w:rsidP="005F3387">
            <w:pPr>
              <w:tabs>
                <w:tab w:val="left" w:pos="3184"/>
              </w:tabs>
              <w:rPr>
                <w:rFonts w:asciiTheme="minorBidi" w:hAnsiTheme="minorBidi"/>
                <w:bCs/>
                <w:sz w:val="22"/>
                <w:szCs w:val="22"/>
                <w:lang w:val="en"/>
              </w:rPr>
            </w:pPr>
          </w:p>
        </w:tc>
        <w:tc>
          <w:tcPr>
            <w:tcW w:w="1847" w:type="dxa"/>
          </w:tcPr>
          <w:p w14:paraId="0AC714DC" w14:textId="77777777" w:rsidR="008E3198" w:rsidRPr="00536414" w:rsidRDefault="008E3198" w:rsidP="005F3387">
            <w:pPr>
              <w:tabs>
                <w:tab w:val="left" w:pos="3184"/>
              </w:tabs>
              <w:rPr>
                <w:rFonts w:asciiTheme="minorBidi" w:hAnsiTheme="minorBidi"/>
                <w:bCs/>
                <w:sz w:val="22"/>
                <w:szCs w:val="22"/>
                <w:lang w:val="en"/>
              </w:rPr>
            </w:pPr>
          </w:p>
        </w:tc>
        <w:tc>
          <w:tcPr>
            <w:tcW w:w="2648" w:type="dxa"/>
          </w:tcPr>
          <w:p w14:paraId="1277E669" w14:textId="77777777" w:rsidR="008E3198" w:rsidRPr="00536414" w:rsidRDefault="008E3198" w:rsidP="005F3387">
            <w:pPr>
              <w:tabs>
                <w:tab w:val="left" w:pos="3184"/>
              </w:tabs>
              <w:rPr>
                <w:rFonts w:asciiTheme="minorBidi" w:hAnsiTheme="minorBidi"/>
                <w:bCs/>
                <w:sz w:val="22"/>
                <w:szCs w:val="22"/>
                <w:lang w:val="en"/>
              </w:rPr>
            </w:pPr>
          </w:p>
        </w:tc>
      </w:tr>
      <w:tr w:rsidR="008E3198" w:rsidRPr="006A27A2" w14:paraId="6253168A" w14:textId="77777777" w:rsidTr="00465444">
        <w:tc>
          <w:tcPr>
            <w:tcW w:w="7542" w:type="dxa"/>
          </w:tcPr>
          <w:p w14:paraId="4BD62F14" w14:textId="502A791B" w:rsidR="008E3198" w:rsidRPr="00F13FD2" w:rsidRDefault="008E3198" w:rsidP="005F3387">
            <w:pPr>
              <w:tabs>
                <w:tab w:val="left" w:pos="3184"/>
              </w:tabs>
              <w:rPr>
                <w:rFonts w:asciiTheme="minorBidi" w:hAnsiTheme="minorBidi"/>
                <w:b/>
                <w:bCs/>
                <w:i/>
                <w:sz w:val="22"/>
                <w:szCs w:val="22"/>
                <w:lang w:val="en"/>
              </w:rPr>
            </w:pPr>
            <w:r>
              <w:rPr>
                <w:rFonts w:asciiTheme="minorBidi" w:hAnsiTheme="minorBidi"/>
                <w:b/>
                <w:bCs/>
                <w:i/>
                <w:sz w:val="22"/>
                <w:szCs w:val="22"/>
                <w:lang w:val="en"/>
              </w:rPr>
              <w:br/>
            </w:r>
          </w:p>
        </w:tc>
        <w:tc>
          <w:tcPr>
            <w:tcW w:w="2989" w:type="dxa"/>
            <w:gridSpan w:val="2"/>
          </w:tcPr>
          <w:p w14:paraId="72D90042" w14:textId="77777777" w:rsidR="008E3198" w:rsidRPr="00536414" w:rsidRDefault="008E3198" w:rsidP="005F3387">
            <w:pPr>
              <w:tabs>
                <w:tab w:val="left" w:pos="3184"/>
              </w:tabs>
              <w:rPr>
                <w:rFonts w:asciiTheme="minorBidi" w:hAnsiTheme="minorBidi"/>
                <w:bCs/>
                <w:sz w:val="22"/>
                <w:szCs w:val="22"/>
                <w:lang w:val="en"/>
              </w:rPr>
            </w:pPr>
          </w:p>
        </w:tc>
        <w:tc>
          <w:tcPr>
            <w:tcW w:w="1847" w:type="dxa"/>
          </w:tcPr>
          <w:p w14:paraId="09EBD6B2" w14:textId="77777777" w:rsidR="008E3198" w:rsidRPr="00536414" w:rsidRDefault="008E3198" w:rsidP="005F3387">
            <w:pPr>
              <w:tabs>
                <w:tab w:val="left" w:pos="3184"/>
              </w:tabs>
              <w:rPr>
                <w:rFonts w:asciiTheme="minorBidi" w:hAnsiTheme="minorBidi"/>
                <w:bCs/>
                <w:sz w:val="22"/>
                <w:szCs w:val="22"/>
                <w:lang w:val="en"/>
              </w:rPr>
            </w:pPr>
          </w:p>
        </w:tc>
        <w:tc>
          <w:tcPr>
            <w:tcW w:w="2648" w:type="dxa"/>
          </w:tcPr>
          <w:p w14:paraId="379821BD" w14:textId="77777777" w:rsidR="008E3198" w:rsidRPr="00536414" w:rsidRDefault="008E3198" w:rsidP="005F3387">
            <w:pPr>
              <w:tabs>
                <w:tab w:val="left" w:pos="3184"/>
              </w:tabs>
              <w:rPr>
                <w:rFonts w:asciiTheme="minorBidi" w:hAnsiTheme="minorBidi"/>
                <w:bCs/>
                <w:sz w:val="22"/>
                <w:szCs w:val="22"/>
                <w:lang w:val="en"/>
              </w:rPr>
            </w:pPr>
          </w:p>
        </w:tc>
      </w:tr>
      <w:tr w:rsidR="008E3198" w:rsidRPr="006A27A2" w14:paraId="69ACFC09" w14:textId="77777777" w:rsidTr="005F3387">
        <w:tc>
          <w:tcPr>
            <w:tcW w:w="15026" w:type="dxa"/>
            <w:gridSpan w:val="5"/>
            <w:shd w:val="clear" w:color="auto" w:fill="D9D9D9" w:themeFill="background1" w:themeFillShade="D9"/>
          </w:tcPr>
          <w:p w14:paraId="2894A5E5" w14:textId="77777777" w:rsidR="008E3198" w:rsidRPr="00745A91" w:rsidRDefault="008E3198" w:rsidP="005F3387">
            <w:pPr>
              <w:tabs>
                <w:tab w:val="left" w:pos="3184"/>
              </w:tabs>
              <w:rPr>
                <w:rFonts w:asciiTheme="minorBidi" w:hAnsiTheme="minorBidi"/>
                <w:b/>
                <w:bCs/>
                <w:i/>
                <w:iCs/>
                <w:sz w:val="22"/>
                <w:szCs w:val="22"/>
                <w:lang w:val="en"/>
              </w:rPr>
            </w:pPr>
            <w:r w:rsidRPr="00745A91">
              <w:rPr>
                <w:rFonts w:asciiTheme="minorBidi" w:hAnsiTheme="minorBidi"/>
                <w:b/>
                <w:bCs/>
                <w:i/>
                <w:iCs/>
                <w:sz w:val="22"/>
                <w:szCs w:val="22"/>
                <w:lang w:val="en"/>
              </w:rPr>
              <w:t>Please use this space to note any amend</w:t>
            </w:r>
            <w:r>
              <w:rPr>
                <w:rFonts w:asciiTheme="minorBidi" w:hAnsiTheme="minorBidi"/>
                <w:b/>
                <w:bCs/>
                <w:i/>
                <w:iCs/>
                <w:sz w:val="22"/>
                <w:szCs w:val="22"/>
                <w:lang w:val="en"/>
              </w:rPr>
              <w:t>ment</w:t>
            </w:r>
            <w:r w:rsidRPr="00745A91">
              <w:rPr>
                <w:rFonts w:asciiTheme="minorBidi" w:hAnsiTheme="minorBidi"/>
                <w:b/>
                <w:bCs/>
                <w:i/>
                <w:iCs/>
                <w:sz w:val="22"/>
                <w:szCs w:val="22"/>
                <w:lang w:val="en"/>
              </w:rPr>
              <w:t xml:space="preserve">s </w:t>
            </w:r>
            <w:r>
              <w:rPr>
                <w:rFonts w:asciiTheme="minorBidi" w:hAnsiTheme="minorBidi"/>
                <w:b/>
                <w:bCs/>
                <w:i/>
                <w:iCs/>
                <w:sz w:val="22"/>
                <w:szCs w:val="22"/>
                <w:lang w:val="en"/>
              </w:rPr>
              <w:t>made in</w:t>
            </w:r>
            <w:r w:rsidRPr="00745A91">
              <w:rPr>
                <w:rFonts w:asciiTheme="minorBidi" w:hAnsiTheme="minorBidi"/>
                <w:b/>
                <w:bCs/>
                <w:i/>
                <w:iCs/>
                <w:sz w:val="22"/>
                <w:szCs w:val="22"/>
                <w:lang w:val="en"/>
              </w:rPr>
              <w:t xml:space="preserve"> your mid-year review</w:t>
            </w:r>
            <w:r>
              <w:rPr>
                <w:rFonts w:asciiTheme="minorBidi" w:hAnsiTheme="minorBidi"/>
                <w:b/>
                <w:bCs/>
                <w:i/>
                <w:iCs/>
                <w:sz w:val="22"/>
                <w:szCs w:val="22"/>
                <w:lang w:val="en"/>
              </w:rPr>
              <w:t xml:space="preserve"> </w:t>
            </w:r>
          </w:p>
        </w:tc>
      </w:tr>
      <w:tr w:rsidR="008E3198" w:rsidRPr="006A27A2" w14:paraId="26132F5D" w14:textId="77777777" w:rsidTr="00465444">
        <w:tc>
          <w:tcPr>
            <w:tcW w:w="7542" w:type="dxa"/>
          </w:tcPr>
          <w:p w14:paraId="2C4DC7CD" w14:textId="77777777" w:rsidR="008E3198" w:rsidRPr="00536414" w:rsidRDefault="008E3198" w:rsidP="005F3387">
            <w:pPr>
              <w:tabs>
                <w:tab w:val="left" w:pos="3184"/>
              </w:tabs>
              <w:rPr>
                <w:rFonts w:asciiTheme="minorBidi" w:hAnsiTheme="minorBidi"/>
                <w:bCs/>
                <w:sz w:val="22"/>
                <w:szCs w:val="22"/>
                <w:lang w:val="en"/>
              </w:rPr>
            </w:pPr>
          </w:p>
        </w:tc>
        <w:tc>
          <w:tcPr>
            <w:tcW w:w="2989" w:type="dxa"/>
            <w:gridSpan w:val="2"/>
          </w:tcPr>
          <w:p w14:paraId="3EF6D7D8" w14:textId="77777777" w:rsidR="008E3198" w:rsidRPr="00536414" w:rsidRDefault="008E3198" w:rsidP="005F3387">
            <w:pPr>
              <w:tabs>
                <w:tab w:val="left" w:pos="3184"/>
              </w:tabs>
              <w:rPr>
                <w:rFonts w:asciiTheme="minorBidi" w:hAnsiTheme="minorBidi"/>
                <w:bCs/>
                <w:sz w:val="22"/>
                <w:szCs w:val="22"/>
                <w:lang w:val="en"/>
              </w:rPr>
            </w:pPr>
          </w:p>
        </w:tc>
        <w:tc>
          <w:tcPr>
            <w:tcW w:w="1847" w:type="dxa"/>
          </w:tcPr>
          <w:p w14:paraId="1EC3412D" w14:textId="77777777" w:rsidR="008E3198" w:rsidRPr="00536414" w:rsidRDefault="008E3198" w:rsidP="005F3387">
            <w:pPr>
              <w:tabs>
                <w:tab w:val="left" w:pos="3184"/>
              </w:tabs>
              <w:rPr>
                <w:rFonts w:asciiTheme="minorBidi" w:hAnsiTheme="minorBidi"/>
                <w:bCs/>
                <w:sz w:val="22"/>
                <w:szCs w:val="22"/>
                <w:lang w:val="en"/>
              </w:rPr>
            </w:pPr>
          </w:p>
        </w:tc>
        <w:tc>
          <w:tcPr>
            <w:tcW w:w="2648" w:type="dxa"/>
          </w:tcPr>
          <w:p w14:paraId="43A82EAB" w14:textId="77777777" w:rsidR="008E3198" w:rsidRPr="00536414" w:rsidRDefault="008E3198" w:rsidP="005F3387">
            <w:pPr>
              <w:tabs>
                <w:tab w:val="left" w:pos="3184"/>
              </w:tabs>
              <w:rPr>
                <w:rFonts w:asciiTheme="minorBidi" w:hAnsiTheme="minorBidi"/>
                <w:bCs/>
                <w:sz w:val="22"/>
                <w:szCs w:val="22"/>
                <w:lang w:val="en"/>
              </w:rPr>
            </w:pPr>
          </w:p>
        </w:tc>
      </w:tr>
      <w:tr w:rsidR="008E3198" w:rsidRPr="006A27A2" w14:paraId="0059EC80" w14:textId="77777777" w:rsidTr="00465444">
        <w:tc>
          <w:tcPr>
            <w:tcW w:w="7542" w:type="dxa"/>
          </w:tcPr>
          <w:p w14:paraId="490CC313" w14:textId="77777777" w:rsidR="008E3198" w:rsidRPr="00536414" w:rsidRDefault="008E3198" w:rsidP="005F3387">
            <w:pPr>
              <w:tabs>
                <w:tab w:val="left" w:pos="3184"/>
              </w:tabs>
              <w:rPr>
                <w:rFonts w:asciiTheme="minorBidi" w:hAnsiTheme="minorBidi"/>
                <w:bCs/>
                <w:sz w:val="22"/>
                <w:szCs w:val="22"/>
                <w:lang w:val="en"/>
              </w:rPr>
            </w:pPr>
          </w:p>
        </w:tc>
        <w:tc>
          <w:tcPr>
            <w:tcW w:w="2989" w:type="dxa"/>
            <w:gridSpan w:val="2"/>
          </w:tcPr>
          <w:p w14:paraId="09A483E7" w14:textId="77777777" w:rsidR="008E3198" w:rsidRPr="00536414" w:rsidRDefault="008E3198" w:rsidP="005F3387">
            <w:pPr>
              <w:tabs>
                <w:tab w:val="left" w:pos="3184"/>
              </w:tabs>
              <w:rPr>
                <w:rFonts w:asciiTheme="minorBidi" w:hAnsiTheme="minorBidi"/>
                <w:bCs/>
                <w:sz w:val="22"/>
                <w:szCs w:val="22"/>
                <w:lang w:val="en"/>
              </w:rPr>
            </w:pPr>
          </w:p>
        </w:tc>
        <w:tc>
          <w:tcPr>
            <w:tcW w:w="1847" w:type="dxa"/>
          </w:tcPr>
          <w:p w14:paraId="0764D9C9" w14:textId="77777777" w:rsidR="008E3198" w:rsidRPr="00536414" w:rsidRDefault="008E3198" w:rsidP="005F3387">
            <w:pPr>
              <w:tabs>
                <w:tab w:val="left" w:pos="3184"/>
              </w:tabs>
              <w:rPr>
                <w:rFonts w:asciiTheme="minorBidi" w:hAnsiTheme="minorBidi"/>
                <w:bCs/>
                <w:sz w:val="22"/>
                <w:szCs w:val="22"/>
                <w:lang w:val="en"/>
              </w:rPr>
            </w:pPr>
          </w:p>
        </w:tc>
        <w:tc>
          <w:tcPr>
            <w:tcW w:w="2648" w:type="dxa"/>
          </w:tcPr>
          <w:p w14:paraId="4303B595" w14:textId="77777777" w:rsidR="008E3198" w:rsidRPr="00536414" w:rsidRDefault="008E3198" w:rsidP="005F3387">
            <w:pPr>
              <w:tabs>
                <w:tab w:val="left" w:pos="3184"/>
              </w:tabs>
              <w:rPr>
                <w:rFonts w:asciiTheme="minorBidi" w:hAnsiTheme="minorBidi"/>
                <w:bCs/>
                <w:sz w:val="22"/>
                <w:szCs w:val="22"/>
                <w:lang w:val="en"/>
              </w:rPr>
            </w:pPr>
          </w:p>
        </w:tc>
      </w:tr>
      <w:tr w:rsidR="00465444" w:rsidRPr="006A27A2" w14:paraId="4ADE69A3" w14:textId="77777777" w:rsidTr="00465444">
        <w:tc>
          <w:tcPr>
            <w:tcW w:w="7542" w:type="dxa"/>
          </w:tcPr>
          <w:p w14:paraId="6A88491D" w14:textId="77777777" w:rsidR="00465444" w:rsidRPr="00465444" w:rsidRDefault="00465444" w:rsidP="00465444">
            <w:pPr>
              <w:tabs>
                <w:tab w:val="left" w:pos="3184"/>
              </w:tabs>
              <w:spacing w:after="0"/>
              <w:rPr>
                <w:b/>
                <w:bCs/>
                <w:u w:val="single"/>
                <w:lang w:val="en"/>
              </w:rPr>
            </w:pPr>
            <w:r w:rsidRPr="00465444">
              <w:rPr>
                <w:b/>
                <w:bCs/>
                <w:u w:val="single"/>
                <w:lang w:val="en"/>
              </w:rPr>
              <w:t>Career, Professional &amp; Development Aspirations</w:t>
            </w:r>
          </w:p>
          <w:p w14:paraId="08E59B23" w14:textId="41880BF6" w:rsidR="00465444" w:rsidRDefault="00465444" w:rsidP="00465444">
            <w:pPr>
              <w:tabs>
                <w:tab w:val="left" w:pos="3184"/>
              </w:tabs>
              <w:spacing w:after="0"/>
              <w:rPr>
                <w:rFonts w:asciiTheme="minorBidi" w:hAnsiTheme="minorBidi"/>
                <w:b/>
                <w:bCs/>
                <w:sz w:val="22"/>
                <w:szCs w:val="22"/>
                <w:lang w:val="en"/>
              </w:rPr>
            </w:pPr>
          </w:p>
        </w:tc>
        <w:tc>
          <w:tcPr>
            <w:tcW w:w="7484" w:type="dxa"/>
            <w:gridSpan w:val="4"/>
          </w:tcPr>
          <w:p w14:paraId="1C7B8D0A" w14:textId="0FA59250" w:rsidR="00465444" w:rsidRPr="00536414" w:rsidRDefault="00465444" w:rsidP="005F3387">
            <w:pPr>
              <w:tabs>
                <w:tab w:val="left" w:pos="3184"/>
              </w:tabs>
              <w:rPr>
                <w:rFonts w:asciiTheme="minorBidi" w:hAnsiTheme="minorBidi"/>
                <w:bCs/>
                <w:sz w:val="22"/>
                <w:szCs w:val="22"/>
                <w:lang w:val="en"/>
              </w:rPr>
            </w:pPr>
            <w:r>
              <w:rPr>
                <w:rFonts w:asciiTheme="minorBidi" w:hAnsiTheme="minorBidi"/>
                <w:i/>
                <w:iCs/>
                <w:color w:val="000000" w:themeColor="text1"/>
                <w:sz w:val="20"/>
                <w:szCs w:val="20"/>
              </w:rPr>
              <w:t xml:space="preserve">Identify any areas of strength and development and agree professional objectives to support this </w:t>
            </w:r>
            <w:r w:rsidRPr="004A45A0">
              <w:rPr>
                <w:rFonts w:asciiTheme="minorBidi" w:hAnsiTheme="minorBidi"/>
                <w:i/>
                <w:iCs/>
                <w:color w:val="000000" w:themeColor="text1"/>
                <w:sz w:val="20"/>
                <w:szCs w:val="20"/>
              </w:rPr>
              <w:t xml:space="preserve">(in the context of </w:t>
            </w:r>
            <w:r>
              <w:rPr>
                <w:rFonts w:asciiTheme="minorBidi" w:hAnsiTheme="minorBidi"/>
                <w:i/>
                <w:iCs/>
                <w:color w:val="000000" w:themeColor="text1"/>
                <w:sz w:val="20"/>
                <w:szCs w:val="20"/>
              </w:rPr>
              <w:t>budgetary</w:t>
            </w:r>
            <w:r w:rsidRPr="004A45A0">
              <w:rPr>
                <w:rFonts w:asciiTheme="minorBidi" w:hAnsiTheme="minorBidi"/>
                <w:i/>
                <w:iCs/>
                <w:color w:val="000000" w:themeColor="text1"/>
                <w:sz w:val="20"/>
                <w:szCs w:val="20"/>
              </w:rPr>
              <w:t xml:space="preserve"> availability a</w:t>
            </w:r>
            <w:r>
              <w:rPr>
                <w:rFonts w:asciiTheme="minorBidi" w:hAnsiTheme="minorBidi"/>
                <w:i/>
                <w:iCs/>
                <w:color w:val="000000" w:themeColor="text1"/>
                <w:sz w:val="20"/>
                <w:szCs w:val="20"/>
              </w:rPr>
              <w:t xml:space="preserve">nd authorisation considerations). </w:t>
            </w:r>
            <w:r w:rsidRPr="00626C2F">
              <w:rPr>
                <w:rFonts w:asciiTheme="minorBidi" w:hAnsiTheme="minorBidi"/>
                <w:i/>
                <w:iCs/>
                <w:color w:val="000000" w:themeColor="text1"/>
                <w:sz w:val="20"/>
                <w:szCs w:val="20"/>
              </w:rPr>
              <w:t xml:space="preserve">For the purpose of the Research Concordat, staff undertaking </w:t>
            </w:r>
            <w:r>
              <w:rPr>
                <w:rFonts w:asciiTheme="minorBidi" w:hAnsiTheme="minorBidi"/>
                <w:i/>
                <w:iCs/>
                <w:color w:val="000000" w:themeColor="text1"/>
                <w:sz w:val="20"/>
                <w:szCs w:val="20"/>
              </w:rPr>
              <w:t xml:space="preserve">research should also include </w:t>
            </w:r>
            <w:r w:rsidRPr="00626C2F">
              <w:rPr>
                <w:rFonts w:asciiTheme="minorBidi" w:hAnsiTheme="minorBidi"/>
                <w:i/>
                <w:iCs/>
                <w:color w:val="000000" w:themeColor="text1"/>
                <w:sz w:val="20"/>
                <w:szCs w:val="20"/>
              </w:rPr>
              <w:t xml:space="preserve">CPD activity. </w:t>
            </w:r>
            <w:r>
              <w:rPr>
                <w:rFonts w:asciiTheme="minorBidi" w:hAnsiTheme="minorBidi"/>
                <w:i/>
                <w:iCs/>
                <w:color w:val="000000" w:themeColor="text1"/>
                <w:sz w:val="20"/>
                <w:szCs w:val="20"/>
              </w:rPr>
              <w:t xml:space="preserve">These will be shared with the Head of Department/Head of Research Centre and other </w:t>
            </w:r>
            <w:r w:rsidR="00BB5667">
              <w:rPr>
                <w:rFonts w:asciiTheme="minorBidi" w:hAnsiTheme="minorBidi"/>
                <w:i/>
                <w:iCs/>
                <w:color w:val="000000" w:themeColor="text1"/>
                <w:sz w:val="20"/>
                <w:szCs w:val="20"/>
              </w:rPr>
              <w:t>college</w:t>
            </w:r>
            <w:r>
              <w:rPr>
                <w:rFonts w:asciiTheme="minorBidi" w:hAnsiTheme="minorBidi"/>
                <w:i/>
                <w:iCs/>
                <w:color w:val="000000" w:themeColor="text1"/>
                <w:sz w:val="20"/>
                <w:szCs w:val="20"/>
              </w:rPr>
              <w:t xml:space="preserve"> leadership team members where appropriate to enable a </w:t>
            </w:r>
            <w:r w:rsidRPr="004A45A0">
              <w:rPr>
                <w:rFonts w:asciiTheme="minorBidi" w:hAnsiTheme="minorBidi"/>
                <w:i/>
                <w:iCs/>
                <w:color w:val="000000" w:themeColor="text1"/>
                <w:sz w:val="20"/>
                <w:szCs w:val="20"/>
              </w:rPr>
              <w:t>training and development</w:t>
            </w:r>
            <w:r>
              <w:rPr>
                <w:rFonts w:asciiTheme="minorBidi" w:hAnsiTheme="minorBidi"/>
                <w:i/>
                <w:iCs/>
                <w:color w:val="000000" w:themeColor="text1"/>
                <w:sz w:val="20"/>
                <w:szCs w:val="20"/>
              </w:rPr>
              <w:t xml:space="preserve"> plan to be developed.</w:t>
            </w:r>
          </w:p>
        </w:tc>
      </w:tr>
      <w:tr w:rsidR="008E3198" w:rsidRPr="006A27A2" w14:paraId="3CBA8238" w14:textId="77777777" w:rsidTr="00465444">
        <w:tc>
          <w:tcPr>
            <w:tcW w:w="7542" w:type="dxa"/>
            <w:shd w:val="clear" w:color="auto" w:fill="D9D9D9" w:themeFill="background1" w:themeFillShade="D9"/>
          </w:tcPr>
          <w:p w14:paraId="64BC3930" w14:textId="0465DDEA" w:rsidR="008E3198" w:rsidRPr="006A27A2" w:rsidRDefault="00465444" w:rsidP="005F3387">
            <w:pPr>
              <w:tabs>
                <w:tab w:val="left" w:pos="3184"/>
              </w:tabs>
              <w:rPr>
                <w:rFonts w:asciiTheme="minorBidi" w:hAnsiTheme="minorBidi" w:cstheme="minorBidi"/>
                <w:b/>
                <w:bCs/>
                <w:sz w:val="22"/>
                <w:szCs w:val="22"/>
                <w:lang w:val="en"/>
              </w:rPr>
            </w:pPr>
            <w:r>
              <w:rPr>
                <w:rFonts w:asciiTheme="minorBidi" w:hAnsiTheme="minorBidi" w:cstheme="minorBidi"/>
                <w:b/>
                <w:bCs/>
                <w:sz w:val="22"/>
                <w:szCs w:val="22"/>
                <w:lang w:val="en"/>
              </w:rPr>
              <w:t>D</w:t>
            </w:r>
            <w:r w:rsidR="008E3198">
              <w:rPr>
                <w:rFonts w:asciiTheme="minorBidi" w:hAnsiTheme="minorBidi" w:cstheme="minorBidi"/>
                <w:b/>
                <w:bCs/>
                <w:sz w:val="22"/>
                <w:szCs w:val="22"/>
                <w:lang w:val="en"/>
              </w:rPr>
              <w:t>evelopment Objective</w:t>
            </w:r>
          </w:p>
        </w:tc>
        <w:tc>
          <w:tcPr>
            <w:tcW w:w="2948" w:type="dxa"/>
            <w:shd w:val="clear" w:color="auto" w:fill="D9D9D9" w:themeFill="background1" w:themeFillShade="D9"/>
          </w:tcPr>
          <w:p w14:paraId="23EAC6B9" w14:textId="77777777" w:rsidR="008E3198" w:rsidRPr="006A27A2" w:rsidRDefault="008E3198" w:rsidP="005F3387">
            <w:pPr>
              <w:tabs>
                <w:tab w:val="left" w:pos="3184"/>
              </w:tabs>
              <w:rPr>
                <w:rFonts w:asciiTheme="minorBidi" w:hAnsiTheme="minorBidi" w:cstheme="minorBidi"/>
                <w:b/>
                <w:bCs/>
                <w:sz w:val="22"/>
                <w:szCs w:val="22"/>
                <w:lang w:val="en"/>
              </w:rPr>
            </w:pPr>
            <w:r>
              <w:rPr>
                <w:rFonts w:asciiTheme="minorBidi" w:hAnsiTheme="minorBidi" w:cstheme="minorBidi"/>
                <w:b/>
                <w:bCs/>
                <w:sz w:val="22"/>
                <w:szCs w:val="22"/>
                <w:lang w:val="en"/>
              </w:rPr>
              <w:t>Timescale</w:t>
            </w:r>
          </w:p>
        </w:tc>
        <w:tc>
          <w:tcPr>
            <w:tcW w:w="4536" w:type="dxa"/>
            <w:gridSpan w:val="3"/>
            <w:shd w:val="clear" w:color="auto" w:fill="D9D9D9" w:themeFill="background1" w:themeFillShade="D9"/>
          </w:tcPr>
          <w:p w14:paraId="00D66A59" w14:textId="77777777" w:rsidR="008E3198" w:rsidRPr="006A27A2" w:rsidRDefault="008E3198" w:rsidP="005F3387">
            <w:pPr>
              <w:tabs>
                <w:tab w:val="left" w:pos="3184"/>
              </w:tabs>
              <w:rPr>
                <w:rFonts w:asciiTheme="minorBidi" w:hAnsiTheme="minorBidi" w:cstheme="minorBidi"/>
                <w:b/>
                <w:bCs/>
                <w:sz w:val="22"/>
                <w:szCs w:val="22"/>
                <w:lang w:val="en"/>
              </w:rPr>
            </w:pPr>
            <w:r>
              <w:rPr>
                <w:rFonts w:asciiTheme="minorBidi" w:hAnsiTheme="minorBidi" w:cstheme="minorBidi"/>
                <w:b/>
                <w:bCs/>
                <w:sz w:val="22"/>
                <w:szCs w:val="22"/>
                <w:lang w:val="en"/>
              </w:rPr>
              <w:t>Resources/support needed including outcome to be achieved</w:t>
            </w:r>
          </w:p>
        </w:tc>
      </w:tr>
      <w:tr w:rsidR="008E3198" w:rsidRPr="006A27A2" w14:paraId="23EA55D0" w14:textId="77777777" w:rsidTr="00465444">
        <w:tc>
          <w:tcPr>
            <w:tcW w:w="7542" w:type="dxa"/>
          </w:tcPr>
          <w:p w14:paraId="5A22666D" w14:textId="77777777" w:rsidR="008E3198" w:rsidRPr="00536414" w:rsidRDefault="008E3198" w:rsidP="005F3387">
            <w:pPr>
              <w:tabs>
                <w:tab w:val="left" w:pos="3184"/>
              </w:tabs>
              <w:rPr>
                <w:rFonts w:asciiTheme="minorBidi" w:hAnsiTheme="minorBidi" w:cstheme="minorBidi"/>
                <w:bCs/>
                <w:sz w:val="22"/>
                <w:szCs w:val="22"/>
                <w:lang w:val="en"/>
              </w:rPr>
            </w:pPr>
          </w:p>
        </w:tc>
        <w:tc>
          <w:tcPr>
            <w:tcW w:w="2948" w:type="dxa"/>
          </w:tcPr>
          <w:p w14:paraId="74C03EDB" w14:textId="77777777" w:rsidR="008E3198" w:rsidRPr="00536414" w:rsidRDefault="008E3198" w:rsidP="005F3387">
            <w:pPr>
              <w:tabs>
                <w:tab w:val="left" w:pos="3184"/>
              </w:tabs>
              <w:rPr>
                <w:rFonts w:asciiTheme="minorBidi" w:hAnsiTheme="minorBidi" w:cstheme="minorBidi"/>
                <w:bCs/>
                <w:sz w:val="22"/>
                <w:szCs w:val="22"/>
                <w:lang w:val="en"/>
              </w:rPr>
            </w:pPr>
          </w:p>
        </w:tc>
        <w:tc>
          <w:tcPr>
            <w:tcW w:w="4536" w:type="dxa"/>
            <w:gridSpan w:val="3"/>
          </w:tcPr>
          <w:p w14:paraId="0E3860E8" w14:textId="77777777" w:rsidR="008E3198" w:rsidRPr="00536414" w:rsidRDefault="008E3198" w:rsidP="005F3387">
            <w:pPr>
              <w:tabs>
                <w:tab w:val="left" w:pos="3184"/>
              </w:tabs>
              <w:rPr>
                <w:rFonts w:asciiTheme="minorBidi" w:hAnsiTheme="minorBidi" w:cstheme="minorBidi"/>
                <w:bCs/>
                <w:sz w:val="22"/>
                <w:szCs w:val="22"/>
                <w:lang w:val="en"/>
              </w:rPr>
            </w:pPr>
          </w:p>
        </w:tc>
      </w:tr>
      <w:tr w:rsidR="008E3198" w:rsidRPr="006A27A2" w14:paraId="18E2025C" w14:textId="77777777" w:rsidTr="00465444">
        <w:tc>
          <w:tcPr>
            <w:tcW w:w="7542" w:type="dxa"/>
          </w:tcPr>
          <w:p w14:paraId="6FEAC282" w14:textId="77777777" w:rsidR="008E3198" w:rsidRPr="00536414" w:rsidRDefault="008E3198" w:rsidP="005F3387">
            <w:pPr>
              <w:tabs>
                <w:tab w:val="left" w:pos="3184"/>
              </w:tabs>
              <w:rPr>
                <w:rFonts w:asciiTheme="minorBidi" w:hAnsiTheme="minorBidi" w:cstheme="minorBidi"/>
                <w:bCs/>
                <w:sz w:val="22"/>
                <w:szCs w:val="22"/>
                <w:lang w:val="en"/>
              </w:rPr>
            </w:pPr>
          </w:p>
        </w:tc>
        <w:tc>
          <w:tcPr>
            <w:tcW w:w="2948" w:type="dxa"/>
          </w:tcPr>
          <w:p w14:paraId="1C34ED0A" w14:textId="77777777" w:rsidR="008E3198" w:rsidRPr="00536414" w:rsidRDefault="008E3198" w:rsidP="005F3387">
            <w:pPr>
              <w:tabs>
                <w:tab w:val="left" w:pos="3184"/>
              </w:tabs>
              <w:rPr>
                <w:rFonts w:asciiTheme="minorBidi" w:hAnsiTheme="minorBidi" w:cstheme="minorBidi"/>
                <w:bCs/>
                <w:sz w:val="22"/>
                <w:szCs w:val="22"/>
                <w:lang w:val="en"/>
              </w:rPr>
            </w:pPr>
          </w:p>
        </w:tc>
        <w:tc>
          <w:tcPr>
            <w:tcW w:w="4536" w:type="dxa"/>
            <w:gridSpan w:val="3"/>
          </w:tcPr>
          <w:p w14:paraId="35765D31" w14:textId="77777777" w:rsidR="008E3198" w:rsidRPr="00536414" w:rsidRDefault="008E3198" w:rsidP="005F3387">
            <w:pPr>
              <w:tabs>
                <w:tab w:val="left" w:pos="3184"/>
              </w:tabs>
              <w:rPr>
                <w:rFonts w:asciiTheme="minorBidi" w:hAnsiTheme="minorBidi" w:cstheme="minorBidi"/>
                <w:bCs/>
                <w:sz w:val="22"/>
                <w:szCs w:val="22"/>
                <w:lang w:val="en"/>
              </w:rPr>
            </w:pPr>
          </w:p>
        </w:tc>
      </w:tr>
      <w:tr w:rsidR="008E3198" w:rsidRPr="006A27A2" w14:paraId="0DE09199" w14:textId="77777777" w:rsidTr="00465444">
        <w:tc>
          <w:tcPr>
            <w:tcW w:w="7542" w:type="dxa"/>
          </w:tcPr>
          <w:p w14:paraId="318149EE" w14:textId="77777777" w:rsidR="008E3198" w:rsidRPr="00536414" w:rsidRDefault="008E3198" w:rsidP="005F3387">
            <w:pPr>
              <w:tabs>
                <w:tab w:val="left" w:pos="3184"/>
              </w:tabs>
              <w:rPr>
                <w:rFonts w:asciiTheme="minorBidi" w:hAnsiTheme="minorBidi" w:cstheme="minorBidi"/>
                <w:bCs/>
                <w:sz w:val="22"/>
                <w:szCs w:val="22"/>
                <w:lang w:val="en"/>
              </w:rPr>
            </w:pPr>
          </w:p>
        </w:tc>
        <w:tc>
          <w:tcPr>
            <w:tcW w:w="2948" w:type="dxa"/>
          </w:tcPr>
          <w:p w14:paraId="47FE0661" w14:textId="77777777" w:rsidR="008E3198" w:rsidRPr="00536414" w:rsidRDefault="008E3198" w:rsidP="005F3387">
            <w:pPr>
              <w:tabs>
                <w:tab w:val="left" w:pos="3184"/>
              </w:tabs>
              <w:rPr>
                <w:rFonts w:asciiTheme="minorBidi" w:hAnsiTheme="minorBidi" w:cstheme="minorBidi"/>
                <w:bCs/>
                <w:sz w:val="22"/>
                <w:szCs w:val="22"/>
                <w:lang w:val="en"/>
              </w:rPr>
            </w:pPr>
          </w:p>
        </w:tc>
        <w:tc>
          <w:tcPr>
            <w:tcW w:w="4536" w:type="dxa"/>
            <w:gridSpan w:val="3"/>
          </w:tcPr>
          <w:p w14:paraId="774785AF" w14:textId="77777777" w:rsidR="008E3198" w:rsidRPr="00536414" w:rsidRDefault="008E3198" w:rsidP="005F3387">
            <w:pPr>
              <w:tabs>
                <w:tab w:val="left" w:pos="3184"/>
              </w:tabs>
              <w:rPr>
                <w:rFonts w:asciiTheme="minorBidi" w:hAnsiTheme="minorBidi" w:cstheme="minorBidi"/>
                <w:bCs/>
                <w:sz w:val="22"/>
                <w:szCs w:val="22"/>
                <w:lang w:val="en"/>
              </w:rPr>
            </w:pPr>
          </w:p>
        </w:tc>
      </w:tr>
    </w:tbl>
    <w:p w14:paraId="7B3E5A58" w14:textId="77777777" w:rsidR="008E3198" w:rsidRPr="008E3198" w:rsidRDefault="008E3198" w:rsidP="008E3198">
      <w:pPr>
        <w:tabs>
          <w:tab w:val="left" w:pos="3184"/>
        </w:tabs>
        <w:spacing w:after="0"/>
        <w:rPr>
          <w:rFonts w:ascii="Arial" w:hAnsi="Arial" w:cs="Arial"/>
          <w:b/>
          <w:bCs/>
          <w:sz w:val="20"/>
          <w:szCs w:val="20"/>
        </w:rPr>
      </w:pPr>
    </w:p>
    <w:p w14:paraId="117EC38E" w14:textId="77777777" w:rsidR="000D652B" w:rsidRDefault="000D652B" w:rsidP="000D652B">
      <w:pPr>
        <w:spacing w:after="0"/>
        <w:rPr>
          <w:rFonts w:ascii="Arial" w:hAnsi="Arial" w:cs="Arial"/>
          <w:b/>
          <w:bCs/>
          <w:i/>
          <w:iCs/>
          <w:color w:val="000000" w:themeColor="text1"/>
          <w:sz w:val="28"/>
          <w:szCs w:val="28"/>
        </w:rPr>
      </w:pPr>
    </w:p>
    <w:p w14:paraId="5349A8E9" w14:textId="77777777" w:rsidR="000D652B" w:rsidRDefault="000D652B" w:rsidP="000D652B">
      <w:pPr>
        <w:spacing w:after="0"/>
        <w:rPr>
          <w:rFonts w:ascii="Arial" w:hAnsi="Arial" w:cs="Arial"/>
          <w:b/>
          <w:bCs/>
          <w:i/>
          <w:iCs/>
          <w:color w:val="000000" w:themeColor="text1"/>
          <w:sz w:val="28"/>
          <w:szCs w:val="28"/>
        </w:rPr>
      </w:pPr>
    </w:p>
    <w:p w14:paraId="33C15C70" w14:textId="77777777" w:rsidR="000D652B" w:rsidRDefault="000D652B" w:rsidP="000D652B">
      <w:pPr>
        <w:spacing w:after="0"/>
        <w:rPr>
          <w:rFonts w:ascii="Arial" w:hAnsi="Arial" w:cs="Arial"/>
          <w:b/>
          <w:bCs/>
          <w:i/>
          <w:iCs/>
          <w:color w:val="000000" w:themeColor="text1"/>
          <w:sz w:val="28"/>
          <w:szCs w:val="28"/>
        </w:rPr>
      </w:pPr>
    </w:p>
    <w:p w14:paraId="63C7D60A" w14:textId="77777777" w:rsidR="000D652B" w:rsidRDefault="000D652B" w:rsidP="000D652B">
      <w:pPr>
        <w:spacing w:after="0"/>
        <w:rPr>
          <w:rFonts w:ascii="Arial" w:hAnsi="Arial" w:cs="Arial"/>
          <w:b/>
          <w:bCs/>
          <w:i/>
          <w:iCs/>
          <w:color w:val="000000" w:themeColor="text1"/>
          <w:sz w:val="28"/>
          <w:szCs w:val="28"/>
        </w:rPr>
      </w:pPr>
    </w:p>
    <w:p w14:paraId="476C0EB1" w14:textId="33744B98" w:rsidR="000D652B" w:rsidRPr="00154F11" w:rsidRDefault="000D652B" w:rsidP="000D652B">
      <w:pPr>
        <w:spacing w:after="0"/>
        <w:rPr>
          <w:rFonts w:ascii="Arial" w:hAnsi="Arial" w:cs="Arial"/>
          <w:b/>
          <w:bCs/>
          <w:i/>
          <w:iCs/>
          <w:color w:val="000000" w:themeColor="text1"/>
          <w:sz w:val="28"/>
          <w:szCs w:val="28"/>
        </w:rPr>
      </w:pPr>
      <w:r w:rsidRPr="00154F11">
        <w:rPr>
          <w:rFonts w:ascii="Arial" w:hAnsi="Arial" w:cs="Arial"/>
          <w:b/>
          <w:bCs/>
          <w:i/>
          <w:iCs/>
          <w:color w:val="000000" w:themeColor="text1"/>
          <w:sz w:val="28"/>
          <w:szCs w:val="28"/>
        </w:rPr>
        <w:t xml:space="preserve">Section </w:t>
      </w:r>
      <w:r>
        <w:rPr>
          <w:rFonts w:ascii="Arial" w:hAnsi="Arial" w:cs="Arial"/>
          <w:b/>
          <w:bCs/>
          <w:i/>
          <w:iCs/>
          <w:color w:val="000000" w:themeColor="text1"/>
          <w:sz w:val="28"/>
          <w:szCs w:val="28"/>
        </w:rPr>
        <w:t>4</w:t>
      </w:r>
    </w:p>
    <w:p w14:paraId="177C8042" w14:textId="550C7EDD" w:rsidR="000D652B" w:rsidRPr="00181384" w:rsidRDefault="000D652B" w:rsidP="000D652B">
      <w:pPr>
        <w:spacing w:after="0"/>
        <w:rPr>
          <w:rFonts w:ascii="Arial" w:hAnsi="Arial" w:cs="Arial"/>
          <w:b/>
          <w:bCs/>
          <w:sz w:val="28"/>
          <w:szCs w:val="28"/>
          <w:u w:val="single"/>
        </w:rPr>
      </w:pPr>
      <w:r w:rsidRPr="00154F11">
        <w:rPr>
          <w:rFonts w:ascii="Arial" w:hAnsi="Arial" w:cs="Arial"/>
          <w:b/>
          <w:bCs/>
          <w:color w:val="000000" w:themeColor="text1"/>
          <w:sz w:val="28"/>
          <w:szCs w:val="28"/>
          <w:u w:val="single"/>
        </w:rPr>
        <w:t xml:space="preserve">Completion of required university training/and specialist subject/professional requirements to maintain good </w:t>
      </w:r>
      <w:r w:rsidRPr="00181384">
        <w:rPr>
          <w:rFonts w:ascii="Arial" w:hAnsi="Arial" w:cs="Arial"/>
          <w:b/>
          <w:bCs/>
          <w:sz w:val="28"/>
          <w:szCs w:val="28"/>
          <w:u w:val="single"/>
        </w:rPr>
        <w:t>standing</w:t>
      </w:r>
      <w:r w:rsidR="00756328">
        <w:rPr>
          <w:rFonts w:ascii="Arial" w:hAnsi="Arial" w:cs="Arial"/>
          <w:b/>
          <w:bCs/>
          <w:sz w:val="28"/>
          <w:szCs w:val="28"/>
          <w:u w:val="single"/>
        </w:rPr>
        <w:t xml:space="preserve">. </w:t>
      </w:r>
      <w:r w:rsidR="00756328" w:rsidRPr="00756328">
        <w:rPr>
          <w:rFonts w:ascii="Arial" w:hAnsi="Arial" w:cs="Arial"/>
          <w:b/>
          <w:bCs/>
          <w:sz w:val="22"/>
          <w:szCs w:val="22"/>
          <w:u w:val="single"/>
        </w:rPr>
        <w:t xml:space="preserve">Visit the </w:t>
      </w:r>
      <w:hyperlink r:id="rId14" w:history="1">
        <w:r w:rsidR="00756328" w:rsidRPr="00756328">
          <w:rPr>
            <w:rStyle w:val="Hyperlink"/>
            <w:rFonts w:ascii="Arial" w:hAnsi="Arial" w:cs="Arial"/>
            <w:b/>
            <w:bCs/>
            <w:sz w:val="22"/>
            <w:szCs w:val="22"/>
          </w:rPr>
          <w:t>Mandatory Training Page</w:t>
        </w:r>
      </w:hyperlink>
      <w:r w:rsidR="00756328" w:rsidRPr="00756328">
        <w:rPr>
          <w:rFonts w:ascii="Arial" w:hAnsi="Arial" w:cs="Arial"/>
          <w:b/>
          <w:bCs/>
          <w:sz w:val="22"/>
          <w:szCs w:val="22"/>
          <w:u w:val="single"/>
        </w:rPr>
        <w:t xml:space="preserve"> for more information.</w:t>
      </w:r>
    </w:p>
    <w:p w14:paraId="1E51234B" w14:textId="77777777" w:rsidR="000D652B" w:rsidRDefault="000D652B" w:rsidP="000D652B">
      <w:pPr>
        <w:tabs>
          <w:tab w:val="left" w:pos="3184"/>
        </w:tabs>
        <w:spacing w:after="0"/>
        <w:rPr>
          <w:rFonts w:ascii="Arial" w:hAnsi="Arial" w:cs="Arial"/>
          <w:sz w:val="20"/>
          <w:szCs w:val="20"/>
        </w:rPr>
      </w:pP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571"/>
        <w:gridCol w:w="2674"/>
        <w:gridCol w:w="2674"/>
        <w:gridCol w:w="2669"/>
      </w:tblGrid>
      <w:tr w:rsidR="000D652B" w:rsidRPr="009242CA" w14:paraId="277E3870" w14:textId="77777777" w:rsidTr="003639C1">
        <w:trPr>
          <w:trHeight w:val="1533"/>
        </w:trPr>
        <w:tc>
          <w:tcPr>
            <w:tcW w:w="0" w:type="dxa"/>
            <w:shd w:val="clear" w:color="auto" w:fill="D9D9D9" w:themeFill="background1" w:themeFillShade="D9"/>
          </w:tcPr>
          <w:p w14:paraId="29C3BA61" w14:textId="77777777" w:rsidR="000D652B" w:rsidRDefault="000D652B" w:rsidP="003639C1">
            <w:pPr>
              <w:spacing w:after="0" w:afterAutospacing="0" w:line="240" w:lineRule="auto"/>
              <w:rPr>
                <w:rFonts w:asciiTheme="minorBidi" w:hAnsiTheme="minorBidi" w:cstheme="minorBidi"/>
                <w:i/>
                <w:iCs/>
                <w:sz w:val="20"/>
                <w:szCs w:val="20"/>
                <w:lang w:val="en"/>
              </w:rPr>
            </w:pPr>
            <w:r w:rsidRPr="00334A05">
              <w:rPr>
                <w:rFonts w:asciiTheme="minorBidi" w:hAnsiTheme="minorBidi"/>
                <w:b/>
                <w:bCs/>
                <w:sz w:val="22"/>
                <w:szCs w:val="22"/>
                <w:lang w:val="en"/>
              </w:rPr>
              <w:t xml:space="preserve">Description </w:t>
            </w:r>
            <w:r w:rsidRPr="009242CA">
              <w:rPr>
                <w:rFonts w:asciiTheme="minorBidi" w:hAnsiTheme="minorBidi" w:cstheme="minorBidi"/>
                <w:i/>
                <w:iCs/>
                <w:sz w:val="20"/>
                <w:szCs w:val="20"/>
                <w:lang w:val="en"/>
              </w:rPr>
              <w:t xml:space="preserve">- </w:t>
            </w:r>
            <w:r w:rsidRPr="000A55E9">
              <w:rPr>
                <w:rFonts w:asciiTheme="minorBidi" w:hAnsiTheme="minorBidi" w:cstheme="minorBidi"/>
                <w:i/>
                <w:iCs/>
                <w:sz w:val="20"/>
                <w:szCs w:val="20"/>
                <w:lang w:val="en"/>
              </w:rPr>
              <w:t>Please note the dates of mandatory training</w:t>
            </w:r>
            <w:r>
              <w:rPr>
                <w:rFonts w:asciiTheme="minorBidi" w:hAnsiTheme="minorBidi" w:cstheme="minorBidi"/>
                <w:i/>
                <w:iCs/>
                <w:sz w:val="20"/>
                <w:szCs w:val="20"/>
                <w:lang w:val="en"/>
              </w:rPr>
              <w:t xml:space="preserve"> or any role specific training below. All the following mandatory training should be completed every 2 years: </w:t>
            </w:r>
          </w:p>
          <w:p w14:paraId="54D1F5AD" w14:textId="77777777" w:rsidR="000D652B" w:rsidRDefault="000D652B" w:rsidP="003639C1">
            <w:pPr>
              <w:pStyle w:val="ListParagraph"/>
              <w:numPr>
                <w:ilvl w:val="0"/>
                <w:numId w:val="24"/>
              </w:numPr>
              <w:spacing w:after="0" w:afterAutospacing="0" w:line="240" w:lineRule="auto"/>
              <w:ind w:left="459" w:hanging="283"/>
              <w:rPr>
                <w:rFonts w:asciiTheme="minorBidi" w:hAnsiTheme="minorBidi" w:cstheme="minorBidi"/>
                <w:i/>
                <w:iCs/>
                <w:sz w:val="20"/>
                <w:szCs w:val="20"/>
                <w:lang w:val="en"/>
              </w:rPr>
            </w:pPr>
            <w:r>
              <w:rPr>
                <w:rFonts w:asciiTheme="minorBidi" w:hAnsiTheme="minorBidi" w:cstheme="minorBidi"/>
                <w:i/>
                <w:iCs/>
                <w:sz w:val="20"/>
                <w:szCs w:val="20"/>
                <w:lang w:val="en"/>
              </w:rPr>
              <w:t>DSE, Fire A</w:t>
            </w:r>
            <w:r w:rsidRPr="008260C4">
              <w:rPr>
                <w:rFonts w:asciiTheme="minorBidi" w:hAnsiTheme="minorBidi" w:cstheme="minorBidi"/>
                <w:i/>
                <w:iCs/>
                <w:sz w:val="20"/>
                <w:szCs w:val="20"/>
                <w:lang w:val="en"/>
              </w:rPr>
              <w:t xml:space="preserve">wareness &amp; Prevent (accessed through </w:t>
            </w:r>
            <w:hyperlink r:id="rId15" w:history="1">
              <w:proofErr w:type="spellStart"/>
              <w:r w:rsidRPr="008260C4">
                <w:rPr>
                  <w:rStyle w:val="Hyperlink"/>
                  <w:rFonts w:asciiTheme="minorBidi" w:hAnsiTheme="minorBidi" w:cstheme="minorBidi"/>
                  <w:i/>
                  <w:iCs/>
                  <w:sz w:val="20"/>
                  <w:szCs w:val="20"/>
                  <w:lang w:val="en"/>
                </w:rPr>
                <w:t>BeOnline</w:t>
              </w:r>
              <w:proofErr w:type="spellEnd"/>
            </w:hyperlink>
            <w:r>
              <w:rPr>
                <w:rFonts w:asciiTheme="minorBidi" w:hAnsiTheme="minorBidi" w:cstheme="minorBidi"/>
                <w:i/>
                <w:iCs/>
                <w:sz w:val="20"/>
                <w:szCs w:val="20"/>
                <w:lang w:val="en"/>
              </w:rPr>
              <w:t>)</w:t>
            </w:r>
          </w:p>
          <w:p w14:paraId="15CAD0E8" w14:textId="77777777" w:rsidR="000D652B" w:rsidRDefault="000D652B" w:rsidP="003639C1">
            <w:pPr>
              <w:pStyle w:val="ListParagraph"/>
              <w:numPr>
                <w:ilvl w:val="0"/>
                <w:numId w:val="24"/>
              </w:numPr>
              <w:spacing w:after="0" w:afterAutospacing="0" w:line="240" w:lineRule="auto"/>
              <w:ind w:left="459" w:hanging="283"/>
              <w:rPr>
                <w:rFonts w:asciiTheme="minorBidi" w:hAnsiTheme="minorBidi" w:cstheme="minorBidi"/>
                <w:i/>
                <w:iCs/>
                <w:sz w:val="20"/>
                <w:szCs w:val="20"/>
                <w:lang w:val="en"/>
              </w:rPr>
            </w:pPr>
            <w:r w:rsidRPr="008260C4">
              <w:rPr>
                <w:rFonts w:asciiTheme="minorBidi" w:hAnsiTheme="minorBidi" w:cstheme="minorBidi"/>
                <w:i/>
                <w:iCs/>
                <w:sz w:val="20"/>
                <w:szCs w:val="20"/>
                <w:lang w:val="en"/>
              </w:rPr>
              <w:t xml:space="preserve">Unconscious </w:t>
            </w:r>
            <w:r>
              <w:rPr>
                <w:rFonts w:asciiTheme="minorBidi" w:hAnsiTheme="minorBidi" w:cstheme="minorBidi"/>
                <w:i/>
                <w:iCs/>
                <w:sz w:val="20"/>
                <w:szCs w:val="20"/>
                <w:lang w:val="en"/>
              </w:rPr>
              <w:t>B</w:t>
            </w:r>
            <w:r w:rsidRPr="008260C4">
              <w:rPr>
                <w:rFonts w:asciiTheme="minorBidi" w:hAnsiTheme="minorBidi" w:cstheme="minorBidi"/>
                <w:i/>
                <w:iCs/>
                <w:sz w:val="20"/>
                <w:szCs w:val="20"/>
                <w:lang w:val="en"/>
              </w:rPr>
              <w:t>ias</w:t>
            </w:r>
            <w:r>
              <w:rPr>
                <w:rFonts w:asciiTheme="minorBidi" w:hAnsiTheme="minorBidi" w:cstheme="minorBidi"/>
                <w:i/>
                <w:iCs/>
                <w:sz w:val="20"/>
                <w:szCs w:val="20"/>
                <w:lang w:val="en"/>
              </w:rPr>
              <w:t xml:space="preserve"> &amp; E</w:t>
            </w:r>
            <w:r w:rsidRPr="008260C4">
              <w:rPr>
                <w:rFonts w:asciiTheme="minorBidi" w:hAnsiTheme="minorBidi" w:cstheme="minorBidi"/>
                <w:i/>
                <w:iCs/>
                <w:sz w:val="20"/>
                <w:szCs w:val="20"/>
                <w:lang w:val="en"/>
              </w:rPr>
              <w:t>quality</w:t>
            </w:r>
            <w:r>
              <w:rPr>
                <w:rFonts w:asciiTheme="minorBidi" w:hAnsiTheme="minorBidi" w:cstheme="minorBidi"/>
                <w:i/>
                <w:iCs/>
                <w:sz w:val="20"/>
                <w:szCs w:val="20"/>
                <w:lang w:val="en"/>
              </w:rPr>
              <w:t xml:space="preserve"> Essentials (accessed </w:t>
            </w:r>
            <w:hyperlink r:id="rId16" w:history="1">
              <w:r w:rsidRPr="00A17DDD">
                <w:rPr>
                  <w:rStyle w:val="Hyperlink"/>
                  <w:rFonts w:asciiTheme="minorBidi" w:hAnsiTheme="minorBidi" w:cstheme="minorBidi"/>
                  <w:i/>
                  <w:iCs/>
                  <w:sz w:val="20"/>
                  <w:szCs w:val="20"/>
                  <w:lang w:val="en"/>
                </w:rPr>
                <w:t>here</w:t>
              </w:r>
            </w:hyperlink>
            <w:r>
              <w:rPr>
                <w:rFonts w:asciiTheme="minorBidi" w:hAnsiTheme="minorBidi" w:cstheme="minorBidi"/>
                <w:i/>
                <w:iCs/>
                <w:sz w:val="20"/>
                <w:szCs w:val="20"/>
                <w:lang w:val="en"/>
              </w:rPr>
              <w:t xml:space="preserve">) </w:t>
            </w:r>
          </w:p>
          <w:p w14:paraId="20BD0CB4" w14:textId="77777777" w:rsidR="000D652B" w:rsidRPr="008260C4" w:rsidRDefault="000D652B" w:rsidP="003639C1">
            <w:pPr>
              <w:pStyle w:val="ListParagraph"/>
              <w:numPr>
                <w:ilvl w:val="0"/>
                <w:numId w:val="24"/>
              </w:numPr>
              <w:spacing w:after="0" w:afterAutospacing="0" w:line="240" w:lineRule="auto"/>
              <w:ind w:left="459" w:hanging="283"/>
              <w:rPr>
                <w:rFonts w:asciiTheme="minorBidi" w:hAnsiTheme="minorBidi" w:cstheme="minorBidi"/>
                <w:i/>
                <w:iCs/>
                <w:sz w:val="20"/>
                <w:szCs w:val="20"/>
                <w:lang w:val="en"/>
              </w:rPr>
            </w:pPr>
            <w:r w:rsidRPr="00A17DDD">
              <w:rPr>
                <w:rFonts w:asciiTheme="minorBidi" w:hAnsiTheme="minorBidi" w:cstheme="minorBidi"/>
                <w:i/>
                <w:iCs/>
                <w:sz w:val="20"/>
                <w:szCs w:val="20"/>
                <w:lang w:val="en"/>
              </w:rPr>
              <w:t>Recruitment &amp; Selection</w:t>
            </w:r>
            <w:r>
              <w:rPr>
                <w:rFonts w:asciiTheme="minorBidi" w:hAnsiTheme="minorBidi" w:cstheme="minorBidi"/>
                <w:i/>
                <w:iCs/>
                <w:sz w:val="20"/>
                <w:szCs w:val="20"/>
                <w:lang w:val="en"/>
              </w:rPr>
              <w:t xml:space="preserve"> - Chairs of Panels (accessed </w:t>
            </w:r>
            <w:hyperlink r:id="rId17" w:history="1">
              <w:r w:rsidRPr="00D66D8B">
                <w:rPr>
                  <w:rStyle w:val="Hyperlink"/>
                  <w:rFonts w:asciiTheme="minorBidi" w:hAnsiTheme="minorBidi" w:cstheme="minorBidi"/>
                  <w:i/>
                  <w:iCs/>
                  <w:sz w:val="20"/>
                  <w:szCs w:val="20"/>
                  <w:lang w:val="en"/>
                </w:rPr>
                <w:t>here</w:t>
              </w:r>
            </w:hyperlink>
            <w:r>
              <w:rPr>
                <w:rFonts w:asciiTheme="minorBidi" w:hAnsiTheme="minorBidi" w:cstheme="minorBidi"/>
                <w:i/>
                <w:iCs/>
                <w:sz w:val="20"/>
                <w:szCs w:val="20"/>
                <w:lang w:val="en"/>
              </w:rPr>
              <w:t>)</w:t>
            </w:r>
          </w:p>
        </w:tc>
        <w:tc>
          <w:tcPr>
            <w:tcW w:w="0" w:type="dxa"/>
            <w:shd w:val="clear" w:color="auto" w:fill="D9D9D9" w:themeFill="background1" w:themeFillShade="D9"/>
          </w:tcPr>
          <w:p w14:paraId="0F9D269E" w14:textId="77777777" w:rsidR="000D652B" w:rsidRPr="00334A05" w:rsidRDefault="000D652B" w:rsidP="003639C1">
            <w:pPr>
              <w:spacing w:after="0" w:afterAutospacing="0" w:line="240" w:lineRule="auto"/>
              <w:rPr>
                <w:rFonts w:asciiTheme="minorBidi" w:hAnsiTheme="minorBidi"/>
                <w:b/>
                <w:bCs/>
                <w:sz w:val="22"/>
                <w:szCs w:val="22"/>
                <w:lang w:val="en"/>
              </w:rPr>
            </w:pPr>
            <w:r w:rsidRPr="00334A05">
              <w:rPr>
                <w:rFonts w:asciiTheme="minorBidi" w:hAnsiTheme="minorBidi"/>
                <w:b/>
                <w:bCs/>
                <w:sz w:val="22"/>
                <w:szCs w:val="22"/>
                <w:lang w:val="en"/>
              </w:rPr>
              <w:t>Status</w:t>
            </w:r>
            <w:r w:rsidRPr="00334A05">
              <w:rPr>
                <w:rFonts w:asciiTheme="minorBidi" w:hAnsiTheme="minorBidi"/>
                <w:b/>
                <w:bCs/>
                <w:sz w:val="22"/>
                <w:szCs w:val="22"/>
                <w:lang w:val="en"/>
              </w:rPr>
              <w:br/>
              <w:t>Completed Yes/No</w:t>
            </w:r>
          </w:p>
        </w:tc>
        <w:tc>
          <w:tcPr>
            <w:tcW w:w="0" w:type="dxa"/>
            <w:shd w:val="clear" w:color="auto" w:fill="D9D9D9" w:themeFill="background1" w:themeFillShade="D9"/>
          </w:tcPr>
          <w:p w14:paraId="1ADF2AFB" w14:textId="77777777" w:rsidR="000D652B" w:rsidRPr="00334A05" w:rsidRDefault="000D652B" w:rsidP="003639C1">
            <w:pPr>
              <w:spacing w:after="0" w:afterAutospacing="0" w:line="240" w:lineRule="auto"/>
              <w:rPr>
                <w:rFonts w:asciiTheme="minorBidi" w:hAnsiTheme="minorBidi"/>
                <w:b/>
                <w:bCs/>
                <w:sz w:val="22"/>
                <w:szCs w:val="22"/>
                <w:lang w:val="en"/>
              </w:rPr>
            </w:pPr>
            <w:r w:rsidRPr="00334A05">
              <w:rPr>
                <w:rFonts w:asciiTheme="minorBidi" w:hAnsiTheme="minorBidi"/>
                <w:b/>
                <w:bCs/>
                <w:sz w:val="22"/>
                <w:szCs w:val="22"/>
                <w:lang w:val="en"/>
              </w:rPr>
              <w:t xml:space="preserve">Date Completed </w:t>
            </w:r>
          </w:p>
        </w:tc>
        <w:tc>
          <w:tcPr>
            <w:tcW w:w="0" w:type="dxa"/>
            <w:shd w:val="clear" w:color="auto" w:fill="D9D9D9" w:themeFill="background1" w:themeFillShade="D9"/>
          </w:tcPr>
          <w:p w14:paraId="7E809FC5" w14:textId="77777777" w:rsidR="000D652B" w:rsidRPr="00334A05" w:rsidRDefault="000D652B" w:rsidP="003639C1">
            <w:pPr>
              <w:spacing w:after="0" w:afterAutospacing="0" w:line="240" w:lineRule="auto"/>
              <w:rPr>
                <w:rFonts w:asciiTheme="minorBidi" w:hAnsiTheme="minorBidi"/>
                <w:b/>
                <w:bCs/>
                <w:sz w:val="22"/>
                <w:szCs w:val="22"/>
                <w:lang w:val="en"/>
              </w:rPr>
            </w:pPr>
            <w:r w:rsidRPr="00334A05">
              <w:rPr>
                <w:rFonts w:asciiTheme="minorBidi" w:hAnsiTheme="minorBidi"/>
                <w:b/>
                <w:bCs/>
                <w:sz w:val="22"/>
                <w:szCs w:val="22"/>
                <w:lang w:val="en"/>
              </w:rPr>
              <w:t xml:space="preserve">Review Date </w:t>
            </w:r>
          </w:p>
        </w:tc>
      </w:tr>
      <w:tr w:rsidR="000D652B" w:rsidRPr="009242CA" w14:paraId="0527DD27" w14:textId="77777777" w:rsidTr="003639C1">
        <w:tc>
          <w:tcPr>
            <w:tcW w:w="7655" w:type="dxa"/>
          </w:tcPr>
          <w:p w14:paraId="3047DB82" w14:textId="77777777" w:rsidR="000D652B" w:rsidRPr="0093541F" w:rsidRDefault="000D652B" w:rsidP="003639C1">
            <w:pPr>
              <w:rPr>
                <w:rFonts w:asciiTheme="minorBidi" w:hAnsiTheme="minorBidi"/>
                <w:sz w:val="20"/>
                <w:szCs w:val="20"/>
                <w:lang w:val="en"/>
              </w:rPr>
            </w:pPr>
            <w:r w:rsidRPr="0093541F">
              <w:rPr>
                <w:rFonts w:asciiTheme="minorBidi" w:hAnsiTheme="minorBidi"/>
                <w:sz w:val="20"/>
                <w:szCs w:val="20"/>
                <w:lang w:val="en"/>
              </w:rPr>
              <w:t xml:space="preserve">DSE Workstation Training &amp; Self-Assessment </w:t>
            </w:r>
          </w:p>
        </w:tc>
        <w:tc>
          <w:tcPr>
            <w:tcW w:w="2693" w:type="dxa"/>
          </w:tcPr>
          <w:p w14:paraId="4FBCD441" w14:textId="77777777" w:rsidR="000D652B" w:rsidRPr="009242CA" w:rsidRDefault="000D652B" w:rsidP="003639C1">
            <w:pPr>
              <w:rPr>
                <w:rFonts w:asciiTheme="minorBidi" w:hAnsiTheme="minorBidi"/>
                <w:sz w:val="22"/>
                <w:szCs w:val="22"/>
                <w:lang w:val="en"/>
              </w:rPr>
            </w:pPr>
          </w:p>
        </w:tc>
        <w:tc>
          <w:tcPr>
            <w:tcW w:w="2693" w:type="dxa"/>
          </w:tcPr>
          <w:p w14:paraId="1A27AD23" w14:textId="77777777" w:rsidR="000D652B" w:rsidRPr="009242CA" w:rsidRDefault="000D652B" w:rsidP="003639C1">
            <w:pPr>
              <w:rPr>
                <w:rFonts w:asciiTheme="minorBidi" w:hAnsiTheme="minorBidi"/>
                <w:sz w:val="22"/>
                <w:szCs w:val="22"/>
                <w:lang w:val="en"/>
              </w:rPr>
            </w:pPr>
          </w:p>
        </w:tc>
        <w:tc>
          <w:tcPr>
            <w:tcW w:w="2694" w:type="dxa"/>
          </w:tcPr>
          <w:p w14:paraId="7F29E44A" w14:textId="77777777" w:rsidR="000D652B" w:rsidRPr="009242CA" w:rsidRDefault="000D652B" w:rsidP="003639C1">
            <w:pPr>
              <w:rPr>
                <w:rFonts w:asciiTheme="minorBidi" w:hAnsiTheme="minorBidi"/>
                <w:sz w:val="22"/>
                <w:szCs w:val="22"/>
                <w:lang w:val="en"/>
              </w:rPr>
            </w:pPr>
          </w:p>
        </w:tc>
      </w:tr>
      <w:tr w:rsidR="000D652B" w:rsidRPr="009242CA" w14:paraId="3F3CFB4B" w14:textId="77777777" w:rsidTr="003639C1">
        <w:tc>
          <w:tcPr>
            <w:tcW w:w="7655" w:type="dxa"/>
          </w:tcPr>
          <w:p w14:paraId="655BD4CB" w14:textId="77777777" w:rsidR="000D652B" w:rsidRPr="0093541F" w:rsidRDefault="000D652B" w:rsidP="003639C1">
            <w:pPr>
              <w:rPr>
                <w:rFonts w:asciiTheme="minorBidi" w:hAnsiTheme="minorBidi"/>
                <w:sz w:val="20"/>
                <w:szCs w:val="20"/>
                <w:lang w:val="en"/>
              </w:rPr>
            </w:pPr>
            <w:r w:rsidRPr="0093541F">
              <w:rPr>
                <w:rFonts w:asciiTheme="minorBidi" w:hAnsiTheme="minorBidi"/>
                <w:sz w:val="20"/>
                <w:szCs w:val="20"/>
                <w:lang w:val="en"/>
              </w:rPr>
              <w:t xml:space="preserve">Fire Awareness </w:t>
            </w:r>
          </w:p>
        </w:tc>
        <w:tc>
          <w:tcPr>
            <w:tcW w:w="2693" w:type="dxa"/>
          </w:tcPr>
          <w:p w14:paraId="0EFF4F5C" w14:textId="77777777" w:rsidR="000D652B" w:rsidRPr="009242CA" w:rsidRDefault="000D652B" w:rsidP="003639C1">
            <w:pPr>
              <w:rPr>
                <w:rFonts w:asciiTheme="minorBidi" w:hAnsiTheme="minorBidi"/>
                <w:sz w:val="22"/>
                <w:szCs w:val="22"/>
                <w:lang w:val="en"/>
              </w:rPr>
            </w:pPr>
          </w:p>
        </w:tc>
        <w:tc>
          <w:tcPr>
            <w:tcW w:w="2693" w:type="dxa"/>
          </w:tcPr>
          <w:p w14:paraId="73942734" w14:textId="77777777" w:rsidR="000D652B" w:rsidRPr="009242CA" w:rsidRDefault="000D652B" w:rsidP="003639C1">
            <w:pPr>
              <w:rPr>
                <w:rFonts w:asciiTheme="minorBidi" w:hAnsiTheme="minorBidi"/>
                <w:sz w:val="22"/>
                <w:szCs w:val="22"/>
                <w:lang w:val="en"/>
              </w:rPr>
            </w:pPr>
          </w:p>
        </w:tc>
        <w:tc>
          <w:tcPr>
            <w:tcW w:w="2694" w:type="dxa"/>
          </w:tcPr>
          <w:p w14:paraId="15B0EB3B" w14:textId="77777777" w:rsidR="000D652B" w:rsidRPr="009242CA" w:rsidRDefault="000D652B" w:rsidP="003639C1">
            <w:pPr>
              <w:rPr>
                <w:rFonts w:asciiTheme="minorBidi" w:hAnsiTheme="minorBidi"/>
                <w:sz w:val="22"/>
                <w:szCs w:val="22"/>
                <w:lang w:val="en"/>
              </w:rPr>
            </w:pPr>
          </w:p>
        </w:tc>
      </w:tr>
      <w:tr w:rsidR="000D652B" w:rsidRPr="009242CA" w14:paraId="66924001" w14:textId="77777777" w:rsidTr="003639C1">
        <w:tc>
          <w:tcPr>
            <w:tcW w:w="7655" w:type="dxa"/>
          </w:tcPr>
          <w:p w14:paraId="21814351" w14:textId="77777777" w:rsidR="000D652B" w:rsidRPr="0093541F" w:rsidRDefault="000D652B" w:rsidP="003639C1">
            <w:pPr>
              <w:rPr>
                <w:rFonts w:asciiTheme="minorBidi" w:hAnsiTheme="minorBidi"/>
                <w:sz w:val="20"/>
                <w:szCs w:val="20"/>
                <w:lang w:val="en"/>
              </w:rPr>
            </w:pPr>
            <w:r>
              <w:rPr>
                <w:rFonts w:asciiTheme="minorBidi" w:hAnsiTheme="minorBidi"/>
                <w:sz w:val="20"/>
                <w:szCs w:val="20"/>
                <w:lang w:val="en"/>
              </w:rPr>
              <w:t>Security on Campus</w:t>
            </w:r>
          </w:p>
        </w:tc>
        <w:tc>
          <w:tcPr>
            <w:tcW w:w="2693" w:type="dxa"/>
          </w:tcPr>
          <w:p w14:paraId="77003072" w14:textId="77777777" w:rsidR="000D652B" w:rsidRPr="009242CA" w:rsidRDefault="000D652B" w:rsidP="003639C1">
            <w:pPr>
              <w:rPr>
                <w:rFonts w:asciiTheme="minorBidi" w:hAnsiTheme="minorBidi"/>
                <w:sz w:val="22"/>
                <w:szCs w:val="22"/>
                <w:lang w:val="en"/>
              </w:rPr>
            </w:pPr>
          </w:p>
        </w:tc>
        <w:tc>
          <w:tcPr>
            <w:tcW w:w="2693" w:type="dxa"/>
          </w:tcPr>
          <w:p w14:paraId="5D4F8431" w14:textId="77777777" w:rsidR="000D652B" w:rsidRPr="009242CA" w:rsidRDefault="000D652B" w:rsidP="003639C1">
            <w:pPr>
              <w:rPr>
                <w:rFonts w:asciiTheme="minorBidi" w:hAnsiTheme="minorBidi"/>
                <w:sz w:val="22"/>
                <w:szCs w:val="22"/>
                <w:lang w:val="en"/>
              </w:rPr>
            </w:pPr>
          </w:p>
        </w:tc>
        <w:tc>
          <w:tcPr>
            <w:tcW w:w="2694" w:type="dxa"/>
          </w:tcPr>
          <w:p w14:paraId="4E8F3287" w14:textId="77777777" w:rsidR="000D652B" w:rsidRPr="009242CA" w:rsidRDefault="000D652B" w:rsidP="003639C1">
            <w:pPr>
              <w:rPr>
                <w:rFonts w:asciiTheme="minorBidi" w:hAnsiTheme="minorBidi"/>
                <w:sz w:val="22"/>
                <w:szCs w:val="22"/>
                <w:lang w:val="en"/>
              </w:rPr>
            </w:pPr>
          </w:p>
        </w:tc>
      </w:tr>
      <w:tr w:rsidR="000D652B" w:rsidRPr="009242CA" w14:paraId="16880FD5" w14:textId="77777777" w:rsidTr="003639C1">
        <w:tc>
          <w:tcPr>
            <w:tcW w:w="7655" w:type="dxa"/>
          </w:tcPr>
          <w:p w14:paraId="13AE53D6" w14:textId="77777777" w:rsidR="000D652B" w:rsidRPr="0093541F" w:rsidRDefault="000D652B" w:rsidP="003639C1">
            <w:pPr>
              <w:rPr>
                <w:rFonts w:asciiTheme="minorBidi" w:hAnsiTheme="minorBidi"/>
                <w:sz w:val="20"/>
                <w:szCs w:val="20"/>
                <w:lang w:val="en"/>
              </w:rPr>
            </w:pPr>
            <w:r w:rsidRPr="0093541F">
              <w:rPr>
                <w:rFonts w:asciiTheme="minorBidi" w:hAnsiTheme="minorBidi"/>
                <w:sz w:val="20"/>
                <w:szCs w:val="20"/>
                <w:lang w:val="en"/>
              </w:rPr>
              <w:t xml:space="preserve">Prevent </w:t>
            </w:r>
            <w:r>
              <w:rPr>
                <w:rFonts w:asciiTheme="minorBidi" w:hAnsiTheme="minorBidi"/>
                <w:sz w:val="20"/>
                <w:szCs w:val="20"/>
                <w:lang w:val="en"/>
              </w:rPr>
              <w:t>Duty</w:t>
            </w:r>
          </w:p>
        </w:tc>
        <w:tc>
          <w:tcPr>
            <w:tcW w:w="2693" w:type="dxa"/>
          </w:tcPr>
          <w:p w14:paraId="21D2FAAE" w14:textId="77777777" w:rsidR="000D652B" w:rsidRPr="009242CA" w:rsidRDefault="000D652B" w:rsidP="003639C1">
            <w:pPr>
              <w:rPr>
                <w:rFonts w:asciiTheme="minorBidi" w:hAnsiTheme="minorBidi"/>
                <w:sz w:val="22"/>
                <w:szCs w:val="22"/>
                <w:lang w:val="en"/>
              </w:rPr>
            </w:pPr>
          </w:p>
        </w:tc>
        <w:tc>
          <w:tcPr>
            <w:tcW w:w="2693" w:type="dxa"/>
          </w:tcPr>
          <w:p w14:paraId="35E7B90E" w14:textId="77777777" w:rsidR="000D652B" w:rsidRPr="009242CA" w:rsidRDefault="000D652B" w:rsidP="003639C1">
            <w:pPr>
              <w:rPr>
                <w:rFonts w:asciiTheme="minorBidi" w:hAnsiTheme="minorBidi"/>
                <w:sz w:val="22"/>
                <w:szCs w:val="22"/>
                <w:lang w:val="en"/>
              </w:rPr>
            </w:pPr>
          </w:p>
        </w:tc>
        <w:tc>
          <w:tcPr>
            <w:tcW w:w="2694" w:type="dxa"/>
          </w:tcPr>
          <w:p w14:paraId="15B331BE" w14:textId="77777777" w:rsidR="000D652B" w:rsidRPr="009242CA" w:rsidRDefault="000D652B" w:rsidP="003639C1">
            <w:pPr>
              <w:rPr>
                <w:rFonts w:asciiTheme="minorBidi" w:hAnsiTheme="minorBidi"/>
                <w:sz w:val="22"/>
                <w:szCs w:val="22"/>
                <w:lang w:val="en"/>
              </w:rPr>
            </w:pPr>
          </w:p>
        </w:tc>
      </w:tr>
      <w:tr w:rsidR="000D652B" w:rsidRPr="009242CA" w14:paraId="5ECB1C75" w14:textId="77777777" w:rsidTr="003639C1">
        <w:tc>
          <w:tcPr>
            <w:tcW w:w="7655" w:type="dxa"/>
          </w:tcPr>
          <w:p w14:paraId="7CD40EA1" w14:textId="77777777" w:rsidR="000D652B" w:rsidRPr="0093541F" w:rsidRDefault="000D652B" w:rsidP="003639C1">
            <w:pPr>
              <w:rPr>
                <w:rFonts w:asciiTheme="minorBidi" w:hAnsiTheme="minorBidi"/>
                <w:sz w:val="20"/>
                <w:szCs w:val="20"/>
                <w:lang w:val="en"/>
              </w:rPr>
            </w:pPr>
            <w:r>
              <w:rPr>
                <w:rFonts w:asciiTheme="minorBidi" w:hAnsiTheme="minorBidi"/>
                <w:sz w:val="20"/>
                <w:szCs w:val="20"/>
                <w:lang w:val="en"/>
              </w:rPr>
              <w:t>Cyber Aware</w:t>
            </w:r>
          </w:p>
        </w:tc>
        <w:tc>
          <w:tcPr>
            <w:tcW w:w="2693" w:type="dxa"/>
          </w:tcPr>
          <w:p w14:paraId="6E4235CA" w14:textId="77777777" w:rsidR="000D652B" w:rsidRPr="009242CA" w:rsidRDefault="000D652B" w:rsidP="003639C1">
            <w:pPr>
              <w:rPr>
                <w:rFonts w:asciiTheme="minorBidi" w:hAnsiTheme="minorBidi"/>
                <w:sz w:val="22"/>
                <w:szCs w:val="22"/>
                <w:lang w:val="en"/>
              </w:rPr>
            </w:pPr>
          </w:p>
        </w:tc>
        <w:tc>
          <w:tcPr>
            <w:tcW w:w="2693" w:type="dxa"/>
          </w:tcPr>
          <w:p w14:paraId="7D167799" w14:textId="77777777" w:rsidR="000D652B" w:rsidRPr="009242CA" w:rsidRDefault="000D652B" w:rsidP="003639C1">
            <w:pPr>
              <w:rPr>
                <w:rFonts w:asciiTheme="minorBidi" w:hAnsiTheme="minorBidi"/>
                <w:sz w:val="22"/>
                <w:szCs w:val="22"/>
                <w:lang w:val="en"/>
              </w:rPr>
            </w:pPr>
          </w:p>
        </w:tc>
        <w:tc>
          <w:tcPr>
            <w:tcW w:w="2694" w:type="dxa"/>
          </w:tcPr>
          <w:p w14:paraId="61F7141A" w14:textId="77777777" w:rsidR="000D652B" w:rsidRPr="009242CA" w:rsidRDefault="000D652B" w:rsidP="003639C1">
            <w:pPr>
              <w:rPr>
                <w:rFonts w:asciiTheme="minorBidi" w:hAnsiTheme="minorBidi"/>
                <w:sz w:val="22"/>
                <w:szCs w:val="22"/>
                <w:lang w:val="en"/>
              </w:rPr>
            </w:pPr>
          </w:p>
        </w:tc>
      </w:tr>
      <w:tr w:rsidR="000D652B" w:rsidRPr="009242CA" w14:paraId="008D6C28" w14:textId="77777777" w:rsidTr="003639C1">
        <w:tc>
          <w:tcPr>
            <w:tcW w:w="7655" w:type="dxa"/>
          </w:tcPr>
          <w:p w14:paraId="310FADBD" w14:textId="77777777" w:rsidR="000D652B" w:rsidRPr="0093541F" w:rsidRDefault="000D652B" w:rsidP="003639C1">
            <w:pPr>
              <w:rPr>
                <w:rFonts w:asciiTheme="minorBidi" w:hAnsiTheme="minorBidi"/>
                <w:sz w:val="20"/>
                <w:szCs w:val="20"/>
                <w:lang w:val="en"/>
              </w:rPr>
            </w:pPr>
            <w:r w:rsidRPr="0093541F">
              <w:rPr>
                <w:rFonts w:asciiTheme="minorBidi" w:hAnsiTheme="minorBidi"/>
                <w:sz w:val="20"/>
                <w:szCs w:val="20"/>
                <w:lang w:val="en"/>
              </w:rPr>
              <w:t xml:space="preserve">Unconscious Bias 1 (all staff) </w:t>
            </w:r>
          </w:p>
        </w:tc>
        <w:tc>
          <w:tcPr>
            <w:tcW w:w="2693" w:type="dxa"/>
          </w:tcPr>
          <w:p w14:paraId="41890174" w14:textId="77777777" w:rsidR="000D652B" w:rsidRPr="009242CA" w:rsidRDefault="000D652B" w:rsidP="003639C1">
            <w:pPr>
              <w:rPr>
                <w:rFonts w:asciiTheme="minorBidi" w:hAnsiTheme="minorBidi"/>
                <w:sz w:val="22"/>
                <w:szCs w:val="22"/>
                <w:lang w:val="en"/>
              </w:rPr>
            </w:pPr>
          </w:p>
        </w:tc>
        <w:tc>
          <w:tcPr>
            <w:tcW w:w="2693" w:type="dxa"/>
          </w:tcPr>
          <w:p w14:paraId="40099828" w14:textId="77777777" w:rsidR="000D652B" w:rsidRPr="009242CA" w:rsidRDefault="000D652B" w:rsidP="003639C1">
            <w:pPr>
              <w:rPr>
                <w:rFonts w:asciiTheme="minorBidi" w:hAnsiTheme="minorBidi"/>
                <w:sz w:val="22"/>
                <w:szCs w:val="22"/>
                <w:lang w:val="en"/>
              </w:rPr>
            </w:pPr>
          </w:p>
        </w:tc>
        <w:tc>
          <w:tcPr>
            <w:tcW w:w="2694" w:type="dxa"/>
          </w:tcPr>
          <w:p w14:paraId="4B1F0847" w14:textId="77777777" w:rsidR="000D652B" w:rsidRPr="009242CA" w:rsidRDefault="000D652B" w:rsidP="003639C1">
            <w:pPr>
              <w:rPr>
                <w:rFonts w:asciiTheme="minorBidi" w:hAnsiTheme="minorBidi"/>
                <w:sz w:val="22"/>
                <w:szCs w:val="22"/>
                <w:lang w:val="en"/>
              </w:rPr>
            </w:pPr>
          </w:p>
        </w:tc>
      </w:tr>
      <w:tr w:rsidR="000D652B" w:rsidRPr="009242CA" w14:paraId="6FD80A1C" w14:textId="77777777" w:rsidTr="003639C1">
        <w:tc>
          <w:tcPr>
            <w:tcW w:w="7655" w:type="dxa"/>
          </w:tcPr>
          <w:p w14:paraId="4C7ADE46" w14:textId="77777777" w:rsidR="000D652B" w:rsidRPr="0093541F" w:rsidRDefault="000D652B" w:rsidP="003639C1">
            <w:pPr>
              <w:rPr>
                <w:rFonts w:asciiTheme="minorBidi" w:hAnsiTheme="minorBidi"/>
                <w:sz w:val="20"/>
                <w:szCs w:val="20"/>
                <w:lang w:val="en"/>
              </w:rPr>
            </w:pPr>
            <w:r w:rsidRPr="0093541F">
              <w:rPr>
                <w:rFonts w:asciiTheme="minorBidi" w:hAnsiTheme="minorBidi"/>
                <w:sz w:val="20"/>
                <w:szCs w:val="20"/>
                <w:lang w:val="en"/>
              </w:rPr>
              <w:t>Unconscious Bias 2 (specific to those in a management role or have responsibility for recruitment)</w:t>
            </w:r>
          </w:p>
        </w:tc>
        <w:tc>
          <w:tcPr>
            <w:tcW w:w="2693" w:type="dxa"/>
          </w:tcPr>
          <w:p w14:paraId="20ADEF8F" w14:textId="77777777" w:rsidR="000D652B" w:rsidRPr="009242CA" w:rsidRDefault="000D652B" w:rsidP="003639C1">
            <w:pPr>
              <w:rPr>
                <w:rFonts w:asciiTheme="minorBidi" w:hAnsiTheme="minorBidi"/>
                <w:sz w:val="22"/>
                <w:szCs w:val="22"/>
                <w:lang w:val="en"/>
              </w:rPr>
            </w:pPr>
          </w:p>
        </w:tc>
        <w:tc>
          <w:tcPr>
            <w:tcW w:w="2693" w:type="dxa"/>
          </w:tcPr>
          <w:p w14:paraId="4BCC14DE" w14:textId="77777777" w:rsidR="000D652B" w:rsidRPr="009242CA" w:rsidRDefault="000D652B" w:rsidP="003639C1">
            <w:pPr>
              <w:rPr>
                <w:rFonts w:asciiTheme="minorBidi" w:hAnsiTheme="minorBidi"/>
                <w:sz w:val="22"/>
                <w:szCs w:val="22"/>
                <w:lang w:val="en"/>
              </w:rPr>
            </w:pPr>
          </w:p>
        </w:tc>
        <w:tc>
          <w:tcPr>
            <w:tcW w:w="2694" w:type="dxa"/>
          </w:tcPr>
          <w:p w14:paraId="6F497345" w14:textId="77777777" w:rsidR="000D652B" w:rsidRPr="009242CA" w:rsidRDefault="000D652B" w:rsidP="003639C1">
            <w:pPr>
              <w:rPr>
                <w:rFonts w:asciiTheme="minorBidi" w:hAnsiTheme="minorBidi"/>
                <w:sz w:val="22"/>
                <w:szCs w:val="22"/>
                <w:lang w:val="en"/>
              </w:rPr>
            </w:pPr>
          </w:p>
        </w:tc>
      </w:tr>
      <w:tr w:rsidR="000D652B" w:rsidRPr="009242CA" w14:paraId="33AA5811" w14:textId="77777777" w:rsidTr="003639C1">
        <w:tc>
          <w:tcPr>
            <w:tcW w:w="7655" w:type="dxa"/>
          </w:tcPr>
          <w:p w14:paraId="4E08D1AD" w14:textId="77777777" w:rsidR="000D652B" w:rsidRPr="0093541F" w:rsidRDefault="000D652B" w:rsidP="003639C1">
            <w:pPr>
              <w:rPr>
                <w:rFonts w:asciiTheme="minorBidi" w:hAnsiTheme="minorBidi"/>
                <w:sz w:val="20"/>
                <w:szCs w:val="20"/>
                <w:lang w:val="en"/>
              </w:rPr>
            </w:pPr>
            <w:r w:rsidRPr="0093541F">
              <w:rPr>
                <w:rFonts w:asciiTheme="minorBidi" w:hAnsiTheme="minorBidi"/>
                <w:sz w:val="20"/>
                <w:szCs w:val="20"/>
                <w:lang w:val="en"/>
              </w:rPr>
              <w:t xml:space="preserve">Equality Essentials </w:t>
            </w:r>
          </w:p>
        </w:tc>
        <w:tc>
          <w:tcPr>
            <w:tcW w:w="2693" w:type="dxa"/>
          </w:tcPr>
          <w:p w14:paraId="4360BD47" w14:textId="77777777" w:rsidR="000D652B" w:rsidRPr="009242CA" w:rsidRDefault="000D652B" w:rsidP="003639C1">
            <w:pPr>
              <w:rPr>
                <w:rFonts w:asciiTheme="minorBidi" w:hAnsiTheme="minorBidi"/>
                <w:sz w:val="22"/>
                <w:szCs w:val="22"/>
                <w:lang w:val="en"/>
              </w:rPr>
            </w:pPr>
          </w:p>
        </w:tc>
        <w:tc>
          <w:tcPr>
            <w:tcW w:w="2693" w:type="dxa"/>
          </w:tcPr>
          <w:p w14:paraId="714A280E" w14:textId="77777777" w:rsidR="000D652B" w:rsidRPr="009242CA" w:rsidRDefault="000D652B" w:rsidP="003639C1">
            <w:pPr>
              <w:rPr>
                <w:rFonts w:asciiTheme="minorBidi" w:hAnsiTheme="minorBidi"/>
                <w:sz w:val="22"/>
                <w:szCs w:val="22"/>
                <w:lang w:val="en"/>
              </w:rPr>
            </w:pPr>
          </w:p>
        </w:tc>
        <w:tc>
          <w:tcPr>
            <w:tcW w:w="2694" w:type="dxa"/>
          </w:tcPr>
          <w:p w14:paraId="44EF8411" w14:textId="77777777" w:rsidR="000D652B" w:rsidRPr="009242CA" w:rsidRDefault="000D652B" w:rsidP="003639C1">
            <w:pPr>
              <w:rPr>
                <w:rFonts w:asciiTheme="minorBidi" w:hAnsiTheme="minorBidi"/>
                <w:sz w:val="22"/>
                <w:szCs w:val="22"/>
                <w:lang w:val="en"/>
              </w:rPr>
            </w:pPr>
          </w:p>
        </w:tc>
      </w:tr>
      <w:tr w:rsidR="000D652B" w:rsidRPr="009242CA" w14:paraId="24816F38" w14:textId="77777777" w:rsidTr="003639C1">
        <w:tc>
          <w:tcPr>
            <w:tcW w:w="7655" w:type="dxa"/>
          </w:tcPr>
          <w:p w14:paraId="2901607D" w14:textId="77777777" w:rsidR="000D652B" w:rsidRPr="0093541F" w:rsidRDefault="000D652B" w:rsidP="003639C1">
            <w:pPr>
              <w:rPr>
                <w:rFonts w:asciiTheme="minorBidi" w:hAnsiTheme="minorBidi"/>
                <w:sz w:val="20"/>
                <w:szCs w:val="20"/>
                <w:lang w:val="en"/>
              </w:rPr>
            </w:pPr>
            <w:r w:rsidRPr="0093541F">
              <w:rPr>
                <w:rFonts w:asciiTheme="minorBidi" w:hAnsiTheme="minorBidi"/>
                <w:sz w:val="20"/>
                <w:szCs w:val="20"/>
                <w:lang w:val="en"/>
              </w:rPr>
              <w:t xml:space="preserve">Recruitment &amp; Selection - Chairs of Panels </w:t>
            </w:r>
          </w:p>
        </w:tc>
        <w:tc>
          <w:tcPr>
            <w:tcW w:w="2693" w:type="dxa"/>
          </w:tcPr>
          <w:p w14:paraId="34DF6CDC" w14:textId="77777777" w:rsidR="000D652B" w:rsidRPr="009242CA" w:rsidRDefault="000D652B" w:rsidP="003639C1">
            <w:pPr>
              <w:rPr>
                <w:rFonts w:asciiTheme="minorBidi" w:hAnsiTheme="minorBidi"/>
                <w:sz w:val="22"/>
                <w:szCs w:val="22"/>
                <w:lang w:val="en"/>
              </w:rPr>
            </w:pPr>
          </w:p>
        </w:tc>
        <w:tc>
          <w:tcPr>
            <w:tcW w:w="2693" w:type="dxa"/>
          </w:tcPr>
          <w:p w14:paraId="7A5FF867" w14:textId="77777777" w:rsidR="000D652B" w:rsidRPr="009242CA" w:rsidRDefault="000D652B" w:rsidP="003639C1">
            <w:pPr>
              <w:rPr>
                <w:rFonts w:asciiTheme="minorBidi" w:hAnsiTheme="minorBidi"/>
                <w:sz w:val="22"/>
                <w:szCs w:val="22"/>
                <w:lang w:val="en"/>
              </w:rPr>
            </w:pPr>
          </w:p>
        </w:tc>
        <w:tc>
          <w:tcPr>
            <w:tcW w:w="2694" w:type="dxa"/>
          </w:tcPr>
          <w:p w14:paraId="4EC9885E" w14:textId="77777777" w:rsidR="000D652B" w:rsidRPr="009242CA" w:rsidRDefault="000D652B" w:rsidP="003639C1">
            <w:pPr>
              <w:rPr>
                <w:rFonts w:asciiTheme="minorBidi" w:hAnsiTheme="minorBidi"/>
                <w:sz w:val="22"/>
                <w:szCs w:val="22"/>
                <w:lang w:val="en"/>
              </w:rPr>
            </w:pPr>
          </w:p>
        </w:tc>
      </w:tr>
      <w:tr w:rsidR="000D652B" w:rsidRPr="009242CA" w14:paraId="5C833B4C" w14:textId="77777777" w:rsidTr="003639C1">
        <w:tc>
          <w:tcPr>
            <w:tcW w:w="7655" w:type="dxa"/>
          </w:tcPr>
          <w:p w14:paraId="14946E7E" w14:textId="77777777" w:rsidR="000D652B" w:rsidRPr="009242CA" w:rsidRDefault="000D652B" w:rsidP="003639C1">
            <w:pPr>
              <w:rPr>
                <w:rFonts w:asciiTheme="minorBidi" w:hAnsiTheme="minorBidi"/>
                <w:sz w:val="22"/>
                <w:szCs w:val="22"/>
                <w:lang w:val="en"/>
              </w:rPr>
            </w:pPr>
            <w:r>
              <w:rPr>
                <w:rFonts w:asciiTheme="minorBidi" w:hAnsiTheme="minorBidi"/>
                <w:sz w:val="22"/>
                <w:szCs w:val="22"/>
                <w:lang w:val="en"/>
              </w:rPr>
              <w:t>GDPR</w:t>
            </w:r>
          </w:p>
        </w:tc>
        <w:tc>
          <w:tcPr>
            <w:tcW w:w="2693" w:type="dxa"/>
          </w:tcPr>
          <w:p w14:paraId="1D5FA5A0" w14:textId="77777777" w:rsidR="000D652B" w:rsidRPr="009242CA" w:rsidRDefault="000D652B" w:rsidP="003639C1">
            <w:pPr>
              <w:rPr>
                <w:rFonts w:asciiTheme="minorBidi" w:hAnsiTheme="minorBidi"/>
                <w:sz w:val="22"/>
                <w:szCs w:val="22"/>
                <w:lang w:val="en"/>
              </w:rPr>
            </w:pPr>
          </w:p>
        </w:tc>
        <w:tc>
          <w:tcPr>
            <w:tcW w:w="2693" w:type="dxa"/>
          </w:tcPr>
          <w:p w14:paraId="7961BA65" w14:textId="77777777" w:rsidR="000D652B" w:rsidRPr="009242CA" w:rsidRDefault="000D652B" w:rsidP="003639C1">
            <w:pPr>
              <w:rPr>
                <w:rFonts w:asciiTheme="minorBidi" w:hAnsiTheme="minorBidi"/>
                <w:sz w:val="22"/>
                <w:szCs w:val="22"/>
                <w:lang w:val="en"/>
              </w:rPr>
            </w:pPr>
          </w:p>
        </w:tc>
        <w:tc>
          <w:tcPr>
            <w:tcW w:w="2694" w:type="dxa"/>
          </w:tcPr>
          <w:p w14:paraId="3538BBA3" w14:textId="77777777" w:rsidR="000D652B" w:rsidRPr="009242CA" w:rsidRDefault="000D652B" w:rsidP="003639C1">
            <w:pPr>
              <w:rPr>
                <w:rFonts w:asciiTheme="minorBidi" w:hAnsiTheme="minorBidi"/>
                <w:sz w:val="22"/>
                <w:szCs w:val="22"/>
                <w:lang w:val="en"/>
              </w:rPr>
            </w:pPr>
          </w:p>
        </w:tc>
      </w:tr>
      <w:tr w:rsidR="000D652B" w:rsidRPr="009242CA" w14:paraId="7601936A" w14:textId="77777777" w:rsidTr="003639C1">
        <w:tc>
          <w:tcPr>
            <w:tcW w:w="7655" w:type="dxa"/>
          </w:tcPr>
          <w:p w14:paraId="3186BFB5" w14:textId="77777777" w:rsidR="000D652B" w:rsidRPr="009242CA" w:rsidRDefault="000D652B" w:rsidP="003639C1">
            <w:pPr>
              <w:rPr>
                <w:rFonts w:asciiTheme="minorBidi" w:hAnsiTheme="minorBidi"/>
                <w:sz w:val="22"/>
                <w:szCs w:val="22"/>
                <w:lang w:val="en"/>
              </w:rPr>
            </w:pPr>
            <w:r>
              <w:rPr>
                <w:rFonts w:asciiTheme="minorBidi" w:hAnsiTheme="minorBidi"/>
                <w:sz w:val="22"/>
                <w:szCs w:val="22"/>
                <w:lang w:val="en"/>
              </w:rPr>
              <w:t>Introduction to Data Protection</w:t>
            </w:r>
          </w:p>
        </w:tc>
        <w:tc>
          <w:tcPr>
            <w:tcW w:w="2693" w:type="dxa"/>
          </w:tcPr>
          <w:p w14:paraId="19754837" w14:textId="77777777" w:rsidR="000D652B" w:rsidRPr="009242CA" w:rsidRDefault="000D652B" w:rsidP="003639C1">
            <w:pPr>
              <w:rPr>
                <w:rFonts w:asciiTheme="minorBidi" w:hAnsiTheme="minorBidi"/>
                <w:sz w:val="22"/>
                <w:szCs w:val="22"/>
                <w:lang w:val="en"/>
              </w:rPr>
            </w:pPr>
          </w:p>
        </w:tc>
        <w:tc>
          <w:tcPr>
            <w:tcW w:w="2693" w:type="dxa"/>
          </w:tcPr>
          <w:p w14:paraId="43602811" w14:textId="77777777" w:rsidR="000D652B" w:rsidRPr="009242CA" w:rsidRDefault="000D652B" w:rsidP="003639C1">
            <w:pPr>
              <w:rPr>
                <w:rFonts w:asciiTheme="minorBidi" w:hAnsiTheme="minorBidi"/>
                <w:sz w:val="22"/>
                <w:szCs w:val="22"/>
                <w:lang w:val="en"/>
              </w:rPr>
            </w:pPr>
          </w:p>
        </w:tc>
        <w:tc>
          <w:tcPr>
            <w:tcW w:w="2694" w:type="dxa"/>
          </w:tcPr>
          <w:p w14:paraId="5AEDF5F5" w14:textId="77777777" w:rsidR="000D652B" w:rsidRPr="009242CA" w:rsidRDefault="000D652B" w:rsidP="003639C1">
            <w:pPr>
              <w:rPr>
                <w:rFonts w:asciiTheme="minorBidi" w:hAnsiTheme="minorBidi"/>
                <w:sz w:val="22"/>
                <w:szCs w:val="22"/>
                <w:lang w:val="en"/>
              </w:rPr>
            </w:pPr>
          </w:p>
        </w:tc>
      </w:tr>
      <w:tr w:rsidR="000D652B" w:rsidRPr="009242CA" w14:paraId="306A674A" w14:textId="77777777" w:rsidTr="003639C1">
        <w:tc>
          <w:tcPr>
            <w:tcW w:w="7655" w:type="dxa"/>
          </w:tcPr>
          <w:p w14:paraId="35813A6D" w14:textId="77777777" w:rsidR="000D652B" w:rsidRDefault="000D652B" w:rsidP="003639C1">
            <w:pPr>
              <w:rPr>
                <w:rFonts w:asciiTheme="minorBidi" w:hAnsiTheme="minorBidi"/>
                <w:sz w:val="22"/>
                <w:szCs w:val="22"/>
                <w:lang w:val="en"/>
              </w:rPr>
            </w:pPr>
            <w:r>
              <w:rPr>
                <w:rFonts w:asciiTheme="minorBidi" w:hAnsiTheme="minorBidi"/>
                <w:sz w:val="22"/>
                <w:szCs w:val="22"/>
                <w:lang w:val="en"/>
              </w:rPr>
              <w:t>Fraud and Bribery Awareness</w:t>
            </w:r>
          </w:p>
        </w:tc>
        <w:tc>
          <w:tcPr>
            <w:tcW w:w="2693" w:type="dxa"/>
          </w:tcPr>
          <w:p w14:paraId="39AB373F" w14:textId="77777777" w:rsidR="000D652B" w:rsidRPr="009242CA" w:rsidRDefault="000D652B" w:rsidP="003639C1">
            <w:pPr>
              <w:rPr>
                <w:rFonts w:asciiTheme="minorBidi" w:hAnsiTheme="minorBidi"/>
                <w:sz w:val="22"/>
                <w:szCs w:val="22"/>
                <w:lang w:val="en"/>
              </w:rPr>
            </w:pPr>
          </w:p>
        </w:tc>
        <w:tc>
          <w:tcPr>
            <w:tcW w:w="2693" w:type="dxa"/>
          </w:tcPr>
          <w:p w14:paraId="787348F2" w14:textId="77777777" w:rsidR="000D652B" w:rsidRPr="009242CA" w:rsidRDefault="000D652B" w:rsidP="003639C1">
            <w:pPr>
              <w:rPr>
                <w:rFonts w:asciiTheme="minorBidi" w:hAnsiTheme="minorBidi"/>
                <w:sz w:val="22"/>
                <w:szCs w:val="22"/>
                <w:lang w:val="en"/>
              </w:rPr>
            </w:pPr>
          </w:p>
        </w:tc>
        <w:tc>
          <w:tcPr>
            <w:tcW w:w="2694" w:type="dxa"/>
          </w:tcPr>
          <w:p w14:paraId="79C25CAE" w14:textId="77777777" w:rsidR="000D652B" w:rsidRPr="009242CA" w:rsidRDefault="000D652B" w:rsidP="003639C1">
            <w:pPr>
              <w:rPr>
                <w:rFonts w:asciiTheme="minorBidi" w:hAnsiTheme="minorBidi"/>
                <w:sz w:val="22"/>
                <w:szCs w:val="22"/>
                <w:lang w:val="en"/>
              </w:rPr>
            </w:pPr>
          </w:p>
        </w:tc>
      </w:tr>
      <w:tr w:rsidR="000D652B" w:rsidRPr="009242CA" w14:paraId="5F9271A2" w14:textId="77777777" w:rsidTr="003639C1">
        <w:tc>
          <w:tcPr>
            <w:tcW w:w="7655" w:type="dxa"/>
          </w:tcPr>
          <w:p w14:paraId="7D0940E5" w14:textId="77777777" w:rsidR="000D652B" w:rsidRDefault="000D652B" w:rsidP="003639C1">
            <w:pPr>
              <w:rPr>
                <w:rFonts w:asciiTheme="minorBidi" w:hAnsiTheme="minorBidi"/>
                <w:sz w:val="22"/>
                <w:szCs w:val="22"/>
                <w:lang w:val="en"/>
              </w:rPr>
            </w:pPr>
            <w:r>
              <w:rPr>
                <w:rFonts w:asciiTheme="minorBidi" w:hAnsiTheme="minorBidi"/>
                <w:sz w:val="22"/>
                <w:szCs w:val="22"/>
                <w:lang w:val="en"/>
              </w:rPr>
              <w:t>Digital Accessibility</w:t>
            </w:r>
          </w:p>
        </w:tc>
        <w:tc>
          <w:tcPr>
            <w:tcW w:w="2693" w:type="dxa"/>
          </w:tcPr>
          <w:p w14:paraId="670B882D" w14:textId="77777777" w:rsidR="000D652B" w:rsidRPr="009242CA" w:rsidRDefault="000D652B" w:rsidP="003639C1">
            <w:pPr>
              <w:rPr>
                <w:rFonts w:asciiTheme="minorBidi" w:hAnsiTheme="minorBidi"/>
                <w:sz w:val="22"/>
                <w:szCs w:val="22"/>
                <w:lang w:val="en"/>
              </w:rPr>
            </w:pPr>
          </w:p>
        </w:tc>
        <w:tc>
          <w:tcPr>
            <w:tcW w:w="2693" w:type="dxa"/>
          </w:tcPr>
          <w:p w14:paraId="40741145" w14:textId="77777777" w:rsidR="000D652B" w:rsidRPr="009242CA" w:rsidRDefault="000D652B" w:rsidP="003639C1">
            <w:pPr>
              <w:rPr>
                <w:rFonts w:asciiTheme="minorBidi" w:hAnsiTheme="minorBidi"/>
                <w:sz w:val="22"/>
                <w:szCs w:val="22"/>
                <w:lang w:val="en"/>
              </w:rPr>
            </w:pPr>
          </w:p>
        </w:tc>
        <w:tc>
          <w:tcPr>
            <w:tcW w:w="2694" w:type="dxa"/>
          </w:tcPr>
          <w:p w14:paraId="3FC765A0" w14:textId="77777777" w:rsidR="000D652B" w:rsidRPr="009242CA" w:rsidRDefault="000D652B" w:rsidP="003639C1">
            <w:pPr>
              <w:rPr>
                <w:rFonts w:asciiTheme="minorBidi" w:hAnsiTheme="minorBidi"/>
                <w:sz w:val="22"/>
                <w:szCs w:val="22"/>
                <w:lang w:val="en"/>
              </w:rPr>
            </w:pPr>
          </w:p>
        </w:tc>
      </w:tr>
    </w:tbl>
    <w:p w14:paraId="101E2AC6" w14:textId="77777777" w:rsidR="000D652B" w:rsidRPr="009242CA" w:rsidRDefault="000D652B" w:rsidP="000D652B">
      <w:pPr>
        <w:tabs>
          <w:tab w:val="left" w:pos="3184"/>
        </w:tabs>
        <w:spacing w:after="0"/>
        <w:rPr>
          <w:rFonts w:ascii="Arial" w:hAnsi="Arial" w:cs="Arial"/>
          <w:sz w:val="20"/>
          <w:szCs w:val="20"/>
        </w:rPr>
      </w:pPr>
    </w:p>
    <w:p w14:paraId="221CD1EA" w14:textId="110234B6" w:rsidR="008E3198" w:rsidRPr="008E3198" w:rsidRDefault="008E3198" w:rsidP="008E3198">
      <w:pPr>
        <w:tabs>
          <w:tab w:val="left" w:pos="3184"/>
        </w:tabs>
        <w:spacing w:after="0"/>
        <w:rPr>
          <w:rFonts w:ascii="Arial" w:hAnsi="Arial" w:cs="Arial"/>
          <w:sz w:val="20"/>
          <w:szCs w:val="20"/>
          <w:lang w:val="en"/>
        </w:rPr>
      </w:pPr>
      <w:r w:rsidRPr="008E3198">
        <w:rPr>
          <w:rFonts w:ascii="Arial" w:hAnsi="Arial" w:cs="Arial"/>
          <w:b/>
          <w:bCs/>
          <w:sz w:val="28"/>
          <w:szCs w:val="28"/>
          <w:u w:val="single"/>
          <w:lang w:val="en"/>
        </w:rPr>
        <w:t>Record of new Publications, Conferences, Training and Development during the review period</w:t>
      </w:r>
      <w:r w:rsidRPr="008E3198">
        <w:rPr>
          <w:rFonts w:ascii="Arial" w:hAnsi="Arial" w:cs="Arial"/>
          <w:b/>
          <w:bCs/>
          <w:sz w:val="28"/>
          <w:szCs w:val="28"/>
          <w:lang w:val="en"/>
        </w:rPr>
        <w:t xml:space="preserve"> </w:t>
      </w:r>
      <w:r w:rsidRPr="008E3198">
        <w:rPr>
          <w:rFonts w:ascii="Arial" w:hAnsi="Arial" w:cs="Arial"/>
          <w:i/>
          <w:sz w:val="28"/>
          <w:szCs w:val="28"/>
          <w:lang w:val="en"/>
        </w:rPr>
        <w:t>(to include date and details). You may find it easier to attach an up to date CV and/or data from other sources</w:t>
      </w:r>
      <w:r w:rsidRPr="008E3198">
        <w:rPr>
          <w:rFonts w:ascii="Arial" w:hAnsi="Arial" w:cs="Arial"/>
          <w:i/>
          <w:sz w:val="20"/>
          <w:szCs w:val="20"/>
          <w:lang w:val="en"/>
        </w:rPr>
        <w:t>.</w:t>
      </w: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026"/>
      </w:tblGrid>
      <w:tr w:rsidR="008E3198" w:rsidRPr="006A27A2" w14:paraId="1C90DE3E" w14:textId="77777777" w:rsidTr="005F3387">
        <w:trPr>
          <w:trHeight w:val="1225"/>
        </w:trPr>
        <w:tc>
          <w:tcPr>
            <w:tcW w:w="15026" w:type="dxa"/>
          </w:tcPr>
          <w:p w14:paraId="46ADBFDF" w14:textId="77777777" w:rsidR="008E3198" w:rsidRPr="00536414" w:rsidRDefault="008E3198" w:rsidP="005F3387">
            <w:pPr>
              <w:tabs>
                <w:tab w:val="left" w:pos="3184"/>
              </w:tabs>
              <w:rPr>
                <w:rFonts w:asciiTheme="minorBidi" w:hAnsiTheme="minorBidi" w:cstheme="minorBidi"/>
                <w:bCs/>
                <w:sz w:val="22"/>
                <w:szCs w:val="22"/>
                <w:lang w:val="en"/>
              </w:rPr>
            </w:pPr>
          </w:p>
          <w:p w14:paraId="12A69AE4" w14:textId="77777777" w:rsidR="008E3198" w:rsidRPr="006A27A2" w:rsidRDefault="008E3198" w:rsidP="005F3387">
            <w:pPr>
              <w:tabs>
                <w:tab w:val="left" w:pos="3184"/>
              </w:tabs>
              <w:rPr>
                <w:rFonts w:asciiTheme="minorBidi" w:hAnsiTheme="minorBidi" w:cstheme="minorBidi"/>
                <w:b/>
                <w:bCs/>
                <w:sz w:val="22"/>
                <w:szCs w:val="22"/>
                <w:lang w:val="en"/>
              </w:rPr>
            </w:pPr>
          </w:p>
        </w:tc>
      </w:tr>
    </w:tbl>
    <w:p w14:paraId="12F68807" w14:textId="77777777" w:rsidR="009D054A" w:rsidRPr="009242CA" w:rsidRDefault="009D054A" w:rsidP="008E3198">
      <w:pPr>
        <w:spacing w:after="0"/>
        <w:rPr>
          <w:rFonts w:ascii="Arial" w:hAnsi="Arial" w:cs="Arial"/>
          <w:sz w:val="20"/>
          <w:szCs w:val="20"/>
        </w:rPr>
      </w:pPr>
    </w:p>
    <w:sectPr w:rsidR="009D054A" w:rsidRPr="009242CA" w:rsidSect="00154F11">
      <w:footerReference w:type="default" r:id="rId18"/>
      <w:pgSz w:w="16840" w:h="11900" w:orient="landscape"/>
      <w:pgMar w:top="709" w:right="567" w:bottom="851" w:left="567" w:header="510" w:footer="510" w:gutter="0"/>
      <w:pgNumType w:fmt="numberInDash"/>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446F1" w14:textId="77777777" w:rsidR="004F3963" w:rsidRDefault="004F3963" w:rsidP="00732810">
      <w:pPr>
        <w:spacing w:after="0"/>
      </w:pPr>
      <w:r>
        <w:separator/>
      </w:r>
    </w:p>
  </w:endnote>
  <w:endnote w:type="continuationSeparator" w:id="0">
    <w:p w14:paraId="5911AFCB" w14:textId="77777777" w:rsidR="004F3963" w:rsidRDefault="004F3963" w:rsidP="00732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ourier">
    <w:panose1 w:val="00000000000000000000"/>
    <w:charset w:val="00"/>
    <w:family w:val="auto"/>
    <w:notTrueType/>
    <w:pitch w:val="variable"/>
    <w:sig w:usb0="00000003" w:usb1="00000000" w:usb2="00000000" w:usb3="00000000" w:csb0="00000003" w:csb1="00000000"/>
  </w:font>
  <w:font w:name="FS Clerkenwell">
    <w:altName w:val="Calibri"/>
    <w:panose1 w:val="020B0604020202020204"/>
    <w:charset w:val="00"/>
    <w:family w:val="modern"/>
    <w:notTrueType/>
    <w:pitch w:val="variable"/>
    <w:sig w:usb0="800000AF" w:usb1="5000004A" w:usb2="00000000" w:usb3="00000000" w:csb0="0000009B" w:csb1="00000000"/>
  </w:font>
  <w:font w:name="FS Clerkenwell Light">
    <w:altName w:val="Calibri"/>
    <w:panose1 w:val="020B0604020202020204"/>
    <w:charset w:val="00"/>
    <w:family w:val="modern"/>
    <w:notTrueType/>
    <w:pitch w:val="variable"/>
    <w:sig w:usb0="800000AF" w:usb1="5000204A"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4CB55" w14:textId="44ACD77F" w:rsidR="00154F11" w:rsidRDefault="00154F11">
    <w:pPr>
      <w:pStyle w:val="Footer"/>
    </w:pPr>
    <w:r>
      <w:t>V2 14/7/20</w:t>
    </w:r>
  </w:p>
  <w:p w14:paraId="65FB45E8" w14:textId="77777777" w:rsidR="004E4583" w:rsidRDefault="004E4583" w:rsidP="00AD76D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AB215" w14:textId="77777777" w:rsidR="004F3963" w:rsidRDefault="004F3963" w:rsidP="00732810">
      <w:pPr>
        <w:spacing w:after="0"/>
      </w:pPr>
      <w:r>
        <w:separator/>
      </w:r>
    </w:p>
  </w:footnote>
  <w:footnote w:type="continuationSeparator" w:id="0">
    <w:p w14:paraId="0867F635" w14:textId="77777777" w:rsidR="004F3963" w:rsidRDefault="004F3963" w:rsidP="0073281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359A6"/>
    <w:multiLevelType w:val="hybridMultilevel"/>
    <w:tmpl w:val="DC8ED7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9D148FD"/>
    <w:multiLevelType w:val="hybridMultilevel"/>
    <w:tmpl w:val="DEBECEC8"/>
    <w:lvl w:ilvl="0" w:tplc="6E0E7896">
      <w:start w:val="1"/>
      <w:numFmt w:val="decimal"/>
      <w:lvlText w:val="%1"/>
      <w:lvlJc w:val="left"/>
      <w:pPr>
        <w:ind w:left="720" w:hanging="360"/>
      </w:pPr>
      <w:rPr>
        <w:rFonts w:hint="default"/>
        <w:b/>
        <w:bCs/>
        <w:i w:val="0"/>
        <w:iCs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F52AE"/>
    <w:multiLevelType w:val="hybridMultilevel"/>
    <w:tmpl w:val="44EA152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7D7942"/>
    <w:multiLevelType w:val="hybridMultilevel"/>
    <w:tmpl w:val="4E965F9A"/>
    <w:lvl w:ilvl="0" w:tplc="ACAA94C4">
      <w:start w:val="1"/>
      <w:numFmt w:val="decimal"/>
      <w:lvlText w:val="%1)"/>
      <w:lvlJc w:val="left"/>
      <w:pPr>
        <w:ind w:left="720" w:hanging="360"/>
      </w:pPr>
      <w:rPr>
        <w:b/>
        <w:bCs/>
        <w:i w:val="0"/>
        <w:i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BD7AA4"/>
    <w:multiLevelType w:val="hybridMultilevel"/>
    <w:tmpl w:val="5F7A4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C963A2"/>
    <w:multiLevelType w:val="hybridMultilevel"/>
    <w:tmpl w:val="07522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D3DE4"/>
    <w:multiLevelType w:val="hybridMultilevel"/>
    <w:tmpl w:val="277C3A54"/>
    <w:lvl w:ilvl="0" w:tplc="03ECE554">
      <w:start w:val="1"/>
      <w:numFmt w:val="bullet"/>
      <w:lvlText w:val="•"/>
      <w:lvlJc w:val="left"/>
      <w:pPr>
        <w:tabs>
          <w:tab w:val="num" w:pos="720"/>
        </w:tabs>
        <w:ind w:left="720" w:hanging="360"/>
      </w:pPr>
      <w:rPr>
        <w:rFonts w:ascii="Arial" w:hAnsi="Arial" w:hint="default"/>
      </w:rPr>
    </w:lvl>
    <w:lvl w:ilvl="1" w:tplc="4DBC9782" w:tentative="1">
      <w:start w:val="1"/>
      <w:numFmt w:val="bullet"/>
      <w:lvlText w:val="•"/>
      <w:lvlJc w:val="left"/>
      <w:pPr>
        <w:tabs>
          <w:tab w:val="num" w:pos="1440"/>
        </w:tabs>
        <w:ind w:left="1440" w:hanging="360"/>
      </w:pPr>
      <w:rPr>
        <w:rFonts w:ascii="Arial" w:hAnsi="Arial" w:hint="default"/>
      </w:rPr>
    </w:lvl>
    <w:lvl w:ilvl="2" w:tplc="F7342772" w:tentative="1">
      <w:start w:val="1"/>
      <w:numFmt w:val="bullet"/>
      <w:lvlText w:val="•"/>
      <w:lvlJc w:val="left"/>
      <w:pPr>
        <w:tabs>
          <w:tab w:val="num" w:pos="2160"/>
        </w:tabs>
        <w:ind w:left="2160" w:hanging="360"/>
      </w:pPr>
      <w:rPr>
        <w:rFonts w:ascii="Arial" w:hAnsi="Arial" w:hint="default"/>
      </w:rPr>
    </w:lvl>
    <w:lvl w:ilvl="3" w:tplc="86387BDC" w:tentative="1">
      <w:start w:val="1"/>
      <w:numFmt w:val="bullet"/>
      <w:lvlText w:val="•"/>
      <w:lvlJc w:val="left"/>
      <w:pPr>
        <w:tabs>
          <w:tab w:val="num" w:pos="2880"/>
        </w:tabs>
        <w:ind w:left="2880" w:hanging="360"/>
      </w:pPr>
      <w:rPr>
        <w:rFonts w:ascii="Arial" w:hAnsi="Arial" w:hint="default"/>
      </w:rPr>
    </w:lvl>
    <w:lvl w:ilvl="4" w:tplc="4CB08E26" w:tentative="1">
      <w:start w:val="1"/>
      <w:numFmt w:val="bullet"/>
      <w:lvlText w:val="•"/>
      <w:lvlJc w:val="left"/>
      <w:pPr>
        <w:tabs>
          <w:tab w:val="num" w:pos="3600"/>
        </w:tabs>
        <w:ind w:left="3600" w:hanging="360"/>
      </w:pPr>
      <w:rPr>
        <w:rFonts w:ascii="Arial" w:hAnsi="Arial" w:hint="default"/>
      </w:rPr>
    </w:lvl>
    <w:lvl w:ilvl="5" w:tplc="C2280C0C" w:tentative="1">
      <w:start w:val="1"/>
      <w:numFmt w:val="bullet"/>
      <w:lvlText w:val="•"/>
      <w:lvlJc w:val="left"/>
      <w:pPr>
        <w:tabs>
          <w:tab w:val="num" w:pos="4320"/>
        </w:tabs>
        <w:ind w:left="4320" w:hanging="360"/>
      </w:pPr>
      <w:rPr>
        <w:rFonts w:ascii="Arial" w:hAnsi="Arial" w:hint="default"/>
      </w:rPr>
    </w:lvl>
    <w:lvl w:ilvl="6" w:tplc="A89632E6" w:tentative="1">
      <w:start w:val="1"/>
      <w:numFmt w:val="bullet"/>
      <w:lvlText w:val="•"/>
      <w:lvlJc w:val="left"/>
      <w:pPr>
        <w:tabs>
          <w:tab w:val="num" w:pos="5040"/>
        </w:tabs>
        <w:ind w:left="5040" w:hanging="360"/>
      </w:pPr>
      <w:rPr>
        <w:rFonts w:ascii="Arial" w:hAnsi="Arial" w:hint="default"/>
      </w:rPr>
    </w:lvl>
    <w:lvl w:ilvl="7" w:tplc="2D6CD952" w:tentative="1">
      <w:start w:val="1"/>
      <w:numFmt w:val="bullet"/>
      <w:lvlText w:val="•"/>
      <w:lvlJc w:val="left"/>
      <w:pPr>
        <w:tabs>
          <w:tab w:val="num" w:pos="5760"/>
        </w:tabs>
        <w:ind w:left="5760" w:hanging="360"/>
      </w:pPr>
      <w:rPr>
        <w:rFonts w:ascii="Arial" w:hAnsi="Arial" w:hint="default"/>
      </w:rPr>
    </w:lvl>
    <w:lvl w:ilvl="8" w:tplc="B704CC6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DE18C0"/>
    <w:multiLevelType w:val="hybridMultilevel"/>
    <w:tmpl w:val="14207C10"/>
    <w:lvl w:ilvl="0" w:tplc="06D2F3D0">
      <w:start w:val="1"/>
      <w:numFmt w:val="decimal"/>
      <w:lvlText w:val="%1."/>
      <w:lvlJc w:val="left"/>
      <w:pPr>
        <w:ind w:left="1440" w:hanging="360"/>
      </w:pPr>
      <w:rPr>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54B3A95"/>
    <w:multiLevelType w:val="hybridMultilevel"/>
    <w:tmpl w:val="6C9E8A3C"/>
    <w:lvl w:ilvl="0" w:tplc="C51694A2">
      <w:start w:val="1"/>
      <w:numFmt w:val="bullet"/>
      <w:lvlText w:val="•"/>
      <w:lvlJc w:val="left"/>
      <w:pPr>
        <w:tabs>
          <w:tab w:val="num" w:pos="720"/>
        </w:tabs>
        <w:ind w:left="720" w:hanging="360"/>
      </w:pPr>
      <w:rPr>
        <w:rFonts w:ascii="Arial" w:hAnsi="Arial" w:hint="default"/>
      </w:rPr>
    </w:lvl>
    <w:lvl w:ilvl="1" w:tplc="6DB64EF4" w:tentative="1">
      <w:start w:val="1"/>
      <w:numFmt w:val="bullet"/>
      <w:lvlText w:val="•"/>
      <w:lvlJc w:val="left"/>
      <w:pPr>
        <w:tabs>
          <w:tab w:val="num" w:pos="1440"/>
        </w:tabs>
        <w:ind w:left="1440" w:hanging="360"/>
      </w:pPr>
      <w:rPr>
        <w:rFonts w:ascii="Arial" w:hAnsi="Arial" w:hint="default"/>
      </w:rPr>
    </w:lvl>
    <w:lvl w:ilvl="2" w:tplc="701EC56A" w:tentative="1">
      <w:start w:val="1"/>
      <w:numFmt w:val="bullet"/>
      <w:lvlText w:val="•"/>
      <w:lvlJc w:val="left"/>
      <w:pPr>
        <w:tabs>
          <w:tab w:val="num" w:pos="2160"/>
        </w:tabs>
        <w:ind w:left="2160" w:hanging="360"/>
      </w:pPr>
      <w:rPr>
        <w:rFonts w:ascii="Arial" w:hAnsi="Arial" w:hint="default"/>
      </w:rPr>
    </w:lvl>
    <w:lvl w:ilvl="3" w:tplc="12DCC09C" w:tentative="1">
      <w:start w:val="1"/>
      <w:numFmt w:val="bullet"/>
      <w:lvlText w:val="•"/>
      <w:lvlJc w:val="left"/>
      <w:pPr>
        <w:tabs>
          <w:tab w:val="num" w:pos="2880"/>
        </w:tabs>
        <w:ind w:left="2880" w:hanging="360"/>
      </w:pPr>
      <w:rPr>
        <w:rFonts w:ascii="Arial" w:hAnsi="Arial" w:hint="default"/>
      </w:rPr>
    </w:lvl>
    <w:lvl w:ilvl="4" w:tplc="BB52EA2C" w:tentative="1">
      <w:start w:val="1"/>
      <w:numFmt w:val="bullet"/>
      <w:lvlText w:val="•"/>
      <w:lvlJc w:val="left"/>
      <w:pPr>
        <w:tabs>
          <w:tab w:val="num" w:pos="3600"/>
        </w:tabs>
        <w:ind w:left="3600" w:hanging="360"/>
      </w:pPr>
      <w:rPr>
        <w:rFonts w:ascii="Arial" w:hAnsi="Arial" w:hint="default"/>
      </w:rPr>
    </w:lvl>
    <w:lvl w:ilvl="5" w:tplc="45728DBE" w:tentative="1">
      <w:start w:val="1"/>
      <w:numFmt w:val="bullet"/>
      <w:lvlText w:val="•"/>
      <w:lvlJc w:val="left"/>
      <w:pPr>
        <w:tabs>
          <w:tab w:val="num" w:pos="4320"/>
        </w:tabs>
        <w:ind w:left="4320" w:hanging="360"/>
      </w:pPr>
      <w:rPr>
        <w:rFonts w:ascii="Arial" w:hAnsi="Arial" w:hint="default"/>
      </w:rPr>
    </w:lvl>
    <w:lvl w:ilvl="6" w:tplc="16785BB6" w:tentative="1">
      <w:start w:val="1"/>
      <w:numFmt w:val="bullet"/>
      <w:lvlText w:val="•"/>
      <w:lvlJc w:val="left"/>
      <w:pPr>
        <w:tabs>
          <w:tab w:val="num" w:pos="5040"/>
        </w:tabs>
        <w:ind w:left="5040" w:hanging="360"/>
      </w:pPr>
      <w:rPr>
        <w:rFonts w:ascii="Arial" w:hAnsi="Arial" w:hint="default"/>
      </w:rPr>
    </w:lvl>
    <w:lvl w:ilvl="7" w:tplc="E2EE77C4" w:tentative="1">
      <w:start w:val="1"/>
      <w:numFmt w:val="bullet"/>
      <w:lvlText w:val="•"/>
      <w:lvlJc w:val="left"/>
      <w:pPr>
        <w:tabs>
          <w:tab w:val="num" w:pos="5760"/>
        </w:tabs>
        <w:ind w:left="5760" w:hanging="360"/>
      </w:pPr>
      <w:rPr>
        <w:rFonts w:ascii="Arial" w:hAnsi="Arial" w:hint="default"/>
      </w:rPr>
    </w:lvl>
    <w:lvl w:ilvl="8" w:tplc="1708D4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6FA4AF4"/>
    <w:multiLevelType w:val="hybridMultilevel"/>
    <w:tmpl w:val="5672E63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E1186F"/>
    <w:multiLevelType w:val="hybridMultilevel"/>
    <w:tmpl w:val="272AD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633552"/>
    <w:multiLevelType w:val="hybridMultilevel"/>
    <w:tmpl w:val="7DAA7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9539D4"/>
    <w:multiLevelType w:val="hybridMultilevel"/>
    <w:tmpl w:val="885A4B1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64E6F5F"/>
    <w:multiLevelType w:val="hybridMultilevel"/>
    <w:tmpl w:val="BA8AC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7A0DFF"/>
    <w:multiLevelType w:val="hybridMultilevel"/>
    <w:tmpl w:val="315016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D16173E"/>
    <w:multiLevelType w:val="hybridMultilevel"/>
    <w:tmpl w:val="8F4AA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671334"/>
    <w:multiLevelType w:val="hybridMultilevel"/>
    <w:tmpl w:val="C4EAE9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B6218D8"/>
    <w:multiLevelType w:val="hybridMultilevel"/>
    <w:tmpl w:val="8E5274D4"/>
    <w:lvl w:ilvl="0" w:tplc="4614EB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0971E6"/>
    <w:multiLevelType w:val="hybridMultilevel"/>
    <w:tmpl w:val="18D884C8"/>
    <w:lvl w:ilvl="0" w:tplc="2684E992">
      <w:start w:val="1"/>
      <w:numFmt w:val="decimal"/>
      <w:lvlText w:val="%1)"/>
      <w:lvlJc w:val="left"/>
      <w:pPr>
        <w:ind w:left="360" w:hanging="360"/>
      </w:pPr>
      <w:rPr>
        <w:rFonts w:ascii="Arial" w:hAnsi="Arial" w:cs="Arial" w:hint="default"/>
        <w:b/>
        <w:bCs/>
        <w:i w:val="0"/>
        <w:iCs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8F205E"/>
    <w:multiLevelType w:val="hybridMultilevel"/>
    <w:tmpl w:val="D4A6A4C6"/>
    <w:lvl w:ilvl="0" w:tplc="08090001">
      <w:start w:val="1"/>
      <w:numFmt w:val="bullet"/>
      <w:lvlText w:val=""/>
      <w:lvlJc w:val="left"/>
      <w:pPr>
        <w:ind w:left="1416" w:hanging="360"/>
      </w:pPr>
      <w:rPr>
        <w:rFonts w:ascii="Symbol" w:hAnsi="Symbol" w:hint="default"/>
      </w:rPr>
    </w:lvl>
    <w:lvl w:ilvl="1" w:tplc="08090003">
      <w:start w:val="1"/>
      <w:numFmt w:val="bullet"/>
      <w:lvlText w:val="o"/>
      <w:lvlJc w:val="left"/>
      <w:pPr>
        <w:ind w:left="2136" w:hanging="360"/>
      </w:pPr>
      <w:rPr>
        <w:rFonts w:ascii="Courier New" w:hAnsi="Courier New" w:cs="Courier New" w:hint="default"/>
      </w:rPr>
    </w:lvl>
    <w:lvl w:ilvl="2" w:tplc="08090005">
      <w:start w:val="1"/>
      <w:numFmt w:val="bullet"/>
      <w:lvlText w:val=""/>
      <w:lvlJc w:val="left"/>
      <w:pPr>
        <w:ind w:left="2856" w:hanging="360"/>
      </w:pPr>
      <w:rPr>
        <w:rFonts w:ascii="Wingdings" w:hAnsi="Wingdings" w:hint="default"/>
      </w:rPr>
    </w:lvl>
    <w:lvl w:ilvl="3" w:tplc="08090001">
      <w:start w:val="1"/>
      <w:numFmt w:val="bullet"/>
      <w:lvlText w:val=""/>
      <w:lvlJc w:val="left"/>
      <w:pPr>
        <w:ind w:left="3576" w:hanging="360"/>
      </w:pPr>
      <w:rPr>
        <w:rFonts w:ascii="Symbol" w:hAnsi="Symbol" w:hint="default"/>
      </w:rPr>
    </w:lvl>
    <w:lvl w:ilvl="4" w:tplc="08090003" w:tentative="1">
      <w:start w:val="1"/>
      <w:numFmt w:val="bullet"/>
      <w:lvlText w:val="o"/>
      <w:lvlJc w:val="left"/>
      <w:pPr>
        <w:ind w:left="4296" w:hanging="360"/>
      </w:pPr>
      <w:rPr>
        <w:rFonts w:ascii="Courier New" w:hAnsi="Courier New" w:cs="Courier New" w:hint="default"/>
      </w:rPr>
    </w:lvl>
    <w:lvl w:ilvl="5" w:tplc="08090005" w:tentative="1">
      <w:start w:val="1"/>
      <w:numFmt w:val="bullet"/>
      <w:lvlText w:val=""/>
      <w:lvlJc w:val="left"/>
      <w:pPr>
        <w:ind w:left="5016" w:hanging="360"/>
      </w:pPr>
      <w:rPr>
        <w:rFonts w:ascii="Wingdings" w:hAnsi="Wingdings" w:hint="default"/>
      </w:rPr>
    </w:lvl>
    <w:lvl w:ilvl="6" w:tplc="08090001" w:tentative="1">
      <w:start w:val="1"/>
      <w:numFmt w:val="bullet"/>
      <w:lvlText w:val=""/>
      <w:lvlJc w:val="left"/>
      <w:pPr>
        <w:ind w:left="5736" w:hanging="360"/>
      </w:pPr>
      <w:rPr>
        <w:rFonts w:ascii="Symbol" w:hAnsi="Symbol" w:hint="default"/>
      </w:rPr>
    </w:lvl>
    <w:lvl w:ilvl="7" w:tplc="08090003" w:tentative="1">
      <w:start w:val="1"/>
      <w:numFmt w:val="bullet"/>
      <w:lvlText w:val="o"/>
      <w:lvlJc w:val="left"/>
      <w:pPr>
        <w:ind w:left="6456" w:hanging="360"/>
      </w:pPr>
      <w:rPr>
        <w:rFonts w:ascii="Courier New" w:hAnsi="Courier New" w:cs="Courier New" w:hint="default"/>
      </w:rPr>
    </w:lvl>
    <w:lvl w:ilvl="8" w:tplc="08090005" w:tentative="1">
      <w:start w:val="1"/>
      <w:numFmt w:val="bullet"/>
      <w:lvlText w:val=""/>
      <w:lvlJc w:val="left"/>
      <w:pPr>
        <w:ind w:left="7176" w:hanging="360"/>
      </w:pPr>
      <w:rPr>
        <w:rFonts w:ascii="Wingdings" w:hAnsi="Wingdings" w:hint="default"/>
      </w:rPr>
    </w:lvl>
  </w:abstractNum>
  <w:abstractNum w:abstractNumId="20" w15:restartNumberingAfterBreak="0">
    <w:nsid w:val="6FF25D78"/>
    <w:multiLevelType w:val="hybridMultilevel"/>
    <w:tmpl w:val="9A54ED92"/>
    <w:lvl w:ilvl="0" w:tplc="8EBE9982">
      <w:start w:val="1"/>
      <w:numFmt w:val="bullet"/>
      <w:pStyle w:val="Financ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8F5AFE"/>
    <w:multiLevelType w:val="hybridMultilevel"/>
    <w:tmpl w:val="0C847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8"/>
  </w:num>
  <w:num w:numId="11">
    <w:abstractNumId w:val="3"/>
  </w:num>
  <w:num w:numId="12">
    <w:abstractNumId w:val="10"/>
  </w:num>
  <w:num w:numId="13">
    <w:abstractNumId w:val="13"/>
  </w:num>
  <w:num w:numId="14">
    <w:abstractNumId w:val="9"/>
  </w:num>
  <w:num w:numId="15">
    <w:abstractNumId w:val="7"/>
  </w:num>
  <w:num w:numId="16">
    <w:abstractNumId w:val="14"/>
  </w:num>
  <w:num w:numId="17">
    <w:abstractNumId w:val="1"/>
  </w:num>
  <w:num w:numId="18">
    <w:abstractNumId w:val="11"/>
  </w:num>
  <w:num w:numId="19">
    <w:abstractNumId w:val="21"/>
  </w:num>
  <w:num w:numId="20">
    <w:abstractNumId w:val="19"/>
  </w:num>
  <w:num w:numId="21">
    <w:abstractNumId w:val="4"/>
  </w:num>
  <w:num w:numId="22">
    <w:abstractNumId w:val="8"/>
  </w:num>
  <w:num w:numId="23">
    <w:abstractNumId w:val="6"/>
  </w:num>
  <w:num w:numId="24">
    <w:abstractNumId w:val="15"/>
  </w:num>
  <w:num w:numId="25">
    <w:abstractNumId w:val="0"/>
  </w:num>
  <w:num w:numId="26">
    <w:abstractNumId w:val="2"/>
  </w:num>
  <w:num w:numId="27">
    <w:abstractNumId w:val="12"/>
  </w:num>
  <w:num w:numId="28">
    <w:abstractNumId w:val="5"/>
  </w:num>
  <w:num w:numId="29">
    <w:abstractNumId w:val="16"/>
  </w:num>
  <w:num w:numId="30">
    <w:abstractNumId w:val="17"/>
  </w:num>
  <w:num w:numId="31">
    <w:abstractNumId w:val="0"/>
  </w:num>
  <w:num w:numId="32">
    <w:abstractNumId w:val="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embedSystemFonts/>
  <w:hideGrammaticalErrors/>
  <w:proofState w:spelling="clean" w:grammar="clean"/>
  <w:documentProtection w:edit="forms" w:enforcement="0"/>
  <w:defaultTabStop w:val="720"/>
  <w:drawingGridHorizontalSpacing w:val="12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810"/>
    <w:rsid w:val="00000315"/>
    <w:rsid w:val="0000304F"/>
    <w:rsid w:val="00011BEB"/>
    <w:rsid w:val="0001690C"/>
    <w:rsid w:val="000176A5"/>
    <w:rsid w:val="00025DD2"/>
    <w:rsid w:val="00035165"/>
    <w:rsid w:val="00035D05"/>
    <w:rsid w:val="000431B8"/>
    <w:rsid w:val="00044809"/>
    <w:rsid w:val="00050AA1"/>
    <w:rsid w:val="00053354"/>
    <w:rsid w:val="00053837"/>
    <w:rsid w:val="00061ADB"/>
    <w:rsid w:val="00061D54"/>
    <w:rsid w:val="00065D04"/>
    <w:rsid w:val="000667A4"/>
    <w:rsid w:val="00066C68"/>
    <w:rsid w:val="000704EB"/>
    <w:rsid w:val="00077296"/>
    <w:rsid w:val="00077468"/>
    <w:rsid w:val="00091373"/>
    <w:rsid w:val="00091C4E"/>
    <w:rsid w:val="000929D2"/>
    <w:rsid w:val="00094720"/>
    <w:rsid w:val="000A38D6"/>
    <w:rsid w:val="000A55E9"/>
    <w:rsid w:val="000A6855"/>
    <w:rsid w:val="000B5033"/>
    <w:rsid w:val="000B5190"/>
    <w:rsid w:val="000B74F0"/>
    <w:rsid w:val="000C7613"/>
    <w:rsid w:val="000D652B"/>
    <w:rsid w:val="000F2E11"/>
    <w:rsid w:val="000F43CA"/>
    <w:rsid w:val="000F4F3C"/>
    <w:rsid w:val="000F7483"/>
    <w:rsid w:val="000F78D8"/>
    <w:rsid w:val="000F79A2"/>
    <w:rsid w:val="00103144"/>
    <w:rsid w:val="00104620"/>
    <w:rsid w:val="00107C3E"/>
    <w:rsid w:val="0012127A"/>
    <w:rsid w:val="00124016"/>
    <w:rsid w:val="00126D4F"/>
    <w:rsid w:val="001471DC"/>
    <w:rsid w:val="0014722B"/>
    <w:rsid w:val="00150686"/>
    <w:rsid w:val="00154E90"/>
    <w:rsid w:val="00154F11"/>
    <w:rsid w:val="00163A1E"/>
    <w:rsid w:val="001705C4"/>
    <w:rsid w:val="00176F70"/>
    <w:rsid w:val="00181384"/>
    <w:rsid w:val="00193518"/>
    <w:rsid w:val="0019773A"/>
    <w:rsid w:val="001B2D4D"/>
    <w:rsid w:val="001B2F80"/>
    <w:rsid w:val="001C13DC"/>
    <w:rsid w:val="001D023E"/>
    <w:rsid w:val="001E2594"/>
    <w:rsid w:val="001E3BBC"/>
    <w:rsid w:val="001E4B4C"/>
    <w:rsid w:val="001F15CB"/>
    <w:rsid w:val="0020605E"/>
    <w:rsid w:val="0020723C"/>
    <w:rsid w:val="00207E74"/>
    <w:rsid w:val="0021434F"/>
    <w:rsid w:val="0021683C"/>
    <w:rsid w:val="0022366A"/>
    <w:rsid w:val="002300E9"/>
    <w:rsid w:val="00231A7A"/>
    <w:rsid w:val="00241AAB"/>
    <w:rsid w:val="002430D0"/>
    <w:rsid w:val="00272BEC"/>
    <w:rsid w:val="00273C68"/>
    <w:rsid w:val="00276730"/>
    <w:rsid w:val="00281F50"/>
    <w:rsid w:val="00291E12"/>
    <w:rsid w:val="00296739"/>
    <w:rsid w:val="002A6CA7"/>
    <w:rsid w:val="002C1992"/>
    <w:rsid w:val="002C5868"/>
    <w:rsid w:val="002C7A91"/>
    <w:rsid w:val="002D1FB2"/>
    <w:rsid w:val="002D5170"/>
    <w:rsid w:val="002E7846"/>
    <w:rsid w:val="002F2127"/>
    <w:rsid w:val="002F7CF5"/>
    <w:rsid w:val="00301392"/>
    <w:rsid w:val="003100AC"/>
    <w:rsid w:val="00310AC9"/>
    <w:rsid w:val="0031560F"/>
    <w:rsid w:val="0032626A"/>
    <w:rsid w:val="00332830"/>
    <w:rsid w:val="00333C43"/>
    <w:rsid w:val="00334A05"/>
    <w:rsid w:val="00335893"/>
    <w:rsid w:val="00335DA0"/>
    <w:rsid w:val="003363F0"/>
    <w:rsid w:val="003428AA"/>
    <w:rsid w:val="003435E8"/>
    <w:rsid w:val="00345FC7"/>
    <w:rsid w:val="00350E25"/>
    <w:rsid w:val="00353760"/>
    <w:rsid w:val="003538B6"/>
    <w:rsid w:val="00357216"/>
    <w:rsid w:val="003613E2"/>
    <w:rsid w:val="0036509E"/>
    <w:rsid w:val="00370708"/>
    <w:rsid w:val="00381945"/>
    <w:rsid w:val="003822DC"/>
    <w:rsid w:val="00393789"/>
    <w:rsid w:val="003961B2"/>
    <w:rsid w:val="003A24EB"/>
    <w:rsid w:val="003A4450"/>
    <w:rsid w:val="003A706D"/>
    <w:rsid w:val="003C24C4"/>
    <w:rsid w:val="003C777C"/>
    <w:rsid w:val="003D1375"/>
    <w:rsid w:val="003D2CE0"/>
    <w:rsid w:val="003D7A7F"/>
    <w:rsid w:val="003E3E98"/>
    <w:rsid w:val="003E56E1"/>
    <w:rsid w:val="003E7006"/>
    <w:rsid w:val="003F28D2"/>
    <w:rsid w:val="0040180E"/>
    <w:rsid w:val="00405596"/>
    <w:rsid w:val="00407054"/>
    <w:rsid w:val="00414851"/>
    <w:rsid w:val="00415223"/>
    <w:rsid w:val="00417EB7"/>
    <w:rsid w:val="004236D3"/>
    <w:rsid w:val="00427203"/>
    <w:rsid w:val="0043356F"/>
    <w:rsid w:val="00442A3D"/>
    <w:rsid w:val="00444254"/>
    <w:rsid w:val="00450C24"/>
    <w:rsid w:val="00453AFA"/>
    <w:rsid w:val="00460921"/>
    <w:rsid w:val="0046302C"/>
    <w:rsid w:val="00465444"/>
    <w:rsid w:val="00466481"/>
    <w:rsid w:val="00470940"/>
    <w:rsid w:val="00471B19"/>
    <w:rsid w:val="00477870"/>
    <w:rsid w:val="00483A40"/>
    <w:rsid w:val="00490810"/>
    <w:rsid w:val="0049169D"/>
    <w:rsid w:val="0049759D"/>
    <w:rsid w:val="004A26E0"/>
    <w:rsid w:val="004A3DF3"/>
    <w:rsid w:val="004A45A0"/>
    <w:rsid w:val="004A48BF"/>
    <w:rsid w:val="004A4BF4"/>
    <w:rsid w:val="004A67F7"/>
    <w:rsid w:val="004D66C4"/>
    <w:rsid w:val="004E4583"/>
    <w:rsid w:val="004F1189"/>
    <w:rsid w:val="004F3963"/>
    <w:rsid w:val="004F4AF7"/>
    <w:rsid w:val="004F4DE2"/>
    <w:rsid w:val="0050320E"/>
    <w:rsid w:val="00512CFA"/>
    <w:rsid w:val="00516D03"/>
    <w:rsid w:val="0052111C"/>
    <w:rsid w:val="00527B65"/>
    <w:rsid w:val="0054108A"/>
    <w:rsid w:val="00542651"/>
    <w:rsid w:val="00552FDB"/>
    <w:rsid w:val="0055463E"/>
    <w:rsid w:val="005602F7"/>
    <w:rsid w:val="00562CD7"/>
    <w:rsid w:val="00570B12"/>
    <w:rsid w:val="00575E3E"/>
    <w:rsid w:val="005947E5"/>
    <w:rsid w:val="005A04F1"/>
    <w:rsid w:val="005A28FA"/>
    <w:rsid w:val="005C3CF4"/>
    <w:rsid w:val="005D0519"/>
    <w:rsid w:val="005D096F"/>
    <w:rsid w:val="005D0B56"/>
    <w:rsid w:val="005D4C99"/>
    <w:rsid w:val="005F0ADD"/>
    <w:rsid w:val="005F38FC"/>
    <w:rsid w:val="006110E4"/>
    <w:rsid w:val="00612125"/>
    <w:rsid w:val="006141D9"/>
    <w:rsid w:val="0061787B"/>
    <w:rsid w:val="00620054"/>
    <w:rsid w:val="00620E3F"/>
    <w:rsid w:val="00630251"/>
    <w:rsid w:val="00652264"/>
    <w:rsid w:val="00660A4F"/>
    <w:rsid w:val="00664477"/>
    <w:rsid w:val="006667BC"/>
    <w:rsid w:val="00674AE9"/>
    <w:rsid w:val="006750D8"/>
    <w:rsid w:val="00692635"/>
    <w:rsid w:val="00695966"/>
    <w:rsid w:val="00697D9B"/>
    <w:rsid w:val="006A0745"/>
    <w:rsid w:val="006A22AA"/>
    <w:rsid w:val="006A27A2"/>
    <w:rsid w:val="006B14B8"/>
    <w:rsid w:val="006D5C07"/>
    <w:rsid w:val="006E37B6"/>
    <w:rsid w:val="006F796D"/>
    <w:rsid w:val="006F7AF3"/>
    <w:rsid w:val="00703BB1"/>
    <w:rsid w:val="00706678"/>
    <w:rsid w:val="0071153D"/>
    <w:rsid w:val="00713D14"/>
    <w:rsid w:val="00714ED8"/>
    <w:rsid w:val="0072499F"/>
    <w:rsid w:val="0072536C"/>
    <w:rsid w:val="0073203D"/>
    <w:rsid w:val="007324D6"/>
    <w:rsid w:val="00732810"/>
    <w:rsid w:val="00734E62"/>
    <w:rsid w:val="00745A91"/>
    <w:rsid w:val="00755FE0"/>
    <w:rsid w:val="00756328"/>
    <w:rsid w:val="00763D44"/>
    <w:rsid w:val="00773AE5"/>
    <w:rsid w:val="00774D21"/>
    <w:rsid w:val="00781652"/>
    <w:rsid w:val="00795B90"/>
    <w:rsid w:val="007A3E4F"/>
    <w:rsid w:val="007B19EA"/>
    <w:rsid w:val="007B63ED"/>
    <w:rsid w:val="007B6AAC"/>
    <w:rsid w:val="007C2F7C"/>
    <w:rsid w:val="007C5944"/>
    <w:rsid w:val="007D1DB2"/>
    <w:rsid w:val="007D3F4F"/>
    <w:rsid w:val="007E1873"/>
    <w:rsid w:val="007E720F"/>
    <w:rsid w:val="00805945"/>
    <w:rsid w:val="00813A98"/>
    <w:rsid w:val="00815690"/>
    <w:rsid w:val="00824309"/>
    <w:rsid w:val="0082515B"/>
    <w:rsid w:val="00827CA6"/>
    <w:rsid w:val="0083116E"/>
    <w:rsid w:val="0084790B"/>
    <w:rsid w:val="008605D4"/>
    <w:rsid w:val="00873130"/>
    <w:rsid w:val="00877ACA"/>
    <w:rsid w:val="008863EE"/>
    <w:rsid w:val="00886994"/>
    <w:rsid w:val="00886BF2"/>
    <w:rsid w:val="00892F1D"/>
    <w:rsid w:val="008A726E"/>
    <w:rsid w:val="008B2663"/>
    <w:rsid w:val="008B636D"/>
    <w:rsid w:val="008C5544"/>
    <w:rsid w:val="008C76D8"/>
    <w:rsid w:val="008D5FCF"/>
    <w:rsid w:val="008E3198"/>
    <w:rsid w:val="008F0D72"/>
    <w:rsid w:val="008F3634"/>
    <w:rsid w:val="008F7822"/>
    <w:rsid w:val="0090006C"/>
    <w:rsid w:val="00906117"/>
    <w:rsid w:val="00911145"/>
    <w:rsid w:val="009206CB"/>
    <w:rsid w:val="009242CA"/>
    <w:rsid w:val="00930629"/>
    <w:rsid w:val="00932089"/>
    <w:rsid w:val="00934406"/>
    <w:rsid w:val="0093514C"/>
    <w:rsid w:val="009351D6"/>
    <w:rsid w:val="0093541F"/>
    <w:rsid w:val="00942BA8"/>
    <w:rsid w:val="00950609"/>
    <w:rsid w:val="00953C58"/>
    <w:rsid w:val="00957AB6"/>
    <w:rsid w:val="0096029A"/>
    <w:rsid w:val="00980092"/>
    <w:rsid w:val="009919F3"/>
    <w:rsid w:val="009A26B4"/>
    <w:rsid w:val="009D054A"/>
    <w:rsid w:val="009F0ED1"/>
    <w:rsid w:val="009F4AE5"/>
    <w:rsid w:val="009F4E21"/>
    <w:rsid w:val="00A00854"/>
    <w:rsid w:val="00A128A7"/>
    <w:rsid w:val="00A16069"/>
    <w:rsid w:val="00A168B2"/>
    <w:rsid w:val="00A3242E"/>
    <w:rsid w:val="00A534F8"/>
    <w:rsid w:val="00A57522"/>
    <w:rsid w:val="00A61F03"/>
    <w:rsid w:val="00A65FDC"/>
    <w:rsid w:val="00A66C7C"/>
    <w:rsid w:val="00A6777C"/>
    <w:rsid w:val="00A752BA"/>
    <w:rsid w:val="00A8014E"/>
    <w:rsid w:val="00A80FE5"/>
    <w:rsid w:val="00AA0C57"/>
    <w:rsid w:val="00AB5BB7"/>
    <w:rsid w:val="00AD103A"/>
    <w:rsid w:val="00AD1EEA"/>
    <w:rsid w:val="00AD76D3"/>
    <w:rsid w:val="00AE3744"/>
    <w:rsid w:val="00AF309B"/>
    <w:rsid w:val="00B061D9"/>
    <w:rsid w:val="00B24C34"/>
    <w:rsid w:val="00B31504"/>
    <w:rsid w:val="00B31E28"/>
    <w:rsid w:val="00B35047"/>
    <w:rsid w:val="00B379FE"/>
    <w:rsid w:val="00B46A1B"/>
    <w:rsid w:val="00B5057A"/>
    <w:rsid w:val="00B54459"/>
    <w:rsid w:val="00B550ED"/>
    <w:rsid w:val="00B579D9"/>
    <w:rsid w:val="00B611D7"/>
    <w:rsid w:val="00B61BD9"/>
    <w:rsid w:val="00B6659F"/>
    <w:rsid w:val="00B72C03"/>
    <w:rsid w:val="00B853DE"/>
    <w:rsid w:val="00B927D0"/>
    <w:rsid w:val="00B93626"/>
    <w:rsid w:val="00B94072"/>
    <w:rsid w:val="00B9500D"/>
    <w:rsid w:val="00B958FC"/>
    <w:rsid w:val="00B96874"/>
    <w:rsid w:val="00BB28D6"/>
    <w:rsid w:val="00BB4154"/>
    <w:rsid w:val="00BB49A9"/>
    <w:rsid w:val="00BB5667"/>
    <w:rsid w:val="00BB72D7"/>
    <w:rsid w:val="00BB7566"/>
    <w:rsid w:val="00BC452F"/>
    <w:rsid w:val="00BC45D5"/>
    <w:rsid w:val="00BC628C"/>
    <w:rsid w:val="00BD4FBE"/>
    <w:rsid w:val="00BE06D4"/>
    <w:rsid w:val="00BE3DEA"/>
    <w:rsid w:val="00BE60FF"/>
    <w:rsid w:val="00C0185A"/>
    <w:rsid w:val="00C04458"/>
    <w:rsid w:val="00C1156D"/>
    <w:rsid w:val="00C210E2"/>
    <w:rsid w:val="00C318D5"/>
    <w:rsid w:val="00C4416E"/>
    <w:rsid w:val="00C545A0"/>
    <w:rsid w:val="00C64328"/>
    <w:rsid w:val="00C728FD"/>
    <w:rsid w:val="00C72EAF"/>
    <w:rsid w:val="00C736BC"/>
    <w:rsid w:val="00C80679"/>
    <w:rsid w:val="00C8262C"/>
    <w:rsid w:val="00C835C6"/>
    <w:rsid w:val="00C8577A"/>
    <w:rsid w:val="00C97308"/>
    <w:rsid w:val="00C97D3C"/>
    <w:rsid w:val="00CA1C41"/>
    <w:rsid w:val="00CB0B85"/>
    <w:rsid w:val="00CC5012"/>
    <w:rsid w:val="00CC6EBB"/>
    <w:rsid w:val="00CD2A98"/>
    <w:rsid w:val="00CD6BB3"/>
    <w:rsid w:val="00CE2712"/>
    <w:rsid w:val="00CE6CC6"/>
    <w:rsid w:val="00CF1E8D"/>
    <w:rsid w:val="00CF2FE0"/>
    <w:rsid w:val="00CF3EFC"/>
    <w:rsid w:val="00CF6392"/>
    <w:rsid w:val="00CF7949"/>
    <w:rsid w:val="00D12FAA"/>
    <w:rsid w:val="00D150E5"/>
    <w:rsid w:val="00D22BA8"/>
    <w:rsid w:val="00D22D3E"/>
    <w:rsid w:val="00D25FD8"/>
    <w:rsid w:val="00D43DFB"/>
    <w:rsid w:val="00D458B4"/>
    <w:rsid w:val="00D45D56"/>
    <w:rsid w:val="00D469B4"/>
    <w:rsid w:val="00D53BC2"/>
    <w:rsid w:val="00D806C7"/>
    <w:rsid w:val="00D815FF"/>
    <w:rsid w:val="00D842B3"/>
    <w:rsid w:val="00D849A2"/>
    <w:rsid w:val="00D867BC"/>
    <w:rsid w:val="00D92BB5"/>
    <w:rsid w:val="00D9337F"/>
    <w:rsid w:val="00D945EA"/>
    <w:rsid w:val="00DA09F2"/>
    <w:rsid w:val="00DA0CD9"/>
    <w:rsid w:val="00DA26E8"/>
    <w:rsid w:val="00DA30B7"/>
    <w:rsid w:val="00DA3C70"/>
    <w:rsid w:val="00DA566A"/>
    <w:rsid w:val="00DB533D"/>
    <w:rsid w:val="00DC23E7"/>
    <w:rsid w:val="00DC68E0"/>
    <w:rsid w:val="00DC6984"/>
    <w:rsid w:val="00DE06B7"/>
    <w:rsid w:val="00DE3537"/>
    <w:rsid w:val="00DE7DFB"/>
    <w:rsid w:val="00DF0255"/>
    <w:rsid w:val="00E006FE"/>
    <w:rsid w:val="00E01FAD"/>
    <w:rsid w:val="00E10F49"/>
    <w:rsid w:val="00E1687D"/>
    <w:rsid w:val="00E17FC5"/>
    <w:rsid w:val="00E236F7"/>
    <w:rsid w:val="00E27932"/>
    <w:rsid w:val="00E31C31"/>
    <w:rsid w:val="00E40C59"/>
    <w:rsid w:val="00E44D73"/>
    <w:rsid w:val="00E461D7"/>
    <w:rsid w:val="00E52A88"/>
    <w:rsid w:val="00E539A7"/>
    <w:rsid w:val="00E606F5"/>
    <w:rsid w:val="00E61EE7"/>
    <w:rsid w:val="00E76D15"/>
    <w:rsid w:val="00E77E11"/>
    <w:rsid w:val="00E80317"/>
    <w:rsid w:val="00E86DFC"/>
    <w:rsid w:val="00EA34D9"/>
    <w:rsid w:val="00EB1DA2"/>
    <w:rsid w:val="00EC08C1"/>
    <w:rsid w:val="00EC21B7"/>
    <w:rsid w:val="00EC3818"/>
    <w:rsid w:val="00EC560E"/>
    <w:rsid w:val="00EC7591"/>
    <w:rsid w:val="00ED684F"/>
    <w:rsid w:val="00EE5944"/>
    <w:rsid w:val="00EE750E"/>
    <w:rsid w:val="00EF240E"/>
    <w:rsid w:val="00EF299E"/>
    <w:rsid w:val="00EF70EB"/>
    <w:rsid w:val="00F04FBE"/>
    <w:rsid w:val="00F0723B"/>
    <w:rsid w:val="00F10BA2"/>
    <w:rsid w:val="00F11C3D"/>
    <w:rsid w:val="00F14CB3"/>
    <w:rsid w:val="00F23AA3"/>
    <w:rsid w:val="00F24DD4"/>
    <w:rsid w:val="00F254CC"/>
    <w:rsid w:val="00F371BE"/>
    <w:rsid w:val="00F52669"/>
    <w:rsid w:val="00F55018"/>
    <w:rsid w:val="00F621D5"/>
    <w:rsid w:val="00F704AF"/>
    <w:rsid w:val="00F76CB8"/>
    <w:rsid w:val="00F77724"/>
    <w:rsid w:val="00F84DCB"/>
    <w:rsid w:val="00F86038"/>
    <w:rsid w:val="00F87260"/>
    <w:rsid w:val="00F96F82"/>
    <w:rsid w:val="00FA03EC"/>
    <w:rsid w:val="00FA280E"/>
    <w:rsid w:val="00FA34AC"/>
    <w:rsid w:val="00FB51D0"/>
    <w:rsid w:val="00FD76F1"/>
    <w:rsid w:val="00FE04BC"/>
    <w:rsid w:val="00FE0611"/>
    <w:rsid w:val="00FF071D"/>
    <w:rsid w:val="00FF1C72"/>
    <w:rsid w:val="00FF3C30"/>
    <w:rsid w:val="00FF506B"/>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8274F7B"/>
  <w15:docId w15:val="{03822D66-15A1-419A-B2E4-38D9469D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D56"/>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43D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semiHidden/>
    <w:rsid w:val="00D43DFB"/>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B611D7"/>
    <w:rPr>
      <w:color w:val="0000FF" w:themeColor="hyperlink"/>
      <w:u w:val="single"/>
    </w:rPr>
  </w:style>
  <w:style w:type="paragraph" w:styleId="ListParagraph">
    <w:name w:val="List Paragraph"/>
    <w:basedOn w:val="Normal"/>
    <w:uiPriority w:val="34"/>
    <w:qFormat/>
    <w:rsid w:val="00630251"/>
    <w:pPr>
      <w:ind w:left="720"/>
      <w:contextualSpacing/>
    </w:pPr>
  </w:style>
  <w:style w:type="paragraph" w:customStyle="1" w:styleId="reversedText2">
    <w:name w:val="reversedText2"/>
    <w:basedOn w:val="Normal"/>
    <w:rsid w:val="005D0519"/>
    <w:pPr>
      <w:spacing w:before="120" w:after="120" w:line="220" w:lineRule="exact"/>
    </w:pPr>
    <w:rPr>
      <w:rFonts w:ascii="Arial" w:eastAsia="Times" w:hAnsi="Arial" w:cs="Times New Roman"/>
      <w:b/>
      <w:color w:val="FFFFFF"/>
      <w:sz w:val="22"/>
      <w:szCs w:val="20"/>
      <w:lang w:eastAsia="en-US"/>
    </w:rPr>
  </w:style>
  <w:style w:type="character" w:styleId="CommentReference">
    <w:name w:val="annotation reference"/>
    <w:basedOn w:val="DefaultParagraphFont"/>
    <w:uiPriority w:val="99"/>
    <w:semiHidden/>
    <w:unhideWhenUsed/>
    <w:rsid w:val="00D945EA"/>
    <w:rPr>
      <w:sz w:val="16"/>
      <w:szCs w:val="16"/>
    </w:rPr>
  </w:style>
  <w:style w:type="paragraph" w:styleId="CommentText">
    <w:name w:val="annotation text"/>
    <w:basedOn w:val="Normal"/>
    <w:link w:val="CommentTextChar"/>
    <w:uiPriority w:val="99"/>
    <w:semiHidden/>
    <w:unhideWhenUsed/>
    <w:rsid w:val="00D945EA"/>
    <w:rPr>
      <w:sz w:val="20"/>
      <w:szCs w:val="20"/>
    </w:rPr>
  </w:style>
  <w:style w:type="character" w:customStyle="1" w:styleId="CommentTextChar">
    <w:name w:val="Comment Text Char"/>
    <w:basedOn w:val="DefaultParagraphFont"/>
    <w:link w:val="CommentText"/>
    <w:uiPriority w:val="99"/>
    <w:semiHidden/>
    <w:rsid w:val="00D945EA"/>
  </w:style>
  <w:style w:type="paragraph" w:styleId="CommentSubject">
    <w:name w:val="annotation subject"/>
    <w:basedOn w:val="CommentText"/>
    <w:next w:val="CommentText"/>
    <w:link w:val="CommentSubjectChar"/>
    <w:uiPriority w:val="99"/>
    <w:semiHidden/>
    <w:unhideWhenUsed/>
    <w:rsid w:val="00D945EA"/>
    <w:rPr>
      <w:b/>
      <w:bCs/>
    </w:rPr>
  </w:style>
  <w:style w:type="character" w:customStyle="1" w:styleId="CommentSubjectChar">
    <w:name w:val="Comment Subject Char"/>
    <w:basedOn w:val="CommentTextChar"/>
    <w:link w:val="CommentSubject"/>
    <w:uiPriority w:val="99"/>
    <w:semiHidden/>
    <w:rsid w:val="00D945EA"/>
    <w:rPr>
      <w:b/>
      <w:bCs/>
    </w:rPr>
  </w:style>
  <w:style w:type="paragraph" w:styleId="FootnoteText">
    <w:name w:val="footnote text"/>
    <w:basedOn w:val="Normal"/>
    <w:link w:val="FootnoteTextChar"/>
    <w:uiPriority w:val="99"/>
    <w:semiHidden/>
    <w:unhideWhenUsed/>
    <w:rsid w:val="00A66C7C"/>
    <w:pPr>
      <w:spacing w:after="0"/>
    </w:pPr>
    <w:rPr>
      <w:sz w:val="20"/>
      <w:szCs w:val="20"/>
    </w:rPr>
  </w:style>
  <w:style w:type="character" w:customStyle="1" w:styleId="FootnoteTextChar">
    <w:name w:val="Footnote Text Char"/>
    <w:basedOn w:val="DefaultParagraphFont"/>
    <w:link w:val="FootnoteText"/>
    <w:uiPriority w:val="99"/>
    <w:semiHidden/>
    <w:rsid w:val="00A66C7C"/>
  </w:style>
  <w:style w:type="character" w:styleId="FootnoteReference">
    <w:name w:val="footnote reference"/>
    <w:basedOn w:val="DefaultParagraphFont"/>
    <w:uiPriority w:val="99"/>
    <w:semiHidden/>
    <w:unhideWhenUsed/>
    <w:rsid w:val="00A66C7C"/>
    <w:rPr>
      <w:vertAlign w:val="superscript"/>
    </w:rPr>
  </w:style>
  <w:style w:type="character" w:styleId="FollowedHyperlink">
    <w:name w:val="FollowedHyperlink"/>
    <w:basedOn w:val="DefaultParagraphFont"/>
    <w:uiPriority w:val="99"/>
    <w:semiHidden/>
    <w:unhideWhenUsed/>
    <w:rsid w:val="00E10F49"/>
    <w:rPr>
      <w:color w:val="800080" w:themeColor="followedHyperlink"/>
      <w:u w:val="single"/>
    </w:rPr>
  </w:style>
  <w:style w:type="character" w:styleId="UnresolvedMention">
    <w:name w:val="Unresolved Mention"/>
    <w:basedOn w:val="DefaultParagraphFont"/>
    <w:uiPriority w:val="99"/>
    <w:semiHidden/>
    <w:unhideWhenUsed/>
    <w:rsid w:val="00756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90566">
      <w:bodyDiv w:val="1"/>
      <w:marLeft w:val="0"/>
      <w:marRight w:val="0"/>
      <w:marTop w:val="0"/>
      <w:marBottom w:val="0"/>
      <w:divBdr>
        <w:top w:val="none" w:sz="0" w:space="0" w:color="auto"/>
        <w:left w:val="none" w:sz="0" w:space="0" w:color="auto"/>
        <w:bottom w:val="none" w:sz="0" w:space="0" w:color="auto"/>
        <w:right w:val="none" w:sz="0" w:space="0" w:color="auto"/>
      </w:divBdr>
    </w:div>
    <w:div w:id="790977272">
      <w:bodyDiv w:val="1"/>
      <w:marLeft w:val="0"/>
      <w:marRight w:val="0"/>
      <w:marTop w:val="0"/>
      <w:marBottom w:val="0"/>
      <w:divBdr>
        <w:top w:val="none" w:sz="0" w:space="0" w:color="auto"/>
        <w:left w:val="none" w:sz="0" w:space="0" w:color="auto"/>
        <w:bottom w:val="none" w:sz="0" w:space="0" w:color="auto"/>
        <w:right w:val="none" w:sz="0" w:space="0" w:color="auto"/>
      </w:divBdr>
    </w:div>
    <w:div w:id="1103037128">
      <w:bodyDiv w:val="1"/>
      <w:marLeft w:val="0"/>
      <w:marRight w:val="0"/>
      <w:marTop w:val="0"/>
      <w:marBottom w:val="0"/>
      <w:divBdr>
        <w:top w:val="none" w:sz="0" w:space="0" w:color="auto"/>
        <w:left w:val="none" w:sz="0" w:space="0" w:color="auto"/>
        <w:bottom w:val="none" w:sz="0" w:space="0" w:color="auto"/>
        <w:right w:val="none" w:sz="0" w:space="0" w:color="auto"/>
      </w:divBdr>
      <w:divsChild>
        <w:div w:id="56170850">
          <w:marLeft w:val="274"/>
          <w:marRight w:val="0"/>
          <w:marTop w:val="0"/>
          <w:marBottom w:val="0"/>
          <w:divBdr>
            <w:top w:val="none" w:sz="0" w:space="0" w:color="auto"/>
            <w:left w:val="none" w:sz="0" w:space="0" w:color="auto"/>
            <w:bottom w:val="none" w:sz="0" w:space="0" w:color="auto"/>
            <w:right w:val="none" w:sz="0" w:space="0" w:color="auto"/>
          </w:divBdr>
        </w:div>
        <w:div w:id="681860354">
          <w:marLeft w:val="274"/>
          <w:marRight w:val="0"/>
          <w:marTop w:val="0"/>
          <w:marBottom w:val="0"/>
          <w:divBdr>
            <w:top w:val="none" w:sz="0" w:space="0" w:color="auto"/>
            <w:left w:val="none" w:sz="0" w:space="0" w:color="auto"/>
            <w:bottom w:val="none" w:sz="0" w:space="0" w:color="auto"/>
            <w:right w:val="none" w:sz="0" w:space="0" w:color="auto"/>
          </w:divBdr>
        </w:div>
        <w:div w:id="283116521">
          <w:marLeft w:val="274"/>
          <w:marRight w:val="0"/>
          <w:marTop w:val="0"/>
          <w:marBottom w:val="0"/>
          <w:divBdr>
            <w:top w:val="none" w:sz="0" w:space="0" w:color="auto"/>
            <w:left w:val="none" w:sz="0" w:space="0" w:color="auto"/>
            <w:bottom w:val="none" w:sz="0" w:space="0" w:color="auto"/>
            <w:right w:val="none" w:sz="0" w:space="0" w:color="auto"/>
          </w:divBdr>
        </w:div>
        <w:div w:id="1389305473">
          <w:marLeft w:val="274"/>
          <w:marRight w:val="0"/>
          <w:marTop w:val="0"/>
          <w:marBottom w:val="0"/>
          <w:divBdr>
            <w:top w:val="none" w:sz="0" w:space="0" w:color="auto"/>
            <w:left w:val="none" w:sz="0" w:space="0" w:color="auto"/>
            <w:bottom w:val="none" w:sz="0" w:space="0" w:color="auto"/>
            <w:right w:val="none" w:sz="0" w:space="0" w:color="auto"/>
          </w:divBdr>
        </w:div>
        <w:div w:id="503514026">
          <w:marLeft w:val="274"/>
          <w:marRight w:val="0"/>
          <w:marTop w:val="0"/>
          <w:marBottom w:val="0"/>
          <w:divBdr>
            <w:top w:val="none" w:sz="0" w:space="0" w:color="auto"/>
            <w:left w:val="none" w:sz="0" w:space="0" w:color="auto"/>
            <w:bottom w:val="none" w:sz="0" w:space="0" w:color="auto"/>
            <w:right w:val="none" w:sz="0" w:space="0" w:color="auto"/>
          </w:divBdr>
        </w:div>
        <w:div w:id="558515396">
          <w:marLeft w:val="274"/>
          <w:marRight w:val="0"/>
          <w:marTop w:val="0"/>
          <w:marBottom w:val="0"/>
          <w:divBdr>
            <w:top w:val="none" w:sz="0" w:space="0" w:color="auto"/>
            <w:left w:val="none" w:sz="0" w:space="0" w:color="auto"/>
            <w:bottom w:val="none" w:sz="0" w:space="0" w:color="auto"/>
            <w:right w:val="none" w:sz="0" w:space="0" w:color="auto"/>
          </w:divBdr>
        </w:div>
        <w:div w:id="883179359">
          <w:marLeft w:val="274"/>
          <w:marRight w:val="0"/>
          <w:marTop w:val="0"/>
          <w:marBottom w:val="0"/>
          <w:divBdr>
            <w:top w:val="none" w:sz="0" w:space="0" w:color="auto"/>
            <w:left w:val="none" w:sz="0" w:space="0" w:color="auto"/>
            <w:bottom w:val="none" w:sz="0" w:space="0" w:color="auto"/>
            <w:right w:val="none" w:sz="0" w:space="0" w:color="auto"/>
          </w:divBdr>
        </w:div>
      </w:divsChild>
    </w:div>
    <w:div w:id="1474063689">
      <w:bodyDiv w:val="1"/>
      <w:marLeft w:val="0"/>
      <w:marRight w:val="0"/>
      <w:marTop w:val="0"/>
      <w:marBottom w:val="0"/>
      <w:divBdr>
        <w:top w:val="none" w:sz="0" w:space="0" w:color="auto"/>
        <w:left w:val="none" w:sz="0" w:space="0" w:color="auto"/>
        <w:bottom w:val="none" w:sz="0" w:space="0" w:color="auto"/>
        <w:right w:val="none" w:sz="0" w:space="0" w:color="auto"/>
      </w:divBdr>
      <w:divsChild>
        <w:div w:id="49887168">
          <w:marLeft w:val="274"/>
          <w:marRight w:val="0"/>
          <w:marTop w:val="0"/>
          <w:marBottom w:val="0"/>
          <w:divBdr>
            <w:top w:val="none" w:sz="0" w:space="0" w:color="auto"/>
            <w:left w:val="none" w:sz="0" w:space="0" w:color="auto"/>
            <w:bottom w:val="none" w:sz="0" w:space="0" w:color="auto"/>
            <w:right w:val="none" w:sz="0" w:space="0" w:color="auto"/>
          </w:divBdr>
        </w:div>
        <w:div w:id="1120077286">
          <w:marLeft w:val="274"/>
          <w:marRight w:val="0"/>
          <w:marTop w:val="0"/>
          <w:marBottom w:val="0"/>
          <w:divBdr>
            <w:top w:val="none" w:sz="0" w:space="0" w:color="auto"/>
            <w:left w:val="none" w:sz="0" w:space="0" w:color="auto"/>
            <w:bottom w:val="none" w:sz="0" w:space="0" w:color="auto"/>
            <w:right w:val="none" w:sz="0" w:space="0" w:color="auto"/>
          </w:divBdr>
        </w:div>
        <w:div w:id="1053113250">
          <w:marLeft w:val="274"/>
          <w:marRight w:val="0"/>
          <w:marTop w:val="0"/>
          <w:marBottom w:val="0"/>
          <w:divBdr>
            <w:top w:val="none" w:sz="0" w:space="0" w:color="auto"/>
            <w:left w:val="none" w:sz="0" w:space="0" w:color="auto"/>
            <w:bottom w:val="none" w:sz="0" w:space="0" w:color="auto"/>
            <w:right w:val="none" w:sz="0" w:space="0" w:color="auto"/>
          </w:divBdr>
        </w:div>
        <w:div w:id="2022118084">
          <w:marLeft w:val="274"/>
          <w:marRight w:val="0"/>
          <w:marTop w:val="0"/>
          <w:marBottom w:val="0"/>
          <w:divBdr>
            <w:top w:val="none" w:sz="0" w:space="0" w:color="auto"/>
            <w:left w:val="none" w:sz="0" w:space="0" w:color="auto"/>
            <w:bottom w:val="none" w:sz="0" w:space="0" w:color="auto"/>
            <w:right w:val="none" w:sz="0" w:space="0" w:color="auto"/>
          </w:divBdr>
        </w:div>
        <w:div w:id="2000426348">
          <w:marLeft w:val="274"/>
          <w:marRight w:val="0"/>
          <w:marTop w:val="0"/>
          <w:marBottom w:val="0"/>
          <w:divBdr>
            <w:top w:val="none" w:sz="0" w:space="0" w:color="auto"/>
            <w:left w:val="none" w:sz="0" w:space="0" w:color="auto"/>
            <w:bottom w:val="none" w:sz="0" w:space="0" w:color="auto"/>
            <w:right w:val="none" w:sz="0" w:space="0" w:color="auto"/>
          </w:divBdr>
        </w:div>
        <w:div w:id="503934477">
          <w:marLeft w:val="274"/>
          <w:marRight w:val="0"/>
          <w:marTop w:val="0"/>
          <w:marBottom w:val="0"/>
          <w:divBdr>
            <w:top w:val="none" w:sz="0" w:space="0" w:color="auto"/>
            <w:left w:val="none" w:sz="0" w:space="0" w:color="auto"/>
            <w:bottom w:val="none" w:sz="0" w:space="0" w:color="auto"/>
            <w:right w:val="none" w:sz="0" w:space="0" w:color="auto"/>
          </w:divBdr>
        </w:div>
        <w:div w:id="2096439217">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s.shu.ac.uk/ac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shu.ac.uk/departments/bis/pt/PIP/PIPW1/Portfolio%20Stakeholder%20Engagement%20%20Comms/Strategy%20-%20final.pdf" TargetMode="External"/><Relationship Id="rId17" Type="http://schemas.openxmlformats.org/officeDocument/2006/relationships/hyperlink" Target="https://my.corehr.com/pls/coreportal_shup/cp_por_public_main_page.display_login_page" TargetMode="External"/><Relationship Id="rId2" Type="http://schemas.openxmlformats.org/officeDocument/2006/relationships/customXml" Target="../customXml/item2.xml"/><Relationship Id="rId16" Type="http://schemas.openxmlformats.org/officeDocument/2006/relationships/hyperlink" Target="https://portal.shu.ac.uk/departments/HRD/equality/Pages/Staff%20Training-.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shu.awaken-be.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effieldhallam.sharepoint.com/sites/4103/SitePages/Mandatory-Train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269AB89CCC9247A587F1D806666789" ma:contentTypeVersion="3" ma:contentTypeDescription="Create a new document." ma:contentTypeScope="" ma:versionID="5abf5b7ae767fd807633878b1c294e86">
  <xsd:schema xmlns:xsd="http://www.w3.org/2001/XMLSchema" xmlns:xs="http://www.w3.org/2001/XMLSchema" xmlns:p="http://schemas.microsoft.com/office/2006/metadata/properties" xmlns:ns1="http://schemas.microsoft.com/sharepoint/v3" targetNamespace="http://schemas.microsoft.com/office/2006/metadata/properties" ma:root="true" ma:fieldsID="565054f626d5c06bed0e6273389f5b1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955BE2-8290-475B-B87C-FCF97A830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54D3C2-4CFA-4490-9EFB-0906C6329D6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92A2772-B4C0-4A3B-90D5-9EA622431E13}">
  <ds:schemaRefs>
    <ds:schemaRef ds:uri="http://schemas.openxmlformats.org/officeDocument/2006/bibliography"/>
  </ds:schemaRefs>
</ds:datastoreItem>
</file>

<file path=customXml/itemProps4.xml><?xml version="1.0" encoding="utf-8"?>
<ds:datastoreItem xmlns:ds="http://schemas.openxmlformats.org/officeDocument/2006/customXml" ds:itemID="{144E272B-98B2-4FDF-B6BE-84A1552912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6</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Generic Appraisal Form</vt:lpstr>
    </vt:vector>
  </TitlesOfParts>
  <Company>Sheffield Hallam University</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Appraisal Form</dc:title>
  <dc:creator>Lits</dc:creator>
  <cp:lastModifiedBy>Kore, Pratik</cp:lastModifiedBy>
  <cp:revision>15</cp:revision>
  <cp:lastPrinted>2019-04-24T10:46:00Z</cp:lastPrinted>
  <dcterms:created xsi:type="dcterms:W3CDTF">2020-07-21T11:40:00Z</dcterms:created>
  <dcterms:modified xsi:type="dcterms:W3CDTF">2021-02-24T13:57:00Z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0x01010034269AB89CCC9247A587F1D806666789</vt:lpwstr>
  </property>
</Properties>
</file>