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0C" w:rsidRPr="00891A97" w:rsidRDefault="007F700C" w:rsidP="007F700C">
      <w:pPr>
        <w:widowControl w:val="0"/>
        <w:suppressAutoHyphens/>
        <w:autoSpaceDE w:val="0"/>
        <w:autoSpaceDN w:val="0"/>
        <w:adjustRightInd w:val="0"/>
        <w:spacing w:line="319" w:lineRule="auto"/>
        <w:textAlignment w:val="center"/>
        <w:rPr>
          <w:rFonts w:ascii="FSClerkenwell" w:hAnsi="FSClerkenwell" w:cs="FSClerkenwell"/>
          <w:color w:val="A10040"/>
          <w:spacing w:val="-14"/>
          <w:sz w:val="70"/>
          <w:szCs w:val="70"/>
          <w:lang w:val="en-GB"/>
        </w:rPr>
      </w:pPr>
      <w:r w:rsidRPr="00891A97">
        <w:rPr>
          <w:rFonts w:ascii="FSClerkenwell" w:hAnsi="FSClerkenwell" w:cs="FSClerkenwell"/>
          <w:color w:val="A10040"/>
          <w:spacing w:val="-10"/>
          <w:sz w:val="50"/>
          <w:szCs w:val="50"/>
          <w:lang w:val="en-GB"/>
        </w:rPr>
        <w:t>Planning and organising</w:t>
      </w:r>
      <w:r w:rsidRPr="00891A97">
        <w:rPr>
          <w:rFonts w:ascii="FSClerkenwell" w:hAnsi="FSClerkenwell" w:cs="FSClerkenwell"/>
          <w:color w:val="A10040"/>
          <w:spacing w:val="-14"/>
          <w:sz w:val="70"/>
          <w:szCs w:val="70"/>
          <w:lang w:val="en-GB"/>
        </w:rPr>
        <w:t xml:space="preserve"> </w:t>
      </w:r>
    </w:p>
    <w:p w:rsidR="007F700C" w:rsidRPr="00891A97" w:rsidRDefault="007F700C" w:rsidP="007F700C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before="85" w:after="28" w:line="230" w:lineRule="atLeast"/>
        <w:textAlignment w:val="center"/>
        <w:rPr>
          <w:rFonts w:ascii="FSClerkenwell" w:hAnsi="FSClerkenwell" w:cs="FSClerkenwell"/>
          <w:color w:val="A10040"/>
          <w:spacing w:val="-2"/>
          <w:sz w:val="22"/>
          <w:szCs w:val="22"/>
          <w:lang w:val="en-GB"/>
        </w:rPr>
      </w:pPr>
      <w:r w:rsidRPr="00891A97">
        <w:rPr>
          <w:rFonts w:ascii="FSClerkenwell" w:hAnsi="FSClerkenwell" w:cs="FSClerkenwell"/>
          <w:color w:val="A10040"/>
          <w:spacing w:val="-2"/>
          <w:sz w:val="22"/>
          <w:szCs w:val="22"/>
          <w:lang w:val="en-GB"/>
        </w:rPr>
        <w:t>Positive behaviours characteristic of good planner/organiser</w:t>
      </w:r>
    </w:p>
    <w:p w:rsidR="007F700C" w:rsidRPr="00891A97" w:rsidRDefault="007F700C" w:rsidP="007F700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Able to prioritise work.</w:t>
      </w:r>
    </w:p>
    <w:p w:rsidR="007F700C" w:rsidRPr="00891A97" w:rsidRDefault="007F700C" w:rsidP="007F700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Schedules time according to different tasks.</w:t>
      </w:r>
    </w:p>
    <w:p w:rsidR="007F700C" w:rsidRPr="00891A97" w:rsidRDefault="007F700C" w:rsidP="007F700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Uses diary management, GANTT charts or effective project management tools.</w:t>
      </w:r>
    </w:p>
    <w:p w:rsidR="007F700C" w:rsidRPr="00891A97" w:rsidRDefault="007F700C" w:rsidP="007F700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Allocates time realistically incorporating flexibility.</w:t>
      </w:r>
    </w:p>
    <w:p w:rsidR="007F700C" w:rsidRPr="00891A97" w:rsidRDefault="007F700C" w:rsidP="007F700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Informs people of over run when necessary.</w:t>
      </w:r>
    </w:p>
    <w:p w:rsidR="007F700C" w:rsidRPr="00891A97" w:rsidRDefault="007F700C" w:rsidP="007F700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Plans tasks in advance to meet deadlines.</w:t>
      </w:r>
    </w:p>
    <w:p w:rsidR="007F700C" w:rsidRPr="00891A97" w:rsidRDefault="007F700C" w:rsidP="007F700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891A9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Looks ahead, anticipates problems and considers contingencies.</w:t>
      </w:r>
    </w:p>
    <w:p w:rsidR="007F700C" w:rsidRPr="00891A97" w:rsidRDefault="007F700C" w:rsidP="007F700C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</w:p>
    <w:p w:rsidR="007F700C" w:rsidRDefault="007F700C" w:rsidP="007F700C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  <w:r w:rsidRPr="00891A97"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  <w:t>Your evidence</w:t>
      </w:r>
    </w:p>
    <w:p w:rsidR="007F700C" w:rsidRPr="00891A97" w:rsidRDefault="007F700C" w:rsidP="007F700C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</w:p>
    <w:p w:rsidR="007F700C" w:rsidRPr="00BE5BA7" w:rsidRDefault="007F700C" w:rsidP="007F700C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  <w:r>
        <w:rPr>
          <w:rFonts w:ascii="FSClerkenwell" w:hAnsi="FSClerkenwell" w:cs="FSClerkenwell"/>
          <w:noProof/>
          <w:color w:val="A10040"/>
          <w:spacing w:val="-3"/>
          <w:sz w:val="28"/>
          <w:szCs w:val="28"/>
          <w:lang w:val="en-GB" w:eastAsia="en-GB"/>
        </w:rPr>
        <w:lastRenderedPageBreak/>
        <w:drawing>
          <wp:inline distT="0" distB="0" distL="0" distR="0" wp14:anchorId="6A5A1145" wp14:editId="1C5566C0">
            <wp:extent cx="6318250" cy="6330950"/>
            <wp:effectExtent l="0" t="0" r="0" b="0"/>
            <wp:docPr id="4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" t="1482"/>
                    <a:stretch/>
                  </pic:blipFill>
                  <pic:spPr bwMode="auto">
                    <a:xfrm>
                      <a:off x="0" y="0"/>
                      <a:ext cx="6318250" cy="6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B5B" w:rsidRPr="007F700C" w:rsidRDefault="007F700C" w:rsidP="007F700C">
      <w:bookmarkStart w:id="0" w:name="_GoBack"/>
      <w:bookmarkEnd w:id="0"/>
    </w:p>
    <w:sectPr w:rsidR="00C82B5B" w:rsidRPr="007F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SClerkenwell">
    <w:altName w:val="FS Clerken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Clerkenwell-Light">
    <w:altName w:val="FS Clerkenwell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06"/>
    <w:rsid w:val="002B1786"/>
    <w:rsid w:val="002D4606"/>
    <w:rsid w:val="002F5E76"/>
    <w:rsid w:val="00526080"/>
    <w:rsid w:val="006B0623"/>
    <w:rsid w:val="007E55D9"/>
    <w:rsid w:val="007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13F65-E5EE-4444-8969-11AA9B2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0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</dc:creator>
  <cp:keywords/>
  <dc:description/>
  <cp:lastModifiedBy>Claire Burn</cp:lastModifiedBy>
  <cp:revision>2</cp:revision>
  <dcterms:created xsi:type="dcterms:W3CDTF">2015-10-18T12:37:00Z</dcterms:created>
  <dcterms:modified xsi:type="dcterms:W3CDTF">2015-10-18T12:37:00Z</dcterms:modified>
</cp:coreProperties>
</file>