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ED7" w:rsidRDefault="006A23C8">
      <w:pPr>
        <w:pStyle w:val="Body"/>
        <w:rPr>
          <w:rFonts w:ascii="Calibri" w:eastAsia="Calibri" w:hAnsi="Calibri" w:cs="Calibri"/>
          <w:b/>
          <w:bCs/>
        </w:rPr>
      </w:pPr>
      <w:proofErr w:type="gramStart"/>
      <w:r>
        <w:rPr>
          <w:rFonts w:ascii="Calibri" w:hAnsi="Calibri"/>
          <w:b/>
          <w:bCs/>
        </w:rPr>
        <w:t>UKDHM 2018 BROADSHEET FINAL.</w:t>
      </w:r>
      <w:proofErr w:type="gramEnd"/>
      <w:r>
        <w:rPr>
          <w:rFonts w:ascii="Calibri" w:hAnsi="Calibri"/>
          <w:b/>
          <w:bCs/>
        </w:rPr>
        <w:t xml:space="preserve"> </w:t>
      </w:r>
    </w:p>
    <w:p w:rsidR="00DC3ED7" w:rsidRDefault="006A23C8">
      <w:pPr>
        <w:pStyle w:val="Body"/>
        <w:rPr>
          <w:rFonts w:ascii="Calibri" w:eastAsia="Calibri" w:hAnsi="Calibri" w:cs="Calibri"/>
          <w:b/>
          <w:bCs/>
        </w:rPr>
      </w:pPr>
      <w:proofErr w:type="gramStart"/>
      <w:r>
        <w:rPr>
          <w:rFonts w:ascii="Calibri" w:hAnsi="Calibri"/>
          <w:b/>
          <w:bCs/>
        </w:rPr>
        <w:t>Text Only version of Broadsheet with description of illustrations in brackets.</w:t>
      </w:r>
      <w:proofErr w:type="gramEnd"/>
      <w:r>
        <w:rPr>
          <w:rFonts w:ascii="Calibri" w:hAnsi="Calibri"/>
          <w:b/>
          <w:bCs/>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lang w:val="pt-PT"/>
        </w:rPr>
        <w:t xml:space="preserve">[ </w:t>
      </w:r>
      <w:r>
        <w:rPr>
          <w:rFonts w:ascii="Calibri" w:hAnsi="Calibri"/>
        </w:rPr>
        <w:t xml:space="preserve">4 Logos at top of page. </w:t>
      </w:r>
      <w:proofErr w:type="gramStart"/>
      <w:r>
        <w:rPr>
          <w:rFonts w:ascii="Calibri" w:hAnsi="Calibri"/>
        </w:rPr>
        <w:t>Month A line drawing of a dictionary with Language and Disability in Bold Print.</w:t>
      </w:r>
      <w:proofErr w:type="gramEnd"/>
      <w:r>
        <w:rPr>
          <w:rFonts w:ascii="Calibri" w:hAnsi="Calibri"/>
        </w:rPr>
        <w:t xml:space="preserve"> UKDHM Logo with Black Triangle pointing upwards with UK Disability History Month written in the middle. </w:t>
      </w:r>
      <w:proofErr w:type="spellStart"/>
      <w:r>
        <w:rPr>
          <w:rFonts w:ascii="Calibri" w:hAnsi="Calibri"/>
        </w:rPr>
        <w:t>Stap</w:t>
      </w:r>
      <w:proofErr w:type="spellEnd"/>
      <w:r>
        <w:rPr>
          <w:rFonts w:ascii="Calibri" w:hAnsi="Calibri"/>
        </w:rPr>
        <w:t xml:space="preserve"> line to one side saying Celebrating Our Lives; Challenging Disabilism</w:t>
      </w:r>
      <w:proofErr w:type="gramStart"/>
      <w:r>
        <w:rPr>
          <w:rFonts w:ascii="Calibri" w:hAnsi="Calibri"/>
        </w:rPr>
        <w:t>;  Achieving</w:t>
      </w:r>
      <w:proofErr w:type="gramEnd"/>
      <w:r>
        <w:rPr>
          <w:rFonts w:ascii="Calibri" w:hAnsi="Calibri"/>
        </w:rPr>
        <w:t xml:space="preserve"> Equality. </w:t>
      </w:r>
      <w:proofErr w:type="gramStart"/>
      <w:r>
        <w:rPr>
          <w:rFonts w:ascii="Calibri" w:hAnsi="Calibri"/>
        </w:rPr>
        <w:t>1 x Heritage Lottery Fund Logo.</w:t>
      </w:r>
      <w:proofErr w:type="gramEnd"/>
      <w:r>
        <w:rPr>
          <w:rFonts w:ascii="Calibri" w:hAnsi="Calibri"/>
        </w:rPr>
        <w:t xml:space="preserve"> </w:t>
      </w:r>
      <w:proofErr w:type="gramStart"/>
      <w:r>
        <w:rPr>
          <w:rFonts w:ascii="Calibri" w:hAnsi="Calibri"/>
        </w:rPr>
        <w:t xml:space="preserve">NDACA National Arts Collection &amp; Archive </w:t>
      </w:r>
      <w:proofErr w:type="spellStart"/>
      <w:r>
        <w:rPr>
          <w:rFonts w:ascii="Calibri" w:hAnsi="Calibri"/>
        </w:rPr>
        <w:t>Organisation</w:t>
      </w:r>
      <w:proofErr w:type="spellEnd"/>
      <w:r>
        <w:rPr>
          <w:rFonts w:ascii="Calibri" w:hAnsi="Calibri"/>
        </w:rPr>
        <w:t xml:space="preserve"> Logo.</w:t>
      </w:r>
      <w:proofErr w:type="gramEnd"/>
      <w:r>
        <w:rPr>
          <w:rFonts w:ascii="Calibri" w:hAnsi="Calibri"/>
        </w:rPr>
        <w:t xml:space="preserve"> </w:t>
      </w:r>
      <w:r>
        <w:rPr>
          <w:rFonts w:ascii="Calibri" w:hAnsi="Calibri"/>
          <w:lang w:val="pt-PT"/>
        </w:rPr>
        <w:t>]</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b/>
          <w:bCs/>
        </w:rPr>
      </w:pPr>
      <w:r>
        <w:rPr>
          <w:rFonts w:ascii="Calibri" w:hAnsi="Calibri"/>
          <w:b/>
          <w:bCs/>
        </w:rPr>
        <w:t xml:space="preserve">19th November to 22nd December. </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rPr>
      </w:pPr>
      <w:r>
        <w:rPr>
          <w:rFonts w:ascii="Calibri" w:hAnsi="Calibri"/>
        </w:rPr>
        <w:t xml:space="preserve">UKDHM 2018 will focus on Disability and Music. We want to explore the links between the </w:t>
      </w:r>
      <w:proofErr w:type="gramStart"/>
      <w:r>
        <w:rPr>
          <w:rFonts w:ascii="Calibri" w:hAnsi="Calibri"/>
        </w:rPr>
        <w:t>experience</w:t>
      </w:r>
      <w:proofErr w:type="gramEnd"/>
      <w:r>
        <w:rPr>
          <w:rFonts w:ascii="Calibri" w:hAnsi="Calibri"/>
        </w:rPr>
        <w:t xml:space="preserve"> of disablement in a world where the barriers faced by people with impairments can be overwhelming. Yet the creative impulse, urge for self expression and the need to connect to our fellow human beings often ‘</w:t>
      </w:r>
      <w:proofErr w:type="spellStart"/>
      <w:r>
        <w:rPr>
          <w:rFonts w:ascii="Calibri" w:hAnsi="Calibri"/>
          <w:lang w:val="fr-FR"/>
        </w:rPr>
        <w:t>trumps</w:t>
      </w:r>
      <w:proofErr w:type="spellEnd"/>
      <w:r>
        <w:rPr>
          <w:rFonts w:ascii="Calibri" w:hAnsi="Calibri"/>
        </w:rPr>
        <w:t>’ the oppression we as disabled people have faced, do face and will face in the future. Each culture and sub-culture creates identity and defines itself by its music. ‘Music is the language of the soul. To express ourselves we have to be vibrating, radiating human beings!’ Alasdair Fraser.</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Born in </w:t>
      </w:r>
      <w:proofErr w:type="spellStart"/>
      <w:r>
        <w:rPr>
          <w:rFonts w:ascii="Calibri" w:hAnsi="Calibri"/>
        </w:rPr>
        <w:t>Salford</w:t>
      </w:r>
      <w:proofErr w:type="spellEnd"/>
      <w:r>
        <w:rPr>
          <w:rFonts w:ascii="Calibri" w:hAnsi="Calibri"/>
        </w:rPr>
        <w:t xml:space="preserve"> in 1952, polio survivor Alan Holdsworth goes by the stage name ‘</w:t>
      </w:r>
      <w:r>
        <w:rPr>
          <w:rFonts w:ascii="Calibri" w:hAnsi="Calibri"/>
          <w:lang w:val="it-IT"/>
        </w:rPr>
        <w:t>Johnny Crescendo</w:t>
      </w:r>
      <w:r>
        <w:rPr>
          <w:rFonts w:ascii="Calibri" w:hAnsi="Calibri"/>
        </w:rPr>
        <w:t>’. His music addresses civil rights, disability pride and social injustices, making him a crucial voice of the movement and one of the best-loved performers on the disability arts circuit. In 1990 and 1992, Alan co-</w:t>
      </w:r>
      <w:proofErr w:type="spellStart"/>
      <w:r>
        <w:rPr>
          <w:rFonts w:ascii="Calibri" w:hAnsi="Calibri"/>
        </w:rPr>
        <w:t>organised</w:t>
      </w:r>
      <w:proofErr w:type="spellEnd"/>
      <w:r>
        <w:rPr>
          <w:rFonts w:ascii="Calibri" w:hAnsi="Calibri"/>
        </w:rPr>
        <w:t xml:space="preserve"> Block Telethon, a high-profile media and community campaign which culminated in the demise of the televised fundraiser. His albums included Easy Money, Pride and Not Dead Yet, all of which celebrate disabled identity and critique disabling barriers and attitudes. He is best known for his song Choices and Rights, which became the anthem for the disabled people’s movement in Britain in the late 1980s and includes the powerful lyrics: </w:t>
      </w:r>
    </w:p>
    <w:p w:rsidR="00DC3ED7" w:rsidRDefault="00DC3ED7">
      <w:pPr>
        <w:pStyle w:val="Body"/>
        <w:rPr>
          <w:rFonts w:ascii="Calibri" w:eastAsia="Calibri" w:hAnsi="Calibri" w:cs="Calibri"/>
        </w:rPr>
      </w:pPr>
    </w:p>
    <w:p w:rsidR="00DC3ED7" w:rsidRPr="006A23C8" w:rsidRDefault="006A23C8" w:rsidP="006A23C8">
      <w:pPr>
        <w:rPr>
          <w:rFonts w:ascii="Calibri" w:hAnsi="Calibri"/>
        </w:rPr>
      </w:pPr>
      <w:r w:rsidRPr="006A23C8">
        <w:rPr>
          <w:rFonts w:ascii="Calibri" w:hAnsi="Calibri"/>
        </w:rPr>
        <w:t xml:space="preserve">[1 x image of the Johnny Crescendo in black and white at 1992 Stop Telethon Demo. 1 image of </w:t>
      </w:r>
      <w:proofErr w:type="spellStart"/>
      <w:r w:rsidRPr="006A23C8">
        <w:rPr>
          <w:rFonts w:ascii="Calibri" w:hAnsi="Calibri"/>
        </w:rPr>
        <w:t>Amadou</w:t>
      </w:r>
      <w:proofErr w:type="spellEnd"/>
      <w:r w:rsidRPr="006A23C8">
        <w:rPr>
          <w:rFonts w:ascii="Calibri" w:hAnsi="Calibri"/>
        </w:rPr>
        <w:t xml:space="preserve"> &amp; </w:t>
      </w:r>
      <w:proofErr w:type="spellStart"/>
      <w:r w:rsidRPr="006A23C8">
        <w:rPr>
          <w:rFonts w:ascii="Calibri" w:hAnsi="Calibri"/>
        </w:rPr>
        <w:t>Mariam</w:t>
      </w:r>
      <w:proofErr w:type="spellEnd"/>
      <w:r w:rsidRPr="006A23C8">
        <w:rPr>
          <w:rFonts w:ascii="Calibri" w:hAnsi="Calibri"/>
        </w:rPr>
        <w:t xml:space="preserve"> performing outside in purple clothes.]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Choices and Right</w:t>
      </w:r>
    </w:p>
    <w:p w:rsidR="00DC3ED7" w:rsidRDefault="006A23C8">
      <w:pPr>
        <w:pStyle w:val="Body"/>
        <w:rPr>
          <w:rFonts w:ascii="Calibri" w:eastAsia="Calibri" w:hAnsi="Calibri" w:cs="Calibri"/>
        </w:rPr>
      </w:pPr>
      <w:r>
        <w:rPr>
          <w:rFonts w:ascii="Calibri" w:hAnsi="Calibri"/>
        </w:rPr>
        <w:t xml:space="preserve">That’s what we </w:t>
      </w:r>
      <w:proofErr w:type="spellStart"/>
      <w:r>
        <w:rPr>
          <w:rFonts w:ascii="Calibri" w:hAnsi="Calibri"/>
        </w:rPr>
        <w:t>gotta</w:t>
      </w:r>
      <w:proofErr w:type="spellEnd"/>
      <w:r>
        <w:rPr>
          <w:rFonts w:ascii="Calibri" w:hAnsi="Calibri"/>
        </w:rPr>
        <w:t xml:space="preserve"> fight for </w:t>
      </w:r>
      <w:r>
        <w:rPr>
          <w:rFonts w:ascii="Arial Unicode MS" w:hAnsi="Arial Unicode MS"/>
        </w:rPr>
        <w:br/>
      </w:r>
      <w:r>
        <w:rPr>
          <w:rFonts w:ascii="Calibri" w:hAnsi="Calibri"/>
        </w:rPr>
        <w:t>Choices and rights in our lives</w:t>
      </w:r>
    </w:p>
    <w:p w:rsidR="00DC3ED7" w:rsidRDefault="006A23C8">
      <w:pPr>
        <w:pStyle w:val="Body"/>
        <w:rPr>
          <w:rFonts w:ascii="Calibri" w:eastAsia="Calibri" w:hAnsi="Calibri" w:cs="Calibri"/>
        </w:rPr>
      </w:pPr>
      <w:r>
        <w:rPr>
          <w:rFonts w:ascii="Calibri" w:hAnsi="Calibri"/>
        </w:rPr>
        <w:t>I don’t want your benefit</w:t>
      </w:r>
      <w:r>
        <w:rPr>
          <w:rFonts w:ascii="Arial Unicode MS" w:hAnsi="Arial Unicode MS"/>
        </w:rPr>
        <w:br/>
      </w:r>
      <w:r>
        <w:rPr>
          <w:rFonts w:ascii="Calibri" w:hAnsi="Calibri"/>
        </w:rPr>
        <w:t>I want dignity from where I sit </w:t>
      </w:r>
      <w:r>
        <w:rPr>
          <w:rFonts w:ascii="Arial Unicode MS" w:hAnsi="Arial Unicode MS"/>
        </w:rPr>
        <w:br/>
      </w:r>
      <w:r>
        <w:rPr>
          <w:rFonts w:ascii="Calibri" w:hAnsi="Calibri"/>
        </w:rPr>
        <w:t>I want choices and rights in our lives</w:t>
      </w:r>
    </w:p>
    <w:p w:rsidR="00DC3ED7" w:rsidRDefault="006A23C8">
      <w:pPr>
        <w:pStyle w:val="Body"/>
        <w:rPr>
          <w:rFonts w:ascii="Calibri" w:eastAsia="Calibri" w:hAnsi="Calibri" w:cs="Calibri"/>
        </w:rPr>
      </w:pPr>
      <w:r>
        <w:rPr>
          <w:rFonts w:ascii="Calibri" w:hAnsi="Calibri"/>
        </w:rPr>
        <w:t>I don’t want you to speak for me</w:t>
      </w:r>
      <w:r>
        <w:rPr>
          <w:rFonts w:ascii="Arial Unicode MS" w:hAnsi="Arial Unicode MS"/>
        </w:rPr>
        <w:br/>
      </w:r>
      <w:r>
        <w:rPr>
          <w:rFonts w:ascii="Calibri" w:hAnsi="Calibri"/>
        </w:rPr>
        <w:t>I got my own autonomy</w:t>
      </w:r>
      <w:r>
        <w:rPr>
          <w:rFonts w:ascii="Arial Unicode MS" w:hAnsi="Arial Unicode MS"/>
        </w:rPr>
        <w:br/>
      </w:r>
      <w:r>
        <w:rPr>
          <w:rFonts w:ascii="Calibri" w:hAnsi="Calibri"/>
        </w:rPr>
        <w:t xml:space="preserve">I want choices and rights in our lives </w:t>
      </w:r>
    </w:p>
    <w:p w:rsidR="00DC3ED7" w:rsidRDefault="00DC3ED7">
      <w:pPr>
        <w:pStyle w:val="Body"/>
        <w:rPr>
          <w:rFonts w:ascii="Calibri" w:eastAsia="Calibri" w:hAnsi="Calibri" w:cs="Calibri"/>
        </w:rPr>
      </w:pPr>
      <w:hyperlink r:id="rId9" w:history="1">
        <w:r w:rsidR="006A23C8">
          <w:rPr>
            <w:rFonts w:ascii="Calibri" w:hAnsi="Calibri"/>
          </w:rPr>
          <w:t>https://youtu.be/yU8344cQy5g?t=14</w:t>
        </w:r>
      </w:hyperlink>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The polio virus attacked the nerves. The after affects of paralysis leading to </w:t>
      </w:r>
      <w:proofErr w:type="spellStart"/>
      <w:r>
        <w:rPr>
          <w:rFonts w:ascii="Calibri" w:hAnsi="Calibri"/>
        </w:rPr>
        <w:t>hospitalisation</w:t>
      </w:r>
      <w:proofErr w:type="spellEnd"/>
      <w:r>
        <w:rPr>
          <w:rFonts w:ascii="Calibri" w:hAnsi="Calibri"/>
        </w:rPr>
        <w:t xml:space="preserve">, isolation, segregation and rehabilitation often involved playing an instrument. The sense you had to do better to be accepted, led to a number of polio survivors becoming professional musicians. Polio in temperate countries came in epidemics in the summer, as it was water borne. Until the late 1950s there was no effective vaccine. Musicians who contracted polio (Date in brackets is the year they caught polio):- Connie Boswell- singer, actress (USA,1910); Dinah Shore –singer, actress (USA, 1918); Brownie McGee-blues singer,  guitarist (USA, 1919); Horace </w:t>
      </w:r>
      <w:proofErr w:type="spellStart"/>
      <w:r>
        <w:rPr>
          <w:rFonts w:ascii="Calibri" w:hAnsi="Calibri"/>
        </w:rPr>
        <w:t>Parlan</w:t>
      </w:r>
      <w:proofErr w:type="spellEnd"/>
      <w:r>
        <w:rPr>
          <w:rFonts w:ascii="Calibri" w:hAnsi="Calibri"/>
        </w:rPr>
        <w:t xml:space="preserve">-jazz pianist (USA, 1931); Doc </w:t>
      </w:r>
      <w:proofErr w:type="spellStart"/>
      <w:r>
        <w:rPr>
          <w:rFonts w:ascii="Calibri" w:hAnsi="Calibri"/>
        </w:rPr>
        <w:t>Pomus</w:t>
      </w:r>
      <w:proofErr w:type="spellEnd"/>
      <w:r>
        <w:rPr>
          <w:rFonts w:ascii="Calibri" w:hAnsi="Calibri"/>
        </w:rPr>
        <w:t>-rock and roll songwriter (USA,1931); Carl Perkins-bebop pianist (USA, 1930);</w:t>
      </w:r>
      <w:proofErr w:type="spellStart"/>
      <w:r>
        <w:rPr>
          <w:rFonts w:ascii="Calibri" w:hAnsi="Calibri"/>
        </w:rPr>
        <w:t>CeDell</w:t>
      </w:r>
      <w:proofErr w:type="spellEnd"/>
      <w:r>
        <w:rPr>
          <w:rFonts w:ascii="Calibri" w:hAnsi="Calibri"/>
        </w:rPr>
        <w:t xml:space="preserve"> Davis-blues slide guitarist (USA, 1936) Michael Flanders-music hall/radio singer (UK,1943); Ray Peterson-pop singer (USA, 1940);Walter Jackson-soul singer(USA,1940s); Judy Collins-folk singer (USA,1948); David Sanborn-jazz saxophonist (USA, 1948); </w:t>
      </w:r>
      <w:proofErr w:type="spellStart"/>
      <w:r>
        <w:rPr>
          <w:rFonts w:ascii="Calibri" w:hAnsi="Calibri"/>
        </w:rPr>
        <w:t>Itzahak</w:t>
      </w:r>
      <w:proofErr w:type="spellEnd"/>
      <w:r>
        <w:rPr>
          <w:rFonts w:ascii="Calibri" w:hAnsi="Calibri"/>
        </w:rPr>
        <w:t xml:space="preserve"> Perlman-violinist, conductor (Israel,1949;) Ian Dury-rock singer (UK,1949); Donovan-folk singer (UK,1949); Dave </w:t>
      </w:r>
      <w:proofErr w:type="spellStart"/>
      <w:r>
        <w:rPr>
          <w:rFonts w:ascii="Calibri" w:hAnsi="Calibri"/>
        </w:rPr>
        <w:t>Liberman</w:t>
      </w:r>
      <w:proofErr w:type="spellEnd"/>
      <w:r>
        <w:rPr>
          <w:rFonts w:ascii="Calibri" w:hAnsi="Calibri"/>
        </w:rPr>
        <w:t xml:space="preserve">- jazz saxophonist (USA,1949); Neil Young-rock guitarist, singer (Canada,1951); Joni Mitchell singer, songwriter (Canada, 1951); Charlie Haden- jazz bassist (USA,1952);Steve Harley rock, pop singer (UK, 1953); </w:t>
      </w:r>
      <w:r>
        <w:rPr>
          <w:rFonts w:ascii="Calibri" w:hAnsi="Calibri"/>
        </w:rPr>
        <w:lastRenderedPageBreak/>
        <w:t xml:space="preserve">Reggae group Israel Vibrations formed in the sanatorium (above right) 3 disabled members, (Jamaica,1950s-1960s); Staff Benda </w:t>
      </w:r>
      <w:proofErr w:type="spellStart"/>
      <w:r>
        <w:rPr>
          <w:rFonts w:ascii="Calibri" w:hAnsi="Calibri"/>
        </w:rPr>
        <w:t>Belili</w:t>
      </w:r>
      <w:proofErr w:type="spellEnd"/>
      <w:r>
        <w:rPr>
          <w:rFonts w:ascii="Calibri" w:hAnsi="Calibri"/>
        </w:rPr>
        <w:t xml:space="preserve"> formed as rough sleepers in Kinshasa (above left) 5 disabled members, (Congo, 1960s-1980s). In poorer and equatorial parts of the world polio was not eradicated. The 2008 Bank crisis disrupted the WHO vaccination </w:t>
      </w:r>
      <w:proofErr w:type="spellStart"/>
      <w:r>
        <w:rPr>
          <w:rFonts w:ascii="Calibri" w:hAnsi="Calibri"/>
        </w:rPr>
        <w:t>programme</w:t>
      </w:r>
      <w:proofErr w:type="spellEnd"/>
      <w:r>
        <w:rPr>
          <w:rFonts w:ascii="Calibri" w:hAnsi="Calibri"/>
        </w:rPr>
        <w:t xml:space="preserve"> so polio is still impairing people in Nigeria and Pakistan.</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w:t>
      </w:r>
      <w:proofErr w:type="spellStart"/>
      <w:r>
        <w:rPr>
          <w:rFonts w:ascii="Calibri" w:hAnsi="Calibri"/>
        </w:rPr>
        <w:t>xImage</w:t>
      </w:r>
      <w:proofErr w:type="spellEnd"/>
      <w:r>
        <w:rPr>
          <w:rFonts w:ascii="Calibri" w:hAnsi="Calibri"/>
        </w:rPr>
        <w:t xml:space="preserve"> 8 black musicians 4 in wheelchairs one on crutches the </w:t>
      </w:r>
      <w:proofErr w:type="spellStart"/>
      <w:r>
        <w:rPr>
          <w:rFonts w:ascii="Calibri" w:hAnsi="Calibri"/>
        </w:rPr>
        <w:t>Kynshasa</w:t>
      </w:r>
      <w:proofErr w:type="spellEnd"/>
      <w:r>
        <w:rPr>
          <w:rFonts w:ascii="Calibri" w:hAnsi="Calibri"/>
        </w:rPr>
        <w:t xml:space="preserve"> band Benda Bilili.1 x image of Israel Vibration Fighting Soldiers, a record cover of the 2 artists standing up in long coats]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Connie Boswell- singer, actress (USA,1910); Dinah Shore –singer, actress (USA, 1918); Brownie McGee-blues singer,  guitarist (USA, 1919); Horace </w:t>
      </w:r>
      <w:proofErr w:type="spellStart"/>
      <w:r>
        <w:rPr>
          <w:rFonts w:ascii="Calibri" w:hAnsi="Calibri"/>
        </w:rPr>
        <w:t>Parlan</w:t>
      </w:r>
      <w:proofErr w:type="spellEnd"/>
      <w:r>
        <w:rPr>
          <w:rFonts w:ascii="Calibri" w:hAnsi="Calibri"/>
        </w:rPr>
        <w:t xml:space="preserve">-jazz pianist (USA, 1931); Doc </w:t>
      </w:r>
      <w:proofErr w:type="spellStart"/>
      <w:r>
        <w:rPr>
          <w:rFonts w:ascii="Calibri" w:hAnsi="Calibri"/>
        </w:rPr>
        <w:t>Pomus</w:t>
      </w:r>
      <w:proofErr w:type="spellEnd"/>
      <w:r>
        <w:rPr>
          <w:rFonts w:ascii="Calibri" w:hAnsi="Calibri"/>
        </w:rPr>
        <w:t>-rock and roll songwriter (USA,1931); Carl Perkins-bebop pianist (USA, 1930);</w:t>
      </w:r>
      <w:proofErr w:type="spellStart"/>
      <w:r>
        <w:rPr>
          <w:rFonts w:ascii="Calibri" w:hAnsi="Calibri"/>
        </w:rPr>
        <w:t>CeDell</w:t>
      </w:r>
      <w:proofErr w:type="spellEnd"/>
      <w:r>
        <w:rPr>
          <w:rFonts w:ascii="Calibri" w:hAnsi="Calibri"/>
        </w:rPr>
        <w:t xml:space="preserve"> Davis-blues slide guitarist (USA, 1936) Michael Flanders-music hall/radio singer (UK,1943); Ray Peterson-pop singer (USA, 1940);Walter Jackson-soul singer(USA,1940s); Judy Collins-folk singer (USA,1948); David Sanborn-jazz saxophonist (USA, 1948); </w:t>
      </w:r>
      <w:proofErr w:type="spellStart"/>
      <w:r>
        <w:rPr>
          <w:rFonts w:ascii="Calibri" w:hAnsi="Calibri"/>
        </w:rPr>
        <w:t>Itzahak</w:t>
      </w:r>
      <w:proofErr w:type="spellEnd"/>
      <w:r>
        <w:rPr>
          <w:rFonts w:ascii="Calibri" w:hAnsi="Calibri"/>
        </w:rPr>
        <w:t xml:space="preserve"> Perlman-violinist, conductor (Israel,1949;) Ian Dury-rock singer (UK,1949); Donovan-folk singer (UK,1949); Dave </w:t>
      </w:r>
      <w:proofErr w:type="spellStart"/>
      <w:r>
        <w:rPr>
          <w:rFonts w:ascii="Calibri" w:hAnsi="Calibri"/>
        </w:rPr>
        <w:t>Liberman</w:t>
      </w:r>
      <w:proofErr w:type="spellEnd"/>
      <w:r>
        <w:rPr>
          <w:rFonts w:ascii="Calibri" w:hAnsi="Calibri"/>
        </w:rPr>
        <w:t xml:space="preserve">- jazz saxophonist (USA,1949); Neil Young-rock guitarist, singer (Canada,1951); Joni Mitchell singer, songwriter (Canada, 1951); Charlie Haden- jazz bassist (USA,1952);Steve Harley rock, pop singer (UK, 1953); Reggae group Israel Vibrations formed in the sanatorium (above right) 3 disabled members, (Jamaica,1950s-1960s); Staff Benda </w:t>
      </w:r>
      <w:proofErr w:type="spellStart"/>
      <w:r>
        <w:rPr>
          <w:rFonts w:ascii="Calibri" w:hAnsi="Calibri"/>
        </w:rPr>
        <w:t>Belili</w:t>
      </w:r>
      <w:proofErr w:type="spellEnd"/>
      <w:r>
        <w:rPr>
          <w:rFonts w:ascii="Calibri" w:hAnsi="Calibri"/>
        </w:rPr>
        <w:t xml:space="preserve"> formed as rough sleepers in Kinshasa (above left) 5 disabled members, (Congo, 1960s-1980s). In poorer and equatorial parts of the world polio was not eradicated. The 2008 Bank crisis disrupted the WHO vaccination </w:t>
      </w:r>
      <w:proofErr w:type="spellStart"/>
      <w:r>
        <w:rPr>
          <w:rFonts w:ascii="Calibri" w:hAnsi="Calibri"/>
        </w:rPr>
        <w:t>programme</w:t>
      </w:r>
      <w:proofErr w:type="spellEnd"/>
      <w:r>
        <w:rPr>
          <w:rFonts w:ascii="Calibri" w:hAnsi="Calibri"/>
        </w:rPr>
        <w:t xml:space="preserve"> so polio is still impairing people in Nigeria and Pakistan.</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Many of these musicians had to adapt their performance. Joni Mitchell has explained her unusual guitar chord technique, hence her characteristic acoustic sound as the result of her attenuated muscularity </w:t>
      </w:r>
      <w:r w:rsidRPr="006A23C8">
        <w:rPr>
          <w:rFonts w:ascii="Calibri" w:hAnsi="Calibri"/>
          <w:lang w:val="en-GB"/>
        </w:rPr>
        <w:t>“</w:t>
      </w:r>
      <w:r>
        <w:rPr>
          <w:rFonts w:ascii="Calibri" w:hAnsi="Calibri"/>
        </w:rPr>
        <w:t xml:space="preserve">My left hand is somewhat clumsy because of polio, but I craved chordal movements that I couldn’t get out of standard tuning”. She drew on the blues of the past and helped shape the rock of the present by delving into jazz with 35 unique tunings. These were not seen as limitation, but a prized original sound. Carl Perkins had a crab like left hand position so his left arm was parallel to the piano. Horace </w:t>
      </w:r>
      <w:proofErr w:type="spellStart"/>
      <w:r>
        <w:rPr>
          <w:rFonts w:ascii="Calibri" w:hAnsi="Calibri"/>
        </w:rPr>
        <w:t>Parlan</w:t>
      </w:r>
      <w:proofErr w:type="spellEnd"/>
      <w:r>
        <w:rPr>
          <w:rFonts w:ascii="Calibri" w:hAnsi="Calibri"/>
        </w:rPr>
        <w:t xml:space="preserve"> developed his own style of playing using mainly his left hand. </w:t>
      </w:r>
      <w:proofErr w:type="spellStart"/>
      <w:r>
        <w:rPr>
          <w:rFonts w:ascii="Calibri" w:hAnsi="Calibri"/>
        </w:rPr>
        <w:t>CeDell</w:t>
      </w:r>
      <w:proofErr w:type="spellEnd"/>
      <w:r>
        <w:rPr>
          <w:rFonts w:ascii="Calibri" w:hAnsi="Calibri"/>
        </w:rPr>
        <w:t xml:space="preserve"> Davies (below left) had to rethink his approach.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xml:space="preserve">[1 x image of </w:t>
      </w:r>
      <w:proofErr w:type="spellStart"/>
      <w:r>
        <w:rPr>
          <w:rFonts w:ascii="Calibri" w:hAnsi="Calibri"/>
        </w:rPr>
        <w:t>CeDell</w:t>
      </w:r>
      <w:proofErr w:type="spellEnd"/>
      <w:r>
        <w:rPr>
          <w:rFonts w:ascii="Calibri" w:hAnsi="Calibri"/>
        </w:rPr>
        <w:t xml:space="preserve"> Davies playing guitar, a black and white photo featuring his 2 crutches and sliding a knife over guitar frets.]</w:t>
      </w:r>
      <w:proofErr w:type="gramEnd"/>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sidRPr="006A23C8">
        <w:rPr>
          <w:rFonts w:ascii="Calibri" w:hAnsi="Calibri"/>
          <w:lang w:val="en-GB"/>
        </w:rPr>
        <w:t>“</w:t>
      </w:r>
      <w:r>
        <w:rPr>
          <w:rFonts w:ascii="Calibri" w:hAnsi="Calibri"/>
        </w:rPr>
        <w:t>I was right handed but I couldn’t use my right hand so I turned the guitar round; I played left handed now.” He used his mother’s silver knifed handle to start with, making a unique tonal plasticity.</w:t>
      </w:r>
      <w:r>
        <w:rPr>
          <w:rFonts w:ascii="Calibri" w:eastAsia="Calibri" w:hAnsi="Calibri" w:cs="Calibri"/>
        </w:rPr>
        <w:footnoteReference w:id="2"/>
      </w:r>
      <w:r>
        <w:rPr>
          <w:rFonts w:ascii="Calibri" w:hAnsi="Calibri"/>
        </w:rPr>
        <w:t xml:space="preserve"> Neil Young caught polio in Canada the same year as Joni Mitchell.  The authorities placed those with the condition in isolation with chains across the door. This is reflected in his standard Helpless </w:t>
      </w:r>
      <w:hyperlink r:id="rId10" w:history="1">
        <w:r>
          <w:rPr>
            <w:rFonts w:ascii="Calibri" w:hAnsi="Calibri"/>
          </w:rPr>
          <w:t>https://youtu.be/qOv9nwuC67Y?t=89</w:t>
        </w:r>
      </w:hyperlink>
      <w:r>
        <w:rPr>
          <w:rFonts w:ascii="Calibri" w:hAnsi="Calibri"/>
        </w:rPr>
        <w:t xml:space="preserve"> . Joni demonstrated solidarity with disabled people on Turbulent Indigo, showing herself as Vincent Van Gogh. She sung Helpless with Neil in the film the ‘</w:t>
      </w:r>
      <w:r w:rsidRPr="006A23C8">
        <w:rPr>
          <w:rFonts w:ascii="Calibri" w:hAnsi="Calibri"/>
          <w:lang w:val="en-GB"/>
        </w:rPr>
        <w:t>Last Waltz</w:t>
      </w:r>
      <w:r>
        <w:rPr>
          <w:rFonts w:ascii="Calibri" w:hAnsi="Calibri"/>
        </w:rPr>
        <w:t>’. Young also had epilepsy which he claimed contributed to his music.</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x image of Joni Mitchell ‘Turbulent Indigo Album cover’ - a portrait of Joni in a black coat and black hat, in a brown frame and bandage over ear </w:t>
      </w:r>
      <w:proofErr w:type="spellStart"/>
      <w:r>
        <w:rPr>
          <w:rFonts w:ascii="Calibri" w:hAnsi="Calibri"/>
        </w:rPr>
        <w:t>alla</w:t>
      </w:r>
      <w:proofErr w:type="spellEnd"/>
      <w:r>
        <w:rPr>
          <w:rFonts w:ascii="Calibri" w:hAnsi="Calibri"/>
        </w:rPr>
        <w:t xml:space="preserve"> Van Gogh. Picture in </w:t>
      </w:r>
      <w:proofErr w:type="spellStart"/>
      <w:r>
        <w:rPr>
          <w:rFonts w:ascii="Calibri" w:hAnsi="Calibri"/>
        </w:rPr>
        <w:t>colour</w:t>
      </w:r>
      <w:proofErr w:type="spellEnd"/>
      <w:r>
        <w:rPr>
          <w:rFonts w:ascii="Calibri" w:hAnsi="Calibri"/>
        </w:rPr>
        <w:t xml:space="preserve"> Neil Diamond playing guitar] </w:t>
      </w:r>
    </w:p>
    <w:p w:rsidR="00DC3ED7" w:rsidRDefault="00DC3ED7">
      <w:pPr>
        <w:pStyle w:val="Body"/>
        <w:rPr>
          <w:rFonts w:ascii="Calibri" w:eastAsia="Calibri" w:hAnsi="Calibri" w:cs="Calibri"/>
        </w:rPr>
      </w:pP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sidRPr="006A23C8">
        <w:rPr>
          <w:rFonts w:ascii="Calibri" w:hAnsi="Calibri"/>
          <w:lang w:val="en-GB"/>
        </w:rPr>
        <w:t xml:space="preserve">“ </w:t>
      </w:r>
      <w:r>
        <w:rPr>
          <w:rFonts w:ascii="Calibri" w:hAnsi="Calibri"/>
        </w:rPr>
        <w:t>There</w:t>
      </w:r>
      <w:proofErr w:type="gramEnd"/>
      <w:r>
        <w:rPr>
          <w:rFonts w:ascii="Calibri" w:hAnsi="Calibri"/>
        </w:rPr>
        <w:t xml:space="preserve"> is a town in North Ontario.</w:t>
      </w:r>
      <w:r w:rsidR="00DC3ED7" w:rsidRPr="00DC3ED7">
        <w:rPr>
          <w:rFonts w:ascii="Calibri" w:eastAsia="Calibri" w:hAnsi="Calibri" w:cs="Calibri"/>
        </w:rPr>
        <w:pict>
          <v:group id="_x0000_s1026" style="position:absolute;margin-left:264pt;margin-top:14pt;width:232.9pt;height:71.2pt;z-index:251659264;mso-wrap-distance-left:0;mso-wrap-distance-right:0;mso-position-horizontal-relative:margin;mso-position-vertical-relative:line" coordsize="2957830,903605">
            <v:rect id="_x0000_s1027" style="position:absolute;width:2957830;height:903605" strokeweight=".8pt">
              <v:stroke joinstyle="round"/>
            </v:rect>
            <v:rect id="_x0000_s1028" style="position:absolute;width:2957830;height:903605" filled="f" stroked="f" strokeweight="1pt">
              <v:stroke miterlimit="4"/>
              <v:textbox>
                <w:txbxContent>
                  <w:p w:rsidR="006A23C8" w:rsidRDefault="006A23C8">
                    <w:pPr>
                      <w:pStyle w:val="Body"/>
                      <w:spacing w:after="200" w:line="276" w:lineRule="auto"/>
                    </w:pPr>
                    <w:r>
                      <w:rPr>
                        <w:rFonts w:ascii="Calibri" w:hAnsi="Calibri"/>
                        <w:u w:color="000000"/>
                      </w:rPr>
                      <w:t xml:space="preserve">Neil Young </w:t>
                    </w:r>
                    <w:proofErr w:type="gramStart"/>
                    <w:r w:rsidRPr="006A23C8">
                      <w:rPr>
                        <w:rFonts w:ascii="Calibri" w:hAnsi="Calibri"/>
                        <w:u w:color="000000"/>
                        <w:lang w:val="en-GB"/>
                      </w:rPr>
                      <w:t xml:space="preserve">“ </w:t>
                    </w:r>
                    <w:r>
                      <w:rPr>
                        <w:rFonts w:ascii="Calibri" w:hAnsi="Calibri"/>
                        <w:u w:color="000000"/>
                      </w:rPr>
                      <w:t>Polio</w:t>
                    </w:r>
                    <w:proofErr w:type="gramEnd"/>
                    <w:r>
                      <w:rPr>
                        <w:rFonts w:ascii="Calibri" w:hAnsi="Calibri"/>
                        <w:u w:color="000000"/>
                      </w:rPr>
                      <w:t xml:space="preserve"> f**ked up my body  a little bit. The left-hand side got a little screwed. </w:t>
                    </w:r>
                    <w:proofErr w:type="gramStart"/>
                    <w:r>
                      <w:rPr>
                        <w:rFonts w:ascii="Calibri" w:hAnsi="Calibri"/>
                        <w:u w:color="000000"/>
                      </w:rPr>
                      <w:t>Feels different from the right.</w:t>
                    </w:r>
                    <w:proofErr w:type="gramEnd"/>
                    <w:r>
                      <w:rPr>
                        <w:rFonts w:ascii="Calibri" w:hAnsi="Calibri"/>
                        <w:u w:color="000000"/>
                      </w:rPr>
                      <w:t xml:space="preserve"> If I close my eyes, my left side, I really don’t know where it is...”</w:t>
                    </w:r>
                  </w:p>
                </w:txbxContent>
              </v:textbox>
            </v:rect>
            <w10:wrap anchorx="margin"/>
          </v:group>
        </w:pict>
      </w:r>
      <w:r>
        <w:rPr>
          <w:rFonts w:ascii="Calibri" w:hAnsi="Calibri"/>
        </w:rPr>
        <w:t xml:space="preserve">                          </w:t>
      </w:r>
      <w:r>
        <w:rPr>
          <w:rFonts w:ascii="Arial Unicode MS" w:hAnsi="Arial Unicode MS"/>
        </w:rPr>
        <w:br/>
      </w:r>
      <w:proofErr w:type="gramStart"/>
      <w:r>
        <w:rPr>
          <w:rFonts w:ascii="Calibri" w:hAnsi="Calibri"/>
        </w:rPr>
        <w:t>With dream comfort memory to spare.</w:t>
      </w:r>
      <w:proofErr w:type="gramEnd"/>
      <w:r>
        <w:rPr>
          <w:rFonts w:ascii="Calibri" w:hAnsi="Calibri"/>
        </w:rPr>
        <w:t xml:space="preserve">   </w:t>
      </w:r>
      <w:r>
        <w:rPr>
          <w:rFonts w:ascii="Arial Unicode MS" w:hAnsi="Arial Unicode MS"/>
        </w:rPr>
        <w:br/>
      </w:r>
      <w:r>
        <w:rPr>
          <w:rFonts w:ascii="Calibri" w:hAnsi="Calibri"/>
        </w:rPr>
        <w:t>And in my mind I still need a place to go.   </w:t>
      </w:r>
      <w:r>
        <w:rPr>
          <w:rFonts w:ascii="Arial Unicode MS" w:hAnsi="Arial Unicode MS"/>
        </w:rPr>
        <w:br/>
      </w:r>
      <w:r>
        <w:rPr>
          <w:rFonts w:ascii="Calibri" w:hAnsi="Calibri"/>
        </w:rPr>
        <w:t>All my changes were there.  </w:t>
      </w:r>
      <w:r>
        <w:rPr>
          <w:rFonts w:ascii="Arial Unicode MS" w:hAnsi="Arial Unicode MS"/>
        </w:rPr>
        <w:br/>
      </w:r>
      <w:r>
        <w:rPr>
          <w:rFonts w:ascii="Calibri" w:hAnsi="Calibri"/>
          <w:lang w:val="it-IT"/>
        </w:rPr>
        <w:t xml:space="preserve">Blue. </w:t>
      </w:r>
      <w:r>
        <w:rPr>
          <w:rFonts w:ascii="Calibri" w:hAnsi="Calibri"/>
        </w:rPr>
        <w:t xml:space="preserve">  </w:t>
      </w:r>
      <w:proofErr w:type="gramStart"/>
      <w:r>
        <w:rPr>
          <w:rFonts w:ascii="Calibri" w:hAnsi="Calibri"/>
        </w:rPr>
        <w:t>Blue windows behind the stars.</w:t>
      </w:r>
      <w:proofErr w:type="gramEnd"/>
      <w:r>
        <w:rPr>
          <w:rFonts w:ascii="Calibri" w:hAnsi="Calibri"/>
        </w:rPr>
        <w:t xml:space="preserve">   </w:t>
      </w:r>
      <w:r>
        <w:rPr>
          <w:rFonts w:ascii="Arial Unicode MS" w:hAnsi="Arial Unicode MS"/>
        </w:rPr>
        <w:br/>
      </w:r>
      <w:proofErr w:type="gramStart"/>
      <w:r>
        <w:rPr>
          <w:rFonts w:ascii="Calibri" w:hAnsi="Calibri"/>
        </w:rPr>
        <w:t>Yellow moon on the rise.</w:t>
      </w:r>
      <w:proofErr w:type="gramEnd"/>
      <w:r>
        <w:rPr>
          <w:rFonts w:ascii="Calibri" w:hAnsi="Calibri"/>
        </w:rPr>
        <w:t xml:space="preserve">   </w:t>
      </w:r>
    </w:p>
    <w:p w:rsidR="00DC3ED7" w:rsidRDefault="006A23C8">
      <w:pPr>
        <w:pStyle w:val="Body"/>
        <w:rPr>
          <w:rFonts w:ascii="Calibri" w:eastAsia="Calibri" w:hAnsi="Calibri" w:cs="Calibri"/>
        </w:rPr>
      </w:pPr>
      <w:proofErr w:type="gramStart"/>
      <w:r>
        <w:rPr>
          <w:rFonts w:ascii="Calibri" w:hAnsi="Calibri"/>
        </w:rPr>
        <w:t>Big birds flying across the sky.</w:t>
      </w:r>
      <w:proofErr w:type="gramEnd"/>
      <w:r>
        <w:rPr>
          <w:rFonts w:ascii="Calibri" w:hAnsi="Calibri"/>
        </w:rPr>
        <w:t xml:space="preserve">   </w:t>
      </w:r>
      <w:r>
        <w:rPr>
          <w:rFonts w:ascii="Arial Unicode MS" w:hAnsi="Arial Unicode MS"/>
        </w:rPr>
        <w:br/>
      </w:r>
      <w:r>
        <w:rPr>
          <w:rFonts w:ascii="Calibri" w:hAnsi="Calibri"/>
        </w:rPr>
        <w:t>Throwing shadows on our eyes.  </w:t>
      </w:r>
    </w:p>
    <w:p w:rsidR="00DC3ED7" w:rsidRDefault="006A23C8">
      <w:pPr>
        <w:pStyle w:val="Body"/>
        <w:rPr>
          <w:rFonts w:ascii="Calibri" w:hAnsi="Calibri"/>
        </w:rPr>
      </w:pPr>
      <w:r>
        <w:rPr>
          <w:rFonts w:ascii="Calibri" w:hAnsi="Calibri"/>
        </w:rPr>
        <w:t>Helpless, helpless, helpless, helpless</w:t>
      </w:r>
      <w:r>
        <w:rPr>
          <w:rFonts w:ascii="Arial Unicode MS" w:hAnsi="Arial Unicode MS"/>
        </w:rPr>
        <w:br/>
      </w:r>
      <w:r>
        <w:rPr>
          <w:rFonts w:ascii="Calibri" w:hAnsi="Calibri"/>
        </w:rPr>
        <w:t>Babe, can you hear me now?</w:t>
      </w:r>
      <w:r>
        <w:rPr>
          <w:rFonts w:ascii="Arial Unicode MS" w:hAnsi="Arial Unicode MS"/>
        </w:rPr>
        <w:br/>
      </w:r>
      <w:r>
        <w:rPr>
          <w:rFonts w:ascii="Calibri" w:hAnsi="Calibri"/>
        </w:rPr>
        <w:t>The chains are locked and tied across the door</w:t>
      </w:r>
      <w:r>
        <w:rPr>
          <w:rFonts w:ascii="Arial Unicode MS" w:hAnsi="Arial Unicode MS"/>
        </w:rPr>
        <w:br/>
      </w:r>
      <w:r>
        <w:rPr>
          <w:rFonts w:ascii="Calibri" w:hAnsi="Calibri"/>
        </w:rPr>
        <w:t>Baby, sing with me somehow.”</w:t>
      </w:r>
    </w:p>
    <w:p w:rsidR="006A23C8" w:rsidRDefault="006A23C8">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Brooklyn-born Jewish Jerome </w:t>
      </w:r>
      <w:proofErr w:type="gramStart"/>
      <w:r>
        <w:rPr>
          <w:rFonts w:ascii="Calibri" w:hAnsi="Calibri"/>
        </w:rPr>
        <w:t>Felder  reinvented</w:t>
      </w:r>
      <w:proofErr w:type="gramEnd"/>
      <w:r>
        <w:rPr>
          <w:rFonts w:ascii="Calibri" w:hAnsi="Calibri"/>
        </w:rPr>
        <w:t xml:space="preserve"> himself first as a blues singer, renaming himself Doc </w:t>
      </w:r>
      <w:proofErr w:type="spellStart"/>
      <w:r>
        <w:rPr>
          <w:rFonts w:ascii="Calibri" w:hAnsi="Calibri"/>
        </w:rPr>
        <w:t>Pomus</w:t>
      </w:r>
      <w:proofErr w:type="spellEnd"/>
      <w:r>
        <w:rPr>
          <w:rFonts w:ascii="Calibri" w:hAnsi="Calibri"/>
        </w:rPr>
        <w:t xml:space="preserve"> (1925-1991), then emerged as one of the most brilliant songwriters of the early rock and roll era. His songs embody a greater emotional depth and dark pathos not heard in most of the work at the time :- Save the Last Dance for Me, This Magic Moment, A Teenager in Love, Viva Las Vegas,  Lonely Avenue, Can’t Get Used to Losing You and dozens of other hits. For most of his life Doc used crutches and a wheelchair because of the polio he had as a child. He lived more during his 65 years than others could experience in several lifetimes. Now a film A.K.A. DOC POMUS brings to life Doc’s joyous, romantic, heartbreaking and extraordinarily eventful journey. Recalling his early days in the clubs of New York, </w:t>
      </w:r>
      <w:r w:rsidRPr="006A23C8">
        <w:rPr>
          <w:rFonts w:ascii="Calibri" w:hAnsi="Calibri"/>
          <w:lang w:val="en-GB"/>
        </w:rPr>
        <w:t>“</w:t>
      </w:r>
      <w:r>
        <w:rPr>
          <w:rFonts w:ascii="Calibri" w:hAnsi="Calibri"/>
        </w:rPr>
        <w:t>I walked slow and straight and never swung my legs fast and awkwardly like the rest of the ‘</w:t>
      </w:r>
      <w:proofErr w:type="spellStart"/>
      <w:r>
        <w:rPr>
          <w:rFonts w:ascii="Calibri" w:hAnsi="Calibri"/>
          <w:lang w:val="fr-FR"/>
        </w:rPr>
        <w:t>gimps</w:t>
      </w:r>
      <w:proofErr w:type="spellEnd"/>
      <w:r>
        <w:rPr>
          <w:rFonts w:ascii="Calibri" w:hAnsi="Calibri"/>
        </w:rPr>
        <w:t>’ who got around with braces and crutches. My main thing was to act and look cool - angry, and cool and sharp”. </w:t>
      </w:r>
    </w:p>
    <w:p w:rsidR="00DC3ED7" w:rsidRDefault="006A23C8">
      <w:pPr>
        <w:pStyle w:val="Body"/>
        <w:rPr>
          <w:rFonts w:ascii="Calibri" w:eastAsia="Calibri" w:hAnsi="Calibri" w:cs="Calibri"/>
        </w:rPr>
      </w:pPr>
      <w:r>
        <w:rPr>
          <w:rFonts w:ascii="Calibri" w:hAnsi="Calibri"/>
        </w:rPr>
        <w:t>[1 x image of Jerome Felder, in a packed room of musicians, he is performing at a microphone wearing a suit of trousers, shirt, waistcoat and multi-</w:t>
      </w:r>
      <w:proofErr w:type="spellStart"/>
      <w:r>
        <w:rPr>
          <w:rFonts w:ascii="Calibri" w:hAnsi="Calibri"/>
        </w:rPr>
        <w:t>coloured</w:t>
      </w:r>
      <w:proofErr w:type="spellEnd"/>
      <w:r>
        <w:rPr>
          <w:rFonts w:ascii="Calibri" w:hAnsi="Calibri"/>
        </w:rPr>
        <w:t xml:space="preserve"> </w:t>
      </w:r>
      <w:proofErr w:type="spellStart"/>
      <w:r>
        <w:rPr>
          <w:rFonts w:ascii="Calibri" w:hAnsi="Calibri"/>
        </w:rPr>
        <w:t>tiesupported</w:t>
      </w:r>
      <w:proofErr w:type="spellEnd"/>
      <w:r>
        <w:rPr>
          <w:rFonts w:ascii="Calibri" w:hAnsi="Calibri"/>
        </w:rPr>
        <w:t xml:space="preserve"> on two crutches- black and white photo]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Connie Boswell (1907-76) was a white southern singer from New Orleans, first with two sisters in a close harmony trio as the Boswell Sisters in the 1930s becoming major radio stars across the US, then as a solo artist, and in an enduring set of duets with singer and film star Bing Crosby. Her deep voice, blues-inflected and sometimes scat-oriented singing style, unique arrangements and sense of vocal playfulness made her a ‘key figure … in the development of the voice as a carrier for jazz’.</w:t>
      </w:r>
    </w:p>
    <w:p w:rsidR="00DC3ED7" w:rsidRDefault="006A23C8">
      <w:pPr>
        <w:pStyle w:val="Body"/>
        <w:rPr>
          <w:rFonts w:ascii="Calibri" w:eastAsia="Calibri" w:hAnsi="Calibri" w:cs="Calibri"/>
        </w:rPr>
      </w:pPr>
      <w:r>
        <w:rPr>
          <w:rFonts w:ascii="Calibri" w:hAnsi="Calibri"/>
        </w:rPr>
        <w:t>[1 x photo of Connie Boswell on a wheelchair in trousers and a top and heels, pushed by a mysterious figure in a black outfit]</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[1 x photo of Connie Boswell in a white wedding like dress performing with 2 trumpet players in suits playing music in front of her The dress disguised her walking aide when on TV]</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Boswell holds ‘a unique position as the only visibly disabled </w:t>
      </w:r>
      <w:r w:rsidRPr="006A23C8">
        <w:rPr>
          <w:rFonts w:ascii="Calibri" w:hAnsi="Calibri"/>
          <w:lang w:val="en-GB"/>
        </w:rPr>
        <w:t>“</w:t>
      </w:r>
      <w:r>
        <w:rPr>
          <w:rFonts w:ascii="Calibri" w:hAnsi="Calibri"/>
        </w:rPr>
        <w:t xml:space="preserve">A-list” female popular entertainer for most of the twentieth century’. Boswell was a wheelchair user as a result of contracting polio. She became a soloist </w:t>
      </w:r>
      <w:proofErr w:type="gramStart"/>
      <w:r>
        <w:rPr>
          <w:rFonts w:ascii="Calibri" w:hAnsi="Calibri"/>
        </w:rPr>
        <w:t>coinciding  with</w:t>
      </w:r>
      <w:proofErr w:type="gramEnd"/>
      <w:r>
        <w:rPr>
          <w:rFonts w:ascii="Calibri" w:hAnsi="Calibri"/>
        </w:rPr>
        <w:t xml:space="preserve"> the shift from radio to film and television where her  disability became more problematic. Decades later she remembered how ‘[p]</w:t>
      </w:r>
      <w:proofErr w:type="spellStart"/>
      <w:r>
        <w:rPr>
          <w:rFonts w:ascii="Calibri" w:hAnsi="Calibri"/>
        </w:rPr>
        <w:t>roducers</w:t>
      </w:r>
      <w:proofErr w:type="spellEnd"/>
      <w:r>
        <w:rPr>
          <w:rFonts w:ascii="Calibri" w:hAnsi="Calibri"/>
        </w:rPr>
        <w:t xml:space="preserve"> who knew me only from radio or recordings would call and ask me to audition for the show. I’d go over and as soon as they saw me in a wheelchair they’d freeze. It hurt. Really hurt”</w:t>
      </w:r>
      <w:r w:rsidRPr="006A23C8">
        <w:rPr>
          <w:rFonts w:ascii="Calibri" w:hAnsi="Calibri"/>
          <w:lang w:val="en-GB"/>
        </w:rPr>
        <w:t>.  “</w:t>
      </w:r>
      <w:r>
        <w:rPr>
          <w:rFonts w:ascii="Calibri" w:hAnsi="Calibri"/>
        </w:rPr>
        <w:t>When for a time I wasn’t getting booked, I wanted to know why. I found out that the getting on and offstage was a pretty painful-looking procedure. People came to night clubs to enjoy themselves, to have fun. They wanted to get away from trouble. I could understand that well enough and that’s why I went to work to smooth out my entrances and exits...</w:t>
      </w:r>
      <w:r>
        <w:rPr>
          <w:rFonts w:ascii="Calibri" w:eastAsia="Calibri" w:hAnsi="Calibri" w:cs="Calibri"/>
        </w:rPr>
        <w:footnoteReference w:id="3"/>
      </w:r>
      <w:r>
        <w:rPr>
          <w:rFonts w:ascii="Calibri" w:hAnsi="Calibri"/>
        </w:rPr>
        <w:t xml:space="preserve"> That’s how I dreamed up the skirt-covered wheelchair I use for my appearances.”  This </w:t>
      </w:r>
      <w:proofErr w:type="spellStart"/>
      <w:r>
        <w:rPr>
          <w:rFonts w:ascii="Calibri" w:hAnsi="Calibri"/>
        </w:rPr>
        <w:t>normalising</w:t>
      </w:r>
      <w:proofErr w:type="spellEnd"/>
      <w:r>
        <w:rPr>
          <w:rFonts w:ascii="Calibri" w:hAnsi="Calibri"/>
        </w:rPr>
        <w:t xml:space="preserve"> of her impairment was similar to that of polio survivor President Franklin D Roosevelt, who never let the press or public know he used a wheelchair because of the stigma.</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sidRPr="006A23C8">
        <w:rPr>
          <w:rFonts w:ascii="Calibri" w:hAnsi="Calibri"/>
          <w:lang w:val="en-GB"/>
        </w:rPr>
        <w:t>“</w:t>
      </w:r>
      <w:r>
        <w:rPr>
          <w:rFonts w:ascii="Calibri" w:hAnsi="Calibri"/>
        </w:rPr>
        <w:t xml:space="preserve">Ian Dury (1942-2000), that 'flaw of the jungle', produced a remarkable and sustained body of work that explored issues of disability, in both personal and social contexts, </w:t>
      </w:r>
      <w:proofErr w:type="spellStart"/>
      <w:r>
        <w:rPr>
          <w:rFonts w:ascii="Calibri" w:hAnsi="Calibri"/>
        </w:rPr>
        <w:t>institutionalisation</w:t>
      </w:r>
      <w:proofErr w:type="spellEnd"/>
      <w:r>
        <w:rPr>
          <w:rFonts w:ascii="Calibri" w:hAnsi="Calibri"/>
        </w:rPr>
        <w:t>, and to a lesser extent the pop cultural tradition of disability”, George McKay 2009. Ian contracted polio aged 7. After 6 weeks in a full plaster cast in Royal Cornwall Infirmary, </w:t>
      </w:r>
      <w:hyperlink r:id="rId11" w:history="1">
        <w:r>
          <w:rPr>
            <w:rFonts w:ascii="Calibri" w:hAnsi="Calibri"/>
          </w:rPr>
          <w:t>Truro</w:t>
        </w:r>
      </w:hyperlink>
      <w:r>
        <w:rPr>
          <w:rFonts w:ascii="Calibri" w:hAnsi="Calibri"/>
        </w:rPr>
        <w:t>, he was moved to </w:t>
      </w:r>
      <w:hyperlink r:id="rId12" w:history="1">
        <w:r w:rsidRPr="006A23C8">
          <w:rPr>
            <w:rFonts w:ascii="Calibri" w:hAnsi="Calibri"/>
            <w:lang w:val="en-GB"/>
          </w:rPr>
          <w:t xml:space="preserve">Black  Notley </w:t>
        </w:r>
      </w:hyperlink>
      <w:r>
        <w:rPr>
          <w:rFonts w:ascii="Calibri" w:hAnsi="Calibri"/>
        </w:rPr>
        <w:t> </w:t>
      </w:r>
      <w:r>
        <w:rPr>
          <w:rFonts w:ascii="Calibri" w:hAnsi="Calibri"/>
          <w:lang w:val="pt-PT"/>
        </w:rPr>
        <w:t>Hospital,</w:t>
      </w:r>
      <w:proofErr w:type="gramStart"/>
      <w:r>
        <w:rPr>
          <w:rFonts w:ascii="Calibri" w:hAnsi="Calibri"/>
        </w:rPr>
        <w:t xml:space="preserve">  </w:t>
      </w:r>
      <w:proofErr w:type="gramEnd"/>
      <w:r w:rsidR="00DC3ED7">
        <w:rPr>
          <w:rFonts w:ascii="Calibri" w:eastAsia="Calibri" w:hAnsi="Calibri" w:cs="Calibri"/>
        </w:rPr>
        <w:fldChar w:fldCharType="begin"/>
      </w:r>
      <w:r>
        <w:rPr>
          <w:rFonts w:ascii="Calibri" w:eastAsia="Calibri" w:hAnsi="Calibri" w:cs="Calibri"/>
        </w:rPr>
        <w:instrText xml:space="preserve"> HYPERLINK "https://en.wikipedia.org/wiki/Braintree,_Essex"</w:instrText>
      </w:r>
      <w:r w:rsidR="00DC3ED7">
        <w:rPr>
          <w:rFonts w:ascii="Calibri" w:eastAsia="Calibri" w:hAnsi="Calibri" w:cs="Calibri"/>
        </w:rPr>
        <w:fldChar w:fldCharType="separate"/>
      </w:r>
      <w:r>
        <w:rPr>
          <w:rFonts w:ascii="Calibri" w:hAnsi="Calibri"/>
        </w:rPr>
        <w:t>Braintree, Essex</w:t>
      </w:r>
      <w:r w:rsidR="00DC3ED7">
        <w:rPr>
          <w:rFonts w:ascii="Calibri" w:eastAsia="Calibri" w:hAnsi="Calibri" w:cs="Calibri"/>
        </w:rPr>
        <w:fldChar w:fldCharType="end"/>
      </w:r>
      <w:r>
        <w:rPr>
          <w:rFonts w:ascii="Calibri" w:hAnsi="Calibri"/>
        </w:rPr>
        <w:t>, where he spent a year and a half before going to </w:t>
      </w:r>
      <w:hyperlink r:id="rId13" w:history="1">
        <w:r>
          <w:rPr>
            <w:rFonts w:ascii="Calibri" w:hAnsi="Calibri"/>
          </w:rPr>
          <w:t>Chailey Heritage Craft School</w:t>
        </w:r>
      </w:hyperlink>
      <w:r>
        <w:rPr>
          <w:rFonts w:ascii="Calibri" w:hAnsi="Calibri"/>
        </w:rPr>
        <w:t>, East Sussex in 1951. Chailey was also a hospital for disabled children, and believed in toughening them up, contributing to the observant and determined person Dury became. Chailey taught trades such as </w:t>
      </w:r>
      <w:hyperlink r:id="rId14" w:history="1">
        <w:r>
          <w:rPr>
            <w:rFonts w:ascii="Calibri" w:hAnsi="Calibri"/>
            <w:lang w:val="it-IT"/>
          </w:rPr>
          <w:t>cobbling</w:t>
        </w:r>
      </w:hyperlink>
      <w:r>
        <w:rPr>
          <w:rFonts w:ascii="Calibri" w:hAnsi="Calibri"/>
        </w:rPr>
        <w:t xml:space="preserve"> and printing but </w:t>
      </w:r>
      <w:proofErr w:type="spellStart"/>
      <w:r>
        <w:rPr>
          <w:rFonts w:ascii="Calibri" w:hAnsi="Calibri"/>
        </w:rPr>
        <w:t>Dury's</w:t>
      </w:r>
      <w:proofErr w:type="spellEnd"/>
      <w:r>
        <w:rPr>
          <w:rFonts w:ascii="Calibri" w:hAnsi="Calibri"/>
        </w:rPr>
        <w:t xml:space="preserve"> mother wanted him to be more academic, so his </w:t>
      </w:r>
      <w:proofErr w:type="gramStart"/>
      <w:r>
        <w:rPr>
          <w:rFonts w:ascii="Calibri" w:hAnsi="Calibri"/>
        </w:rPr>
        <w:t>aunt</w:t>
      </w:r>
      <w:proofErr w:type="gramEnd"/>
      <w:r>
        <w:rPr>
          <w:rFonts w:ascii="Calibri" w:hAnsi="Calibri"/>
        </w:rPr>
        <w:t xml:space="preserve"> Moll arranged for him to enter the </w:t>
      </w:r>
      <w:hyperlink r:id="rId15" w:history="1">
        <w:r>
          <w:rPr>
            <w:rFonts w:ascii="Calibri" w:hAnsi="Calibri"/>
          </w:rPr>
          <w:t>Royal Grammar School, High Wycombe</w:t>
        </w:r>
      </w:hyperlink>
      <w:r>
        <w:rPr>
          <w:rFonts w:ascii="Calibri" w:hAnsi="Calibri"/>
        </w:rPr>
        <w:t xml:space="preserve">. He recounted being punished for </w:t>
      </w:r>
      <w:proofErr w:type="spellStart"/>
      <w:r>
        <w:rPr>
          <w:rFonts w:ascii="Calibri" w:hAnsi="Calibri"/>
        </w:rPr>
        <w:t>misdemeanours</w:t>
      </w:r>
      <w:proofErr w:type="spellEnd"/>
      <w:r>
        <w:rPr>
          <w:rFonts w:ascii="Calibri" w:hAnsi="Calibri"/>
        </w:rPr>
        <w:t xml:space="preserve"> by being made to learn long tracts of poetry until a housemaster found him sobbing and put a stop to it. Despite this he got 3 GCEs and went to </w:t>
      </w:r>
      <w:proofErr w:type="spellStart"/>
      <w:r>
        <w:rPr>
          <w:rFonts w:ascii="Calibri" w:hAnsi="Calibri"/>
        </w:rPr>
        <w:t>Walthamstow</w:t>
      </w:r>
      <w:proofErr w:type="spellEnd"/>
      <w:r>
        <w:rPr>
          <w:rFonts w:ascii="Calibri" w:hAnsi="Calibri"/>
        </w:rPr>
        <w:t xml:space="preserve"> Art College and the Royal College of Art. In 1970 he formed the band Kilburn and the High Roads. On the pub circuit he developed his music hall style and killer lyrics. In 1976 he formed the Blockheads, a punk band before punk. Ian could not hide his two legs with </w:t>
      </w:r>
      <w:proofErr w:type="spellStart"/>
      <w:r>
        <w:rPr>
          <w:rFonts w:ascii="Calibri" w:hAnsi="Calibri"/>
        </w:rPr>
        <w:t>callipers</w:t>
      </w:r>
      <w:proofErr w:type="spellEnd"/>
      <w:r>
        <w:rPr>
          <w:rFonts w:ascii="Calibri" w:hAnsi="Calibri"/>
        </w:rPr>
        <w:t xml:space="preserve"> and affected left arm, so his patter and songs projected a very cool sexy and off beat image that chimed with the times. Hits such as Sex and Drugs and Rock and Roll, Hit me with your Rhythm Stick and Reasons to be Cheerful were backed up by LPs such as New Boots and Panties, 1977 or What a Waste, 1978 </w:t>
      </w:r>
      <w:hyperlink r:id="rId16" w:history="1">
        <w:r>
          <w:rPr>
            <w:rFonts w:ascii="Calibri" w:hAnsi="Calibri"/>
          </w:rPr>
          <w:t>https://youtu.be/beCMefqOi3w?t=29</w:t>
        </w:r>
      </w:hyperlink>
      <w:r>
        <w:rPr>
          <w:rFonts w:ascii="Calibri" w:hAnsi="Calibri"/>
        </w:rPr>
        <w:t xml:space="preserve">  Dury drew on his experience at Chailey to write Hey </w:t>
      </w:r>
      <w:proofErr w:type="spellStart"/>
      <w:r>
        <w:rPr>
          <w:rFonts w:ascii="Calibri" w:hAnsi="Calibri"/>
        </w:rPr>
        <w:t>Hey</w:t>
      </w:r>
      <w:proofErr w:type="spellEnd"/>
      <w:r>
        <w:rPr>
          <w:rFonts w:ascii="Calibri" w:hAnsi="Calibri"/>
        </w:rPr>
        <w:t xml:space="preserve"> Take Me Away covering the harsh life in institutions including sexual abuse and bullying. </w:t>
      </w:r>
      <w:hyperlink r:id="rId17" w:history="1">
        <w:r>
          <w:rPr>
            <w:rFonts w:ascii="Calibri" w:hAnsi="Calibri"/>
          </w:rPr>
          <w:t>https://youtu.be/HmK8p-6Z3_A?t=2</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x image of Ian Dury stood in Chelsea, London 1978 with a walking stick, cropped trousers, black boots and a shirt and hat on. There is a pot of daffodils next to him and he is resting against a window sill with the curtains open]</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spellStart"/>
      <w:r>
        <w:rPr>
          <w:rFonts w:ascii="Calibri" w:hAnsi="Calibri"/>
        </w:rPr>
        <w:t>Dury's</w:t>
      </w:r>
      <w:proofErr w:type="spellEnd"/>
      <w:r>
        <w:rPr>
          <w:rFonts w:ascii="Calibri" w:hAnsi="Calibri"/>
        </w:rPr>
        <w:t xml:space="preserve"> 1981 song </w:t>
      </w:r>
      <w:r w:rsidRPr="006A23C8">
        <w:rPr>
          <w:rFonts w:ascii="Calibri" w:hAnsi="Calibri"/>
          <w:lang w:val="en-GB"/>
        </w:rPr>
        <w:t>“</w:t>
      </w:r>
      <w:r>
        <w:rPr>
          <w:rFonts w:ascii="Calibri" w:hAnsi="Calibri"/>
          <w:lang w:val="es-ES_tradnl"/>
        </w:rPr>
        <w:t>Spasticus Autisticus</w:t>
      </w:r>
      <w:r>
        <w:rPr>
          <w:rFonts w:ascii="Calibri" w:hAnsi="Calibri"/>
        </w:rPr>
        <w:t>” written to show his disdain for that year's </w:t>
      </w:r>
      <w:hyperlink r:id="rId18" w:history="1">
        <w:r>
          <w:rPr>
            <w:rFonts w:ascii="Calibri" w:hAnsi="Calibri"/>
          </w:rPr>
          <w:t xml:space="preserve">International Year of the Disabled </w:t>
        </w:r>
      </w:hyperlink>
      <w:r>
        <w:rPr>
          <w:rFonts w:ascii="Calibri" w:hAnsi="Calibri"/>
        </w:rPr>
        <w:t xml:space="preserve"> which he saw as </w:t>
      </w:r>
      <w:proofErr w:type="spellStart"/>
      <w:r>
        <w:rPr>
          <w:rFonts w:ascii="Calibri" w:hAnsi="Calibri"/>
        </w:rPr>
        <w:t>patronising</w:t>
      </w:r>
      <w:proofErr w:type="spellEnd"/>
      <w:r>
        <w:rPr>
          <w:rFonts w:ascii="Calibri" w:hAnsi="Calibri"/>
        </w:rPr>
        <w:t xml:space="preserve"> and counter-productive. This was one of the outstanding protest songs about the place of disabled people in what he called 'normal land'. The lyrics were uncompromising:</w:t>
      </w:r>
    </w:p>
    <w:p w:rsidR="00DC3ED7" w:rsidRDefault="006A23C8">
      <w:pPr>
        <w:pStyle w:val="Body"/>
        <w:rPr>
          <w:rFonts w:ascii="Calibri" w:eastAsia="Calibri" w:hAnsi="Calibri" w:cs="Calibri"/>
        </w:rPr>
      </w:pPr>
      <w:r>
        <w:rPr>
          <w:rFonts w:ascii="Calibri" w:hAnsi="Calibri"/>
        </w:rPr>
        <w:t>So place your hard-earned peanuts in my tin</w:t>
      </w:r>
    </w:p>
    <w:p w:rsidR="00DC3ED7" w:rsidRDefault="006A23C8">
      <w:pPr>
        <w:pStyle w:val="Body"/>
        <w:rPr>
          <w:rFonts w:ascii="Calibri" w:eastAsia="Calibri" w:hAnsi="Calibri" w:cs="Calibri"/>
        </w:rPr>
      </w:pPr>
      <w:r>
        <w:rPr>
          <w:rFonts w:ascii="Calibri" w:hAnsi="Calibri"/>
        </w:rPr>
        <w:t>And thank the Creator you're not in the state I'm in</w:t>
      </w:r>
      <w:r>
        <w:rPr>
          <w:rFonts w:ascii="Arial Unicode MS" w:hAnsi="Arial Unicode MS"/>
        </w:rPr>
        <w:br/>
      </w:r>
      <w:r>
        <w:rPr>
          <w:rFonts w:ascii="Calibri" w:hAnsi="Calibri"/>
        </w:rPr>
        <w:t>So long have I been languished on the shelf</w:t>
      </w:r>
      <w:r>
        <w:rPr>
          <w:rFonts w:ascii="Arial Unicode MS" w:hAnsi="Arial Unicode MS"/>
        </w:rPr>
        <w:br/>
      </w:r>
      <w:r>
        <w:rPr>
          <w:rFonts w:ascii="Calibri" w:hAnsi="Calibri"/>
        </w:rPr>
        <w:t>I must give all proceedings to myself</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The song's refrain, "I'm </w:t>
      </w:r>
      <w:proofErr w:type="spellStart"/>
      <w:r>
        <w:rPr>
          <w:rFonts w:ascii="Calibri" w:hAnsi="Calibri"/>
        </w:rPr>
        <w:t>spasticus</w:t>
      </w:r>
      <w:proofErr w:type="spellEnd"/>
      <w:r>
        <w:rPr>
          <w:rFonts w:ascii="Calibri" w:hAnsi="Calibri"/>
        </w:rPr>
        <w:t xml:space="preserve">, </w:t>
      </w:r>
      <w:proofErr w:type="spellStart"/>
      <w:r>
        <w:rPr>
          <w:rFonts w:ascii="Calibri" w:hAnsi="Calibri"/>
        </w:rPr>
        <w:t>autisticus</w:t>
      </w:r>
      <w:proofErr w:type="spellEnd"/>
      <w:r>
        <w:rPr>
          <w:rFonts w:ascii="Calibri" w:hAnsi="Calibri"/>
        </w:rPr>
        <w:t>", was inspired by the response of the rebellious Roman </w:t>
      </w:r>
      <w:hyperlink r:id="rId19" w:history="1">
        <w:r>
          <w:rPr>
            <w:rFonts w:ascii="Calibri" w:hAnsi="Calibri"/>
            <w:lang w:val="it-IT"/>
          </w:rPr>
          <w:t>gladiators</w:t>
        </w:r>
      </w:hyperlink>
      <w:r>
        <w:rPr>
          <w:rFonts w:ascii="Calibri" w:hAnsi="Calibri"/>
        </w:rPr>
        <w:t> in the film </w:t>
      </w:r>
      <w:hyperlink r:id="rId20" w:history="1">
        <w:r>
          <w:rPr>
            <w:rFonts w:ascii="Calibri" w:hAnsi="Calibri"/>
            <w:lang w:val="pt-PT"/>
          </w:rPr>
          <w:t>Spartacus</w:t>
        </w:r>
      </w:hyperlink>
      <w:r>
        <w:rPr>
          <w:rFonts w:ascii="Calibri" w:hAnsi="Calibri"/>
        </w:rPr>
        <w:t>, who, when instructed to identify their leader, all answered, "I am </w:t>
      </w:r>
      <w:hyperlink r:id="rId21" w:history="1">
        <w:r>
          <w:rPr>
            <w:rFonts w:ascii="Calibri" w:hAnsi="Calibri"/>
            <w:lang w:val="pt-PT"/>
          </w:rPr>
          <w:t>Spartacus</w:t>
        </w:r>
      </w:hyperlink>
      <w:r>
        <w:rPr>
          <w:rFonts w:ascii="Calibri" w:hAnsi="Calibri"/>
        </w:rPr>
        <w:t>", to protect him.  Dury described the song as "a war cry" on </w:t>
      </w:r>
      <w:hyperlink r:id="rId22" w:history="1">
        <w:r>
          <w:rPr>
            <w:rFonts w:ascii="Calibri" w:hAnsi="Calibri"/>
          </w:rPr>
          <w:t>Desert Island Discs</w:t>
        </w:r>
      </w:hyperlink>
      <w:r>
        <w:rPr>
          <w:rFonts w:ascii="Calibri" w:hAnsi="Calibri"/>
        </w:rPr>
        <w:t xml:space="preserve">. </w:t>
      </w:r>
      <w:proofErr w:type="gramStart"/>
      <w:r>
        <w:rPr>
          <w:rFonts w:ascii="Calibri" w:hAnsi="Calibri"/>
        </w:rPr>
        <w:t>Although the song was at first banned from being broadcast by the </w:t>
      </w:r>
      <w:hyperlink r:id="rId23" w:history="1">
        <w:r>
          <w:rPr>
            <w:rFonts w:ascii="Calibri" w:hAnsi="Calibri"/>
          </w:rPr>
          <w:t>BBC</w:t>
        </w:r>
      </w:hyperlink>
      <w:r>
        <w:rPr>
          <w:rFonts w:ascii="Calibri" w:hAnsi="Calibri"/>
        </w:rPr>
        <w:t> before 6 p.m.</w:t>
      </w:r>
      <w:proofErr w:type="gramEnd"/>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It was used at the opening of the </w:t>
      </w:r>
      <w:hyperlink r:id="rId24" w:history="1">
        <w:r>
          <w:rPr>
            <w:rFonts w:ascii="Calibri" w:hAnsi="Calibri"/>
          </w:rPr>
          <w:t>London 2012 Paralympics</w:t>
        </w:r>
      </w:hyperlink>
      <w:r>
        <w:rPr>
          <w:rFonts w:ascii="Calibri" w:hAnsi="Calibri"/>
        </w:rPr>
        <w:t xml:space="preserve">. </w:t>
      </w:r>
      <w:hyperlink r:id="rId25" w:history="1">
        <w:r>
          <w:rPr>
            <w:rFonts w:ascii="Calibri" w:hAnsi="Calibri"/>
          </w:rPr>
          <w:t>https://youtu.be/6isXNVdguI8?t=167</w:t>
        </w:r>
      </w:hyperlink>
      <w:r w:rsidRPr="006A23C8">
        <w:rPr>
          <w:rFonts w:ascii="Calibri" w:hAnsi="Calibri"/>
          <w:lang w:val="en-GB"/>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[1 x image of the musi</w:t>
      </w:r>
      <w:r w:rsidR="00AA42C9">
        <w:rPr>
          <w:rFonts w:ascii="Calibri" w:hAnsi="Calibri"/>
        </w:rPr>
        <w:t xml:space="preserve">cal </w:t>
      </w:r>
      <w:proofErr w:type="spellStart"/>
      <w:r w:rsidR="00AA42C9">
        <w:rPr>
          <w:rFonts w:ascii="Calibri" w:hAnsi="Calibri"/>
        </w:rPr>
        <w:t>Spaticus</w:t>
      </w:r>
      <w:proofErr w:type="spellEnd"/>
      <w:r w:rsidR="00AA42C9">
        <w:rPr>
          <w:rFonts w:ascii="Calibri" w:hAnsi="Calibri"/>
        </w:rPr>
        <w:t>, Autisticus performed by varied disabled performers at the opening Paralympics 2012</w:t>
      </w:r>
      <w:r>
        <w:rPr>
          <w:rFonts w:ascii="Calibri" w:hAnsi="Calibri"/>
        </w:rPr>
        <w:t xml:space="preserve"> - a group of actors raising fists and gingers and one x actor playing a drum kit, in a dimly lit stage and 1 x actor holding a microphone]</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b/>
          <w:bCs/>
        </w:rPr>
      </w:pPr>
      <w:r w:rsidRPr="006A23C8">
        <w:rPr>
          <w:rFonts w:ascii="Calibri" w:hAnsi="Calibri"/>
          <w:b/>
          <w:bCs/>
          <w:lang w:val="en-GB"/>
        </w:rPr>
        <w:t xml:space="preserve">Punk </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rPr>
      </w:pPr>
      <w:r>
        <w:rPr>
          <w:rFonts w:ascii="Calibri" w:hAnsi="Calibri"/>
        </w:rPr>
        <w:t xml:space="preserve">A number of other disabled musicians made their way through the anti-establishment punk culture such as the ‘semi-hunchbacked’ Johnny Rotten of the Sex Pistols (both his eye and spine were permanently affected by child hood meningitis). In their album Never Mind the Bollocks (1977) </w:t>
      </w:r>
      <w:proofErr w:type="gramStart"/>
      <w:r>
        <w:rPr>
          <w:rFonts w:ascii="Calibri" w:hAnsi="Calibri"/>
        </w:rPr>
        <w:t>is  Bodies</w:t>
      </w:r>
      <w:proofErr w:type="gramEnd"/>
      <w:r>
        <w:rPr>
          <w:rFonts w:ascii="Calibri" w:hAnsi="Calibri"/>
        </w:rPr>
        <w:t xml:space="preserve">, in which Rotten tells us ‘I’m not an animal’. Bands called the Epileptics (UK) and the Cripples (USA) were briefly popular. Ian Curtis (with epilepsy) and his band Joy Division with their number She’s Lost Control was complemented by </w:t>
      </w:r>
      <w:proofErr w:type="gramStart"/>
      <w:r>
        <w:rPr>
          <w:rFonts w:ascii="Calibri" w:hAnsi="Calibri"/>
        </w:rPr>
        <w:t>Curtis’s</w:t>
      </w:r>
      <w:proofErr w:type="gramEnd"/>
      <w:r>
        <w:rPr>
          <w:rFonts w:ascii="Calibri" w:hAnsi="Calibri"/>
        </w:rPr>
        <w:t xml:space="preserve"> flailing dance style and glazed expression. Only in 1979 was Curtis diagnosed but he did not follow medical instruction as the band was taking off. By May 1980 Curtis was dead with a cocktail of drugs and depression led suicide. Robert Wyatt (born 1945) drummer from the band Soft Machine fell out of a 3rd floor window under the influence and broke his spine (1973). He has changed style as a wheelchair user and is still making music- jazz fusion and many other </w:t>
      </w:r>
      <w:proofErr w:type="gramStart"/>
      <w:r>
        <w:rPr>
          <w:rFonts w:ascii="Calibri" w:hAnsi="Calibri"/>
        </w:rPr>
        <w:t>genre</w:t>
      </w:r>
      <w:proofErr w:type="gramEnd"/>
      <w:r>
        <w:rPr>
          <w:rFonts w:ascii="Calibri" w:hAnsi="Calibri"/>
        </w:rPr>
        <w:t>, though he had problems such as with the producer of Top of the Pops not wanting to film him in his wheelchair.</w:t>
      </w:r>
    </w:p>
    <w:p w:rsidR="00DC3ED7" w:rsidRDefault="00DC3ED7">
      <w:pPr>
        <w:pStyle w:val="Body"/>
        <w:rPr>
          <w:rFonts w:ascii="Calibri" w:eastAsia="Calibri" w:hAnsi="Calibri" w:cs="Calibri"/>
        </w:rPr>
      </w:pP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spellStart"/>
      <w:r>
        <w:rPr>
          <w:rFonts w:ascii="Calibri" w:hAnsi="Calibri"/>
        </w:rPr>
        <w:t>Itzhak</w:t>
      </w:r>
      <w:proofErr w:type="spellEnd"/>
      <w:r>
        <w:rPr>
          <w:rFonts w:ascii="Calibri" w:hAnsi="Calibri"/>
        </w:rPr>
        <w:t xml:space="preserve"> </w:t>
      </w:r>
      <w:proofErr w:type="gramStart"/>
      <w:r>
        <w:rPr>
          <w:rFonts w:ascii="Calibri" w:hAnsi="Calibri"/>
        </w:rPr>
        <w:t>Perlman  World</w:t>
      </w:r>
      <w:proofErr w:type="gramEnd"/>
      <w:r>
        <w:rPr>
          <w:rFonts w:ascii="Calibri" w:hAnsi="Calibri"/>
        </w:rPr>
        <w:t xml:space="preserve"> renowned classical violinist with 16 Grammy awards and now a biopic. </w:t>
      </w:r>
      <w:hyperlink r:id="rId26" w:history="1">
        <w:r>
          <w:rPr>
            <w:rFonts w:ascii="Calibri" w:hAnsi="Calibri"/>
          </w:rPr>
          <w:t>https://www.itzhakthefilm.com/videos</w:t>
        </w:r>
      </w:hyperlink>
      <w:r>
        <w:rPr>
          <w:rFonts w:ascii="Calibri" w:hAnsi="Calibri"/>
        </w:rPr>
        <w:t xml:space="preserve"> Perlman contracted </w:t>
      </w:r>
      <w:hyperlink r:id="rId27" w:history="1">
        <w:r>
          <w:rPr>
            <w:rFonts w:ascii="Calibri" w:hAnsi="Calibri"/>
            <w:lang w:val="it-IT"/>
          </w:rPr>
          <w:t>polio</w:t>
        </w:r>
      </w:hyperlink>
      <w:r>
        <w:rPr>
          <w:rFonts w:ascii="Calibri" w:hAnsi="Calibri"/>
        </w:rPr>
        <w:t xml:space="preserve"> aged 4 and has walked using leg braces and </w:t>
      </w:r>
      <w:hyperlink r:id="rId28" w:history="1">
        <w:r>
          <w:rPr>
            <w:rFonts w:ascii="Calibri" w:hAnsi="Calibri"/>
          </w:rPr>
          <w:t>crutches</w:t>
        </w:r>
      </w:hyperlink>
      <w:r>
        <w:rPr>
          <w:rFonts w:ascii="Calibri" w:hAnsi="Calibri"/>
        </w:rPr>
        <w:t xml:space="preserve"> since then. As of 2018, he uses crutches or an electric Amigo scooter and plays the violin while seated. </w:t>
      </w:r>
      <w:r w:rsidRPr="006A23C8">
        <w:rPr>
          <w:rFonts w:ascii="Calibri" w:hAnsi="Calibri"/>
          <w:lang w:val="en-GB"/>
        </w:rPr>
        <w:t>“</w:t>
      </w:r>
      <w:r>
        <w:rPr>
          <w:rFonts w:ascii="Calibri" w:hAnsi="Calibri"/>
        </w:rPr>
        <w:t xml:space="preserve">I didn’t like it when, early on in my career, the media invariably mentioned how I came on stage using crutches and played sitting down,” he confessed. </w:t>
      </w:r>
      <w:r w:rsidRPr="006A23C8">
        <w:rPr>
          <w:rFonts w:ascii="Calibri" w:hAnsi="Calibri"/>
          <w:lang w:val="en-GB"/>
        </w:rPr>
        <w:t>“</w:t>
      </w:r>
      <w:r>
        <w:rPr>
          <w:rFonts w:ascii="Calibri" w:hAnsi="Calibri"/>
        </w:rPr>
        <w:t xml:space="preserve">I wanted to be judged as a musician, to know if I was worthwhile as an artist. And eventually the stories stopped mentioning that. But once I was established I came full circle. I had no problem that people mentioned it. I just didn’t want the two things to be mixed up.” </w:t>
      </w:r>
      <w:hyperlink r:id="rId29" w:history="1">
        <w:r>
          <w:rPr>
            <w:rFonts w:ascii="Calibri" w:hAnsi="Calibri"/>
          </w:rPr>
          <w:t>https://youtu.be/RYokqDoXQjU?t=59</w:t>
        </w:r>
      </w:hyperlink>
      <w:r>
        <w:rPr>
          <w:rFonts w:ascii="Calibri" w:hAnsi="Calibri"/>
        </w:rPr>
        <w:t xml:space="preserve"> He </w:t>
      </w:r>
      <w:proofErr w:type="gramStart"/>
      <w:r>
        <w:rPr>
          <w:rFonts w:ascii="Calibri" w:hAnsi="Calibri"/>
        </w:rPr>
        <w:t>played  the</w:t>
      </w:r>
      <w:proofErr w:type="gramEnd"/>
      <w:r>
        <w:rPr>
          <w:rFonts w:ascii="Calibri" w:hAnsi="Calibri"/>
        </w:rPr>
        <w:t xml:space="preserve"> theme from Schindler’</w:t>
      </w:r>
      <w:r w:rsidRPr="006A23C8">
        <w:rPr>
          <w:rFonts w:ascii="Calibri" w:hAnsi="Calibri"/>
          <w:lang w:val="en-GB"/>
        </w:rPr>
        <w:t>s List “</w:t>
      </w:r>
      <w:r>
        <w:rPr>
          <w:rFonts w:ascii="Calibri" w:hAnsi="Calibri"/>
        </w:rPr>
        <w:t xml:space="preserve">Anti-Semitism is always there. Don’t ever forget. Always remember. When you see things happening, you see that nothing has changed really. I never deny who I am. I’m Jewish, I’m from Israel. That’s who I am but I don’t mind talking about it”. </w:t>
      </w:r>
      <w:r w:rsidRPr="006A23C8">
        <w:rPr>
          <w:rFonts w:ascii="Calibri" w:hAnsi="Calibri"/>
          <w:lang w:val="en-GB"/>
        </w:rPr>
        <w:t>“</w:t>
      </w:r>
      <w:r>
        <w:rPr>
          <w:rFonts w:ascii="Calibri" w:hAnsi="Calibri"/>
        </w:rPr>
        <w:t>When I first played in New York a journalist said did they give you a standing ovation because of the way you played or because you were sitting down? You always have to prove yourself.”</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w:t>
      </w:r>
      <w:proofErr w:type="spellStart"/>
      <w:r>
        <w:rPr>
          <w:rFonts w:ascii="Calibri" w:hAnsi="Calibri"/>
        </w:rPr>
        <w:t>Itzhak</w:t>
      </w:r>
      <w:proofErr w:type="spellEnd"/>
      <w:r>
        <w:rPr>
          <w:rFonts w:ascii="Calibri" w:hAnsi="Calibri"/>
        </w:rPr>
        <w:t xml:space="preserve"> Perlman sitting down </w:t>
      </w:r>
      <w:r w:rsidR="00AA42C9">
        <w:rPr>
          <w:rFonts w:ascii="Calibri" w:hAnsi="Calibri"/>
        </w:rPr>
        <w:t xml:space="preserve">on a motorized scooter, </w:t>
      </w:r>
      <w:r>
        <w:rPr>
          <w:rFonts w:ascii="Calibri" w:hAnsi="Calibri"/>
        </w:rPr>
        <w:t xml:space="preserve">playing violin at a concert, wearing dark </w:t>
      </w:r>
      <w:proofErr w:type="spellStart"/>
      <w:r>
        <w:rPr>
          <w:rFonts w:ascii="Calibri" w:hAnsi="Calibri"/>
        </w:rPr>
        <w:t>coloured</w:t>
      </w:r>
      <w:proofErr w:type="spellEnd"/>
      <w:r>
        <w:rPr>
          <w:rFonts w:ascii="Calibri" w:hAnsi="Calibri"/>
        </w:rPr>
        <w:t xml:space="preserve"> trousers with a grey shirt on]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[ 1 x black and white image of Walter Jackson - a promo image of him in a black suit</w:t>
      </w:r>
      <w:r w:rsidR="00AA42C9">
        <w:rPr>
          <w:rFonts w:ascii="Calibri" w:hAnsi="Calibri"/>
        </w:rPr>
        <w:t xml:space="preserve"> and using crutches</w:t>
      </w:r>
      <w:r>
        <w:rPr>
          <w:rFonts w:ascii="Calibri" w:hAnsi="Calibri"/>
        </w:rPr>
        <w:t xml:space="preserve">, detailing his new album A CORNER IN THE SUN] </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b/>
          <w:bCs/>
        </w:rPr>
      </w:pPr>
      <w:r>
        <w:rPr>
          <w:rFonts w:ascii="Calibri" w:hAnsi="Calibri"/>
          <w:b/>
          <w:bCs/>
        </w:rPr>
        <w:t>Classical Music and Disability</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rPr>
      </w:pPr>
      <w:r>
        <w:rPr>
          <w:rFonts w:ascii="Calibri" w:hAnsi="Calibri"/>
        </w:rPr>
        <w:t>Classical Music and Disability There is a long association between blindness and music, in the classical and popular music of the West as well as in other parts of the world. Mostly blind musicians do not write music but improvise and perform, relying on others to notate. In early times blindness was associated with punishment (Oedipus or Samson) or as divine inspiration (</w:t>
      </w:r>
      <w:proofErr w:type="spellStart"/>
      <w:r>
        <w:rPr>
          <w:rFonts w:ascii="Calibri" w:hAnsi="Calibri"/>
        </w:rPr>
        <w:t>Tiresias</w:t>
      </w:r>
      <w:proofErr w:type="spellEnd"/>
      <w:r>
        <w:rPr>
          <w:rFonts w:ascii="Calibri" w:hAnsi="Calibri"/>
        </w:rPr>
        <w:t>, Homer)-God/s compensated for lack of sight by inner vision. Francesco Landini (1325-1397) became the premier composer in Renaissance Florence and was described as ‘blind in his eyes, but illuminated in his soul’ or a ‘</w:t>
      </w:r>
      <w:r>
        <w:rPr>
          <w:rFonts w:ascii="Calibri" w:hAnsi="Calibri"/>
          <w:lang w:val="da-DK"/>
        </w:rPr>
        <w:t>blind seerer</w:t>
      </w:r>
      <w:r>
        <w:rPr>
          <w:rFonts w:ascii="Calibri" w:hAnsi="Calibri"/>
        </w:rPr>
        <w:t>’. He had become blind as a small boy following smallpox.  Landini became devoted to music early in life, and mastered many instruments, including the </w:t>
      </w:r>
      <w:hyperlink r:id="rId30" w:history="1">
        <w:r>
          <w:rPr>
            <w:rFonts w:ascii="Calibri" w:hAnsi="Calibri"/>
          </w:rPr>
          <w:t>lute</w:t>
        </w:r>
      </w:hyperlink>
      <w:r>
        <w:rPr>
          <w:rFonts w:ascii="Calibri" w:hAnsi="Calibri"/>
        </w:rPr>
        <w:t xml:space="preserve">, as well as the art of singing, writing poetry, and composition. He was employed as an organist at a Florentine monastery in 1361, and at the church of San Lorenzo from 1365. He was heavily involved in the political and religious controversies of his day, but remained in the good graces of the Florentine authorities. Numerous contemporary writers attest to his fame, as a composer, singer, poet, organist and philosopher. Writers noted "the sweetness of his melodies was such that hearts burst from their bosoms”. His blindness contributed to his virtuosity </w:t>
      </w:r>
      <w:proofErr w:type="gramStart"/>
      <w:r>
        <w:rPr>
          <w:rFonts w:ascii="Calibri" w:hAnsi="Calibri"/>
        </w:rPr>
        <w:t>in  his</w:t>
      </w:r>
      <w:proofErr w:type="gramEnd"/>
      <w:r>
        <w:rPr>
          <w:rFonts w:ascii="Calibri" w:hAnsi="Calibri"/>
        </w:rPr>
        <w:t xml:space="preserve"> prodigious memory, improvisation on the organ and the  portative organ( below). </w:t>
      </w:r>
      <w:hyperlink r:id="rId31" w:history="1">
        <w:r>
          <w:rPr>
            <w:rFonts w:ascii="Calibri" w:hAnsi="Calibri"/>
          </w:rPr>
          <w:t>https://youtu.be/X1poFjPpa2s?t=4</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[1 x image of Francesco Landini, wearing a draping purple gown with a red scar</w:t>
      </w:r>
      <w:r w:rsidR="00AA42C9">
        <w:rPr>
          <w:rFonts w:ascii="Calibri" w:hAnsi="Calibri"/>
        </w:rPr>
        <w:t>f</w:t>
      </w:r>
      <w:r>
        <w:rPr>
          <w:rFonts w:ascii="Calibri" w:hAnsi="Calibri"/>
        </w:rPr>
        <w:t xml:space="preserve"> and red h</w:t>
      </w:r>
      <w:r w:rsidR="00AA42C9">
        <w:rPr>
          <w:rFonts w:ascii="Calibri" w:hAnsi="Calibri"/>
        </w:rPr>
        <w:t>ead dress, holding a small portative organ</w:t>
      </w:r>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Some critics took a similar metaphysical approach to Frederick Delius (1865-1934) though others said they could find no difference in music composed before and after the onset of his </w:t>
      </w:r>
      <w:proofErr w:type="gramStart"/>
      <w:r>
        <w:rPr>
          <w:rFonts w:ascii="Calibri" w:hAnsi="Calibri"/>
        </w:rPr>
        <w:t>blindness .</w:t>
      </w:r>
      <w:proofErr w:type="gramEnd"/>
      <w:r>
        <w:rPr>
          <w:rFonts w:ascii="Calibri" w:hAnsi="Calibri"/>
        </w:rPr>
        <w:t xml:space="preserve"> In 1928, a young musician from Yorkshire, </w:t>
      </w:r>
      <w:hyperlink r:id="rId32" w:history="1">
        <w:r>
          <w:rPr>
            <w:rFonts w:ascii="Calibri" w:hAnsi="Calibri"/>
          </w:rPr>
          <w:t>Eric Fenby</w:t>
        </w:r>
      </w:hyperlink>
      <w:r>
        <w:rPr>
          <w:rFonts w:ascii="Calibri" w:hAnsi="Calibri"/>
        </w:rPr>
        <w:t xml:space="preserve">, came to live in </w:t>
      </w:r>
      <w:proofErr w:type="spellStart"/>
      <w:r>
        <w:rPr>
          <w:rFonts w:ascii="Calibri" w:hAnsi="Calibri"/>
        </w:rPr>
        <w:t>Grez</w:t>
      </w:r>
      <w:proofErr w:type="spellEnd"/>
      <w:r>
        <w:rPr>
          <w:rFonts w:ascii="Calibri" w:hAnsi="Calibri"/>
        </w:rPr>
        <w:t xml:space="preserve"> with the </w:t>
      </w:r>
      <w:proofErr w:type="spellStart"/>
      <w:r>
        <w:rPr>
          <w:rFonts w:ascii="Calibri" w:hAnsi="Calibri"/>
        </w:rPr>
        <w:t>Deliuses</w:t>
      </w:r>
      <w:proofErr w:type="spellEnd"/>
      <w:r>
        <w:rPr>
          <w:rFonts w:ascii="Calibri" w:hAnsi="Calibri"/>
        </w:rPr>
        <w:t>. Delius’s late music was made in close collaboration with Eric who enabled composition, as from 1922 Delius was blind and unable to use his hands due to syphilis. During his last years Delius completed by dictation a number of works, representing a later flowering. Songs of Farewell (1930) for double chorus and orchestra and the Idyll (salvaged from the one-act opera Margot-la-</w:t>
      </w:r>
      <w:proofErr w:type="spellStart"/>
      <w:r>
        <w:rPr>
          <w:rFonts w:ascii="Calibri" w:hAnsi="Calibri"/>
        </w:rPr>
        <w:t>Rougeof</w:t>
      </w:r>
      <w:proofErr w:type="spellEnd"/>
      <w:r>
        <w:rPr>
          <w:rFonts w:ascii="Calibri" w:hAnsi="Calibri"/>
        </w:rPr>
        <w:t xml:space="preserve"> 1902) were the largest in scale; others composed or completed with </w:t>
      </w:r>
      <w:proofErr w:type="spellStart"/>
      <w:r>
        <w:rPr>
          <w:rFonts w:ascii="Calibri" w:hAnsi="Calibri"/>
        </w:rPr>
        <w:t>Fenby's</w:t>
      </w:r>
      <w:proofErr w:type="spellEnd"/>
      <w:r>
        <w:rPr>
          <w:rFonts w:ascii="Calibri" w:hAnsi="Calibri"/>
        </w:rPr>
        <w:t xml:space="preserve"> help were A Song of Summer, Fantastic Dance,  </w:t>
      </w:r>
      <w:proofErr w:type="spellStart"/>
      <w:r>
        <w:rPr>
          <w:rFonts w:ascii="Calibri" w:hAnsi="Calibri"/>
        </w:rPr>
        <w:t>Cynara</w:t>
      </w:r>
      <w:proofErr w:type="spellEnd"/>
      <w:r>
        <w:rPr>
          <w:rFonts w:ascii="Calibri" w:hAnsi="Calibri"/>
        </w:rPr>
        <w:t xml:space="preserve">, A Late Lark, </w:t>
      </w:r>
      <w:proofErr w:type="spellStart"/>
      <w:r>
        <w:rPr>
          <w:rFonts w:ascii="Calibri" w:hAnsi="Calibri"/>
        </w:rPr>
        <w:t>Irmelin</w:t>
      </w:r>
      <w:proofErr w:type="spellEnd"/>
      <w:r>
        <w:rPr>
          <w:rFonts w:ascii="Calibri" w:hAnsi="Calibri"/>
        </w:rPr>
        <w:t xml:space="preserve"> Prelude, Caprice and Elegy for cello and small orchestra, </w:t>
      </w:r>
      <w:r>
        <w:rPr>
          <w:rFonts w:ascii="Calibri" w:hAnsi="Calibri"/>
          <w:lang w:val="fr-FR"/>
        </w:rPr>
        <w:t>Deux Aquarelles</w:t>
      </w:r>
      <w:r>
        <w:rPr>
          <w:rFonts w:ascii="Calibri" w:hAnsi="Calibri"/>
        </w:rPr>
        <w:t xml:space="preserve"> for strings, the 'Intermezzo' from Fennimore and </w:t>
      </w:r>
      <w:proofErr w:type="spellStart"/>
      <w:r>
        <w:rPr>
          <w:rFonts w:ascii="Calibri" w:hAnsi="Calibri"/>
        </w:rPr>
        <w:t>Gerda</w:t>
      </w:r>
      <w:proofErr w:type="spellEnd"/>
      <w:r>
        <w:rPr>
          <w:rFonts w:ascii="Calibri" w:hAnsi="Calibri"/>
        </w:rPr>
        <w:t xml:space="preserve">, the Violin Sonata No.3 .These works have been heavily </w:t>
      </w:r>
      <w:proofErr w:type="spellStart"/>
      <w:r>
        <w:rPr>
          <w:rFonts w:ascii="Calibri" w:hAnsi="Calibri"/>
        </w:rPr>
        <w:t>criticised</w:t>
      </w:r>
      <w:proofErr w:type="spellEnd"/>
      <w:r>
        <w:rPr>
          <w:rFonts w:ascii="Calibri" w:hAnsi="Calibri"/>
        </w:rPr>
        <w:t xml:space="preserve"> as not Delius’s music or bad because of his disability. A preferred explanation is that Delius’s late music was liberated from the constraints of classical composition and benefitted from improvisation and collaboration. </w:t>
      </w:r>
      <w:hyperlink r:id="rId33" w:history="1">
        <w:r>
          <w:rPr>
            <w:rFonts w:ascii="Calibri" w:hAnsi="Calibri"/>
          </w:rPr>
          <w:t>https://youtu.be/6DTShxT7XcM?t=43</w:t>
        </w:r>
      </w:hyperlink>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Frederick Delius sat with his eyes closed in a </w:t>
      </w:r>
      <w:r w:rsidR="00AA42C9">
        <w:rPr>
          <w:rFonts w:ascii="Calibri" w:hAnsi="Calibri"/>
        </w:rPr>
        <w:t>wheel</w:t>
      </w:r>
      <w:r>
        <w:rPr>
          <w:rFonts w:ascii="Calibri" w:hAnsi="Calibri"/>
        </w:rPr>
        <w:t xml:space="preserve">chair, wearing a plain shirt with a jumper wrapped round his shoulders, in a living room with the light from the window coming in on his face]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Beethoven (1770-1827) Buzzing noises started at around 1796, according to Doctor </w:t>
      </w:r>
      <w:proofErr w:type="spellStart"/>
      <w:r>
        <w:rPr>
          <w:rFonts w:ascii="Calibri" w:hAnsi="Calibri"/>
        </w:rPr>
        <w:t>Marage</w:t>
      </w:r>
      <w:proofErr w:type="spellEnd"/>
      <w:r>
        <w:rPr>
          <w:rFonts w:ascii="Calibri" w:hAnsi="Calibri"/>
        </w:rPr>
        <w:t>, who has studied his letters.</w:t>
      </w:r>
      <w:r w:rsidRPr="006A23C8">
        <w:rPr>
          <w:rFonts w:ascii="Calibri" w:hAnsi="Calibri"/>
          <w:lang w:val="en-GB"/>
        </w:rPr>
        <w:t xml:space="preserve">   </w:t>
      </w:r>
      <w:r>
        <w:rPr>
          <w:rFonts w:ascii="Calibri" w:hAnsi="Calibri"/>
        </w:rPr>
        <w:t xml:space="preserve">Deafness broke out in 1798 and Beethoven had lost 60% of his hearing by 1801. In 1816 he was completely deaf. Beethoven was appalled that he was losing what he relied on most, for his profession as a musical composer. He determined to continue and wrote some of the world’s most notable music as a deaf person. From 1803 to 1812, during his "middle" or "heroic" period, he composed an opera, 6 symphonies, 4 solo concerti, 5 string quartets, 6 string sonatas, </w:t>
      </w:r>
      <w:proofErr w:type="gramStart"/>
      <w:r>
        <w:rPr>
          <w:rFonts w:ascii="Calibri" w:hAnsi="Calibri"/>
        </w:rPr>
        <w:t>7  piano</w:t>
      </w:r>
      <w:proofErr w:type="gramEnd"/>
      <w:r>
        <w:rPr>
          <w:rFonts w:ascii="Calibri" w:hAnsi="Calibri"/>
        </w:rPr>
        <w:t xml:space="preserve"> sonatas, 5 sets of piano variations, 4 overtures, 4 trios,2 sextets and 72 songs. The most famous were Symphonies No. 3-8, the Moonlight Sonata, the Kreutzer Violin Sonata and Fidelio, his only opera.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Beethoven, a painting of the artist - with flowing grey hair, a red scarf round his neck, a white collar and a heavy black coat. He is holding a musical script and pen in his hands]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With his output of superlatively complex, original and beautiful music, this period in Beethoven's life is unrivalled by any other composer in history. Beethoven revealed in a heart-wrenching letter (1801) to his friend Franz </w:t>
      </w:r>
      <w:proofErr w:type="spellStart"/>
      <w:r>
        <w:rPr>
          <w:rFonts w:ascii="Calibri" w:hAnsi="Calibri"/>
        </w:rPr>
        <w:t>Wegeler</w:t>
      </w:r>
      <w:proofErr w:type="spellEnd"/>
      <w:r>
        <w:rPr>
          <w:rFonts w:ascii="Calibri" w:hAnsi="Calibri"/>
        </w:rPr>
        <w:t xml:space="preserve">, "I have ceased to attend any social functions, just because I find it impossible to say to people: I am deaf. If I had any other profession, I might be able to cope with my infirmity; but in my profession it is a terrible handicap." Beethoven described his despair in a long and poignant note, concealed his entire life. Dated October 6, 1802 and referred to as "The </w:t>
      </w:r>
      <w:proofErr w:type="spellStart"/>
      <w:r>
        <w:rPr>
          <w:rFonts w:ascii="Calibri" w:hAnsi="Calibri"/>
        </w:rPr>
        <w:t>Heiligenstadt</w:t>
      </w:r>
      <w:proofErr w:type="spellEnd"/>
      <w:r>
        <w:rPr>
          <w:rFonts w:ascii="Calibri" w:hAnsi="Calibri"/>
        </w:rPr>
        <w:t xml:space="preserve"> Testament," it reads in part, "O you men who think or say that I am malevolent, stubborn or misanthropic, how greatly do you wrong me. You do not know the secret cause which makes me seem that way to you and I would have ended my life — it was only my art that held me back. Ah, it seemed impossible to leave the world until I had brought forth all that I felt was within me." However, it has been argued that his music deals with the contradictions in sound or abnormality in the ‘</w:t>
      </w:r>
      <w:r>
        <w:rPr>
          <w:rFonts w:ascii="Calibri" w:hAnsi="Calibri"/>
          <w:lang w:val="es-ES_tradnl"/>
        </w:rPr>
        <w:t xml:space="preserve">tonal </w:t>
      </w:r>
      <w:proofErr w:type="spellStart"/>
      <w:r>
        <w:rPr>
          <w:rFonts w:ascii="Calibri" w:hAnsi="Calibri"/>
          <w:lang w:val="es-ES_tradnl"/>
        </w:rPr>
        <w:t>problem</w:t>
      </w:r>
      <w:proofErr w:type="spellEnd"/>
      <w:r>
        <w:rPr>
          <w:rFonts w:ascii="Calibri" w:hAnsi="Calibri"/>
        </w:rPr>
        <w:t>’. A note from outside the major scale threatens to destabilize the sense of key which takes over the piece to finally be resolved. This can be heard in Beethoven’</w:t>
      </w:r>
      <w:r>
        <w:rPr>
          <w:rFonts w:ascii="Calibri" w:hAnsi="Calibri"/>
          <w:lang w:val="it-IT"/>
        </w:rPr>
        <w:t xml:space="preserve">s Eroica Symphony 3 </w:t>
      </w:r>
      <w:r w:rsidR="00DC3ED7">
        <w:rPr>
          <w:rFonts w:ascii="Calibri" w:eastAsia="Calibri" w:hAnsi="Calibri" w:cs="Calibri"/>
        </w:rPr>
        <w:fldChar w:fldCharType="begin"/>
      </w:r>
      <w:r>
        <w:rPr>
          <w:rFonts w:ascii="Calibri" w:eastAsia="Calibri" w:hAnsi="Calibri" w:cs="Calibri"/>
        </w:rPr>
        <w:instrText xml:space="preserve"> HYPERLINK "https://youtu.be/zGEiJ44K3Oo?t=32"</w:instrText>
      </w:r>
      <w:r w:rsidR="00DC3ED7">
        <w:rPr>
          <w:rFonts w:ascii="Calibri" w:eastAsia="Calibri" w:hAnsi="Calibri" w:cs="Calibri"/>
        </w:rPr>
        <w:fldChar w:fldCharType="separate"/>
      </w:r>
      <w:r>
        <w:rPr>
          <w:rFonts w:ascii="Calibri" w:hAnsi="Calibri"/>
        </w:rPr>
        <w:t>https://youtu.be/zGEiJ44K3Oo?t=32</w:t>
      </w:r>
      <w:r w:rsidR="00DC3ED7">
        <w:rPr>
          <w:rFonts w:ascii="Calibri" w:eastAsia="Calibri" w:hAnsi="Calibri" w:cs="Calibri"/>
        </w:rPr>
        <w:fldChar w:fldCharType="end"/>
      </w:r>
      <w:r>
        <w:rPr>
          <w:rFonts w:ascii="Calibri" w:hAnsi="Calibri"/>
        </w:rPr>
        <w:t xml:space="preserve"> and </w:t>
      </w:r>
      <w:proofErr w:type="spellStart"/>
      <w:r>
        <w:rPr>
          <w:rFonts w:ascii="Calibri" w:hAnsi="Calibri"/>
        </w:rPr>
        <w:t>Sympony</w:t>
      </w:r>
      <w:proofErr w:type="spellEnd"/>
      <w:r>
        <w:rPr>
          <w:rFonts w:ascii="Calibri" w:hAnsi="Calibri"/>
        </w:rPr>
        <w:t xml:space="preserve"> No8 </w:t>
      </w:r>
      <w:hyperlink r:id="rId34" w:history="1">
        <w:r>
          <w:rPr>
            <w:rFonts w:ascii="Calibri" w:hAnsi="Calibri"/>
          </w:rPr>
          <w:t>https://youtu.be/dV1zTM2P_LE?t=38</w:t>
        </w:r>
      </w:hyperlink>
      <w:r w:rsidRPr="006A23C8">
        <w:rPr>
          <w:rFonts w:ascii="Calibri" w:hAnsi="Calibri"/>
          <w:lang w:val="en-GB"/>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The Czech composer Smetana (1824-1884) went deaf suddenly as a result of syphilis, aged 50 at the height of his reputation. He was deeply affected, but continued to compose. String Quartet </w:t>
      </w:r>
      <w:proofErr w:type="gramStart"/>
      <w:r>
        <w:rPr>
          <w:rFonts w:ascii="Calibri" w:hAnsi="Calibri"/>
        </w:rPr>
        <w:t>No1  draws</w:t>
      </w:r>
      <w:proofErr w:type="gramEnd"/>
      <w:r>
        <w:rPr>
          <w:rFonts w:ascii="Calibri" w:hAnsi="Calibri"/>
        </w:rPr>
        <w:t xml:space="preserve"> on his experiences of deafness.  </w:t>
      </w:r>
      <w:r w:rsidRPr="006A23C8">
        <w:rPr>
          <w:rFonts w:ascii="Calibri" w:hAnsi="Calibri"/>
          <w:lang w:val="en-GB"/>
        </w:rPr>
        <w:t>“</w:t>
      </w:r>
      <w:r>
        <w:rPr>
          <w:rFonts w:ascii="Calibri" w:hAnsi="Calibri"/>
        </w:rPr>
        <w:t xml:space="preserve">The long insistent note in the finale...is the fateful ringing in my ears of the high pitched tones which in 1874, announced the beginning of my deafness. I permitted myself this </w:t>
      </w:r>
      <w:proofErr w:type="gramStart"/>
      <w:r>
        <w:rPr>
          <w:rFonts w:ascii="Calibri" w:hAnsi="Calibri"/>
        </w:rPr>
        <w:t>joke</w:t>
      </w:r>
      <w:proofErr w:type="gramEnd"/>
      <w:r>
        <w:rPr>
          <w:rFonts w:ascii="Calibri" w:hAnsi="Calibri"/>
        </w:rPr>
        <w:t xml:space="preserve"> though it was disastrous to me”. His last published work String Quartet No 2   </w:t>
      </w:r>
      <w:r w:rsidRPr="006A23C8">
        <w:rPr>
          <w:rFonts w:ascii="Calibri" w:hAnsi="Calibri"/>
          <w:lang w:val="en-GB"/>
        </w:rPr>
        <w:t>“</w:t>
      </w:r>
      <w:r>
        <w:rPr>
          <w:rFonts w:ascii="Calibri" w:hAnsi="Calibri"/>
        </w:rPr>
        <w:t>depicts the turmoil of music in a person who has hearing loss”</w:t>
      </w:r>
      <w:r>
        <w:rPr>
          <w:rFonts w:ascii="Calibri" w:eastAsia="Calibri" w:hAnsi="Calibri" w:cs="Calibri"/>
        </w:rPr>
        <w:footnoteReference w:id="4"/>
      </w:r>
      <w:r>
        <w:rPr>
          <w:rFonts w:ascii="Calibri" w:hAnsi="Calibri"/>
        </w:rPr>
        <w:t xml:space="preserve"> </w:t>
      </w:r>
      <w:hyperlink r:id="rId35" w:history="1">
        <w:r>
          <w:rPr>
            <w:rFonts w:ascii="Calibri" w:hAnsi="Calibri"/>
          </w:rPr>
          <w:t>https://youtu.be/bXqq8b-Vkj0?t=6</w:t>
        </w:r>
      </w:hyperlink>
      <w:r w:rsidRPr="006A23C8">
        <w:rPr>
          <w:rFonts w:ascii="Calibri" w:hAnsi="Calibri"/>
          <w:lang w:val="en-GB"/>
        </w:rPr>
        <w:t xml:space="preserve">  </w:t>
      </w:r>
      <w:hyperlink r:id="rId36" w:history="1">
        <w:r>
          <w:rPr>
            <w:rFonts w:ascii="Calibri" w:hAnsi="Calibri"/>
          </w:rPr>
          <w:t>https://youtu.be/AVOr71YBEJ4?t=271</w:t>
        </w:r>
      </w:hyperlink>
      <w:r>
        <w:rPr>
          <w:rFonts w:ascii="Calibri" w:hAnsi="Calibri"/>
        </w:rPr>
        <w:t xml:space="preserve">  Other classical composers with physical impairments include Gustav </w:t>
      </w:r>
      <w:proofErr w:type="spellStart"/>
      <w:r>
        <w:rPr>
          <w:rFonts w:ascii="Calibri" w:hAnsi="Calibri"/>
        </w:rPr>
        <w:t>Holst</w:t>
      </w:r>
      <w:proofErr w:type="spellEnd"/>
      <w:r>
        <w:rPr>
          <w:rFonts w:ascii="Calibri" w:hAnsi="Calibri"/>
        </w:rPr>
        <w:t xml:space="preserve"> (1874-1934), neuropathy and visual impairment, Maurice  Ravel (1875-1937) speech, coordination and memory problems, Allan </w:t>
      </w:r>
      <w:proofErr w:type="spellStart"/>
      <w:r>
        <w:rPr>
          <w:rFonts w:ascii="Calibri" w:hAnsi="Calibri"/>
        </w:rPr>
        <w:t>Pettersson</w:t>
      </w:r>
      <w:proofErr w:type="spellEnd"/>
      <w:r>
        <w:rPr>
          <w:rFonts w:ascii="Calibri" w:hAnsi="Calibri"/>
        </w:rPr>
        <w:t xml:space="preserve"> (1911-1981), rheumatoid arthritis and </w:t>
      </w:r>
      <w:hyperlink r:id="rId37" w:history="1">
        <w:r w:rsidRPr="006A23C8">
          <w:rPr>
            <w:rFonts w:ascii="Calibri" w:hAnsi="Calibri"/>
            <w:lang w:val="en-GB"/>
          </w:rPr>
          <w:t>Charles John Stanley</w:t>
        </w:r>
      </w:hyperlink>
      <w:r>
        <w:rPr>
          <w:rFonts w:ascii="Calibri" w:hAnsi="Calibri"/>
        </w:rPr>
        <w:t xml:space="preserve"> (1712-1786), nearly blind for most of his life.</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[1 x image of Smetana.</w:t>
      </w:r>
      <w:proofErr w:type="gramEnd"/>
      <w:r>
        <w:rPr>
          <w:rFonts w:ascii="Calibri" w:hAnsi="Calibri"/>
        </w:rPr>
        <w:t xml:space="preserve"> He is a wearing a bow-tie and a suit, he has swept back hair and a big moustache, and glasses.]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Madness and Music Attitudes and definitions have changed across history. The earliest conceptions involved possession by gods and demons. This was followed by identifying abnormalities in the person’s physiology. The medical model moved from seeing </w:t>
      </w:r>
      <w:proofErr w:type="spellStart"/>
      <w:r>
        <w:rPr>
          <w:rFonts w:ascii="Calibri" w:hAnsi="Calibri"/>
        </w:rPr>
        <w:t>humours</w:t>
      </w:r>
      <w:proofErr w:type="spellEnd"/>
      <w:r>
        <w:rPr>
          <w:rFonts w:ascii="Calibri" w:hAnsi="Calibri"/>
        </w:rPr>
        <w:t xml:space="preserve"> to categories of mental illness to psychiatric responses. In C19th madness was linked to creative genius. Today the diversity of human embodiments both physical and </w:t>
      </w:r>
      <w:proofErr w:type="gramStart"/>
      <w:r>
        <w:rPr>
          <w:rFonts w:ascii="Calibri" w:hAnsi="Calibri"/>
        </w:rPr>
        <w:t>mental,</w:t>
      </w:r>
      <w:proofErr w:type="gramEnd"/>
      <w:r>
        <w:rPr>
          <w:rFonts w:ascii="Calibri" w:hAnsi="Calibri"/>
        </w:rPr>
        <w:t xml:space="preserve"> is gradually being more accepted under the human rights rubric, madness beginning to be seen as part of the natural diversity of the human mind. Robert Schumann (1810-1856) His melancholia/depression </w:t>
      </w:r>
      <w:proofErr w:type="gramStart"/>
      <w:r>
        <w:rPr>
          <w:rFonts w:ascii="Calibri" w:hAnsi="Calibri"/>
        </w:rPr>
        <w:t>first  presented</w:t>
      </w:r>
      <w:proofErr w:type="gramEnd"/>
      <w:r>
        <w:rPr>
          <w:rFonts w:ascii="Calibri" w:hAnsi="Calibri"/>
        </w:rPr>
        <w:t xml:space="preserve"> when he was 23  and continued episodically throughout his life and music. Listeners have responded in four ways to his music a) The composer is mad, therefore music is bad; b) the composer is mad, as is the music, therefore good; c) the composer is not all mad and it has had no impact on his music (the prevailing current view); d) the composer’s mental differences put him in the tradition of similar artists, his madness is ‘a dangerous gift’. This last fits more with the anti-psychiatry approach and would also include depressives Peter Tchaikovsky (1840-1893), </w:t>
      </w:r>
      <w:proofErr w:type="spellStart"/>
      <w:r>
        <w:rPr>
          <w:rFonts w:ascii="Calibri" w:hAnsi="Calibri"/>
        </w:rPr>
        <w:t>Sergi</w:t>
      </w:r>
      <w:proofErr w:type="spellEnd"/>
      <w:r>
        <w:rPr>
          <w:rFonts w:ascii="Calibri" w:hAnsi="Calibri"/>
        </w:rPr>
        <w:t xml:space="preserve"> Rachmaninoff (1873-1940), Rossini (1792-1868)-due to depression he did not compose an opera again after 1829 though he composed 32 before; Bipolar- Hector Berlioz (1803-1869), Neurodiverse - Wolfgang Amadeus Mozart (1756-1791), OCD- Anton Bruckner (1824-1896), Erik Satie (1866-1925), Arnold Schoenberg (1874-1951), Alcoholism-Modest Mussorgsky (1939-1881 ), Personality Disorder- Alexander Scriabin (1871-1915). Many of the most highly regarded composers being disabled through mental distress, lends weight to d) above.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x image of Mozart, aged 7. A painting of Mozart wearing a light blue and gold laced outfit, next to a piano]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Opera</w:t>
      </w:r>
      <w:r w:rsidR="00AA42C9">
        <w:rPr>
          <w:rFonts w:ascii="Calibri" w:hAnsi="Calibri"/>
        </w:rPr>
        <w:t>.</w:t>
      </w:r>
      <w:proofErr w:type="gramEnd"/>
      <w:r>
        <w:rPr>
          <w:rFonts w:ascii="Calibri" w:hAnsi="Calibri"/>
        </w:rPr>
        <w:t xml:space="preserve"> </w:t>
      </w:r>
      <w:r w:rsidR="00AA42C9">
        <w:rPr>
          <w:rFonts w:ascii="Calibri" w:hAnsi="Calibri"/>
        </w:rPr>
        <w:t xml:space="preserve"> </w:t>
      </w:r>
      <w:proofErr w:type="gramStart"/>
      <w:r>
        <w:rPr>
          <w:rFonts w:ascii="Calibri" w:hAnsi="Calibri"/>
        </w:rPr>
        <w:t>Early</w:t>
      </w:r>
      <w:proofErr w:type="gramEnd"/>
      <w:r>
        <w:rPr>
          <w:rFonts w:ascii="Calibri" w:hAnsi="Calibri"/>
        </w:rPr>
        <w:t xml:space="preserve"> views saw ‘disability’ as a mark of flawed character, inner evil or divine punishment as in Verdi’s opera Rigoletto (1852). Here the ‘hunchbacked’ (old word for ‘</w:t>
      </w:r>
      <w:r>
        <w:rPr>
          <w:rFonts w:ascii="Calibri" w:hAnsi="Calibri"/>
          <w:lang w:val="it-IT"/>
        </w:rPr>
        <w:t>scoliosis</w:t>
      </w:r>
      <w:r>
        <w:rPr>
          <w:rFonts w:ascii="Calibri" w:hAnsi="Calibri"/>
        </w:rPr>
        <w:t>’) court jester makes fun of himself and others to ingratiate himself with his master the Duke. He and the Duke are cursed by an old man seeking revenge for the Duke’s advances to his daughter. Through a complex plot Rigoletto’s daughter falls in love with the Duke, thinking him a poor student. Rigoletto schemes to kill the Duke but inadvertently his beautiful daughter gets killed instead confirming the ‘curse’</w:t>
      </w:r>
      <w:r w:rsidRPr="006A23C8">
        <w:rPr>
          <w:rFonts w:ascii="Calibri" w:hAnsi="Calibri"/>
          <w:lang w:val="en-GB"/>
        </w:rPr>
        <w:t>. Verdi</w:t>
      </w:r>
      <w:r>
        <w:rPr>
          <w:rFonts w:ascii="Calibri" w:hAnsi="Calibri"/>
        </w:rPr>
        <w:t xml:space="preserve">’s opera and its fine music such as </w:t>
      </w:r>
      <w:hyperlink r:id="rId38" w:history="1">
        <w:r>
          <w:rPr>
            <w:rFonts w:ascii="Calibri" w:hAnsi="Calibri"/>
            <w:lang w:val="it-IT"/>
          </w:rPr>
          <w:t xml:space="preserve">La </w:t>
        </w:r>
        <w:proofErr w:type="gramStart"/>
        <w:r>
          <w:rPr>
            <w:rFonts w:ascii="Calibri" w:hAnsi="Calibri"/>
            <w:lang w:val="it-IT"/>
          </w:rPr>
          <w:t>donna</w:t>
        </w:r>
        <w:proofErr w:type="gramEnd"/>
        <w:r>
          <w:rPr>
            <w:rFonts w:ascii="Calibri" w:hAnsi="Calibri"/>
            <w:lang w:val="it-IT"/>
          </w:rPr>
          <w:t xml:space="preserve"> è mobile</w:t>
        </w:r>
      </w:hyperlink>
      <w:r>
        <w:rPr>
          <w:rFonts w:ascii="Calibri" w:hAnsi="Calibri"/>
        </w:rPr>
        <w:t xml:space="preserve"> (Woman is fickle), reflect the sexist attitudes of the time. The music and opera became a popular hit.</w:t>
      </w:r>
    </w:p>
    <w:p w:rsidR="00DC3ED7" w:rsidRDefault="00DC3ED7">
      <w:pPr>
        <w:pStyle w:val="Body"/>
        <w:rPr>
          <w:rFonts w:ascii="Calibri" w:eastAsia="Calibri" w:hAnsi="Calibri" w:cs="Calibri"/>
        </w:rPr>
      </w:pPr>
    </w:p>
    <w:p w:rsidR="00AA42C9" w:rsidRDefault="006A23C8" w:rsidP="00AA42C9">
      <w:pPr>
        <w:pStyle w:val="Body"/>
        <w:rPr>
          <w:rFonts w:ascii="Calibri" w:eastAsia="Calibri" w:hAnsi="Calibri" w:cs="Calibri"/>
        </w:rPr>
      </w:pPr>
      <w:r>
        <w:rPr>
          <w:rFonts w:ascii="Calibri" w:hAnsi="Calibri"/>
        </w:rPr>
        <w:t>[ 1 x image of 2 actors performing Rigoletto, one actor with 2 walking sticks wearing a brown cotton outfit, with a woman embracing him in a white dress with her head on his shoulder</w:t>
      </w:r>
      <w:r w:rsidR="00AA42C9">
        <w:rPr>
          <w:rFonts w:ascii="Calibri" w:hAnsi="Calibri"/>
        </w:rPr>
        <w:t>.</w:t>
      </w:r>
      <w:r>
        <w:rPr>
          <w:rFonts w:ascii="Calibri" w:hAnsi="Calibri"/>
        </w:rPr>
        <w:t xml:space="preserve">] </w:t>
      </w:r>
      <w:r w:rsidR="00AA42C9">
        <w:rPr>
          <w:rFonts w:ascii="Calibri" w:hAnsi="Calibri"/>
        </w:rPr>
        <w:t>[ 1 x poster of SAN FRANCISCO OPERA RIGOLETTO wi</w:t>
      </w:r>
      <w:r w:rsidR="005F2DD3">
        <w:rPr>
          <w:rFonts w:ascii="Calibri" w:hAnsi="Calibri"/>
        </w:rPr>
        <w:t>th a cartoon drawing of a ‘jester</w:t>
      </w:r>
      <w:r w:rsidR="00AA42C9">
        <w:rPr>
          <w:rFonts w:ascii="Calibri" w:hAnsi="Calibri"/>
        </w:rPr>
        <w:t xml:space="preserve">’ in a red outfit wearing a jokers hat, and a mask, clutching a sword with a handle in the shape of a young girl dancing] </w:t>
      </w:r>
    </w:p>
    <w:p w:rsidR="00DC3ED7" w:rsidRDefault="00DC3ED7">
      <w:pPr>
        <w:pStyle w:val="Body"/>
        <w:rPr>
          <w:rFonts w:ascii="Calibri" w:eastAsia="Calibri" w:hAnsi="Calibri" w:cs="Calibri"/>
        </w:rPr>
      </w:pP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Chronic conditions such as tuberculosis, prevalent and a killer up until antibiotics in </w:t>
      </w:r>
      <w:proofErr w:type="gramStart"/>
      <w:r>
        <w:rPr>
          <w:rFonts w:ascii="Calibri" w:hAnsi="Calibri"/>
        </w:rPr>
        <w:t>1950s,</w:t>
      </w:r>
      <w:proofErr w:type="gramEnd"/>
      <w:r>
        <w:rPr>
          <w:rFonts w:ascii="Calibri" w:hAnsi="Calibri"/>
        </w:rPr>
        <w:t xml:space="preserve"> feature as the drama in two </w:t>
      </w:r>
      <w:proofErr w:type="spellStart"/>
      <w:r>
        <w:rPr>
          <w:rFonts w:ascii="Calibri" w:hAnsi="Calibri"/>
        </w:rPr>
        <w:t>favourite</w:t>
      </w:r>
      <w:proofErr w:type="spellEnd"/>
      <w:r>
        <w:rPr>
          <w:rFonts w:ascii="Calibri" w:hAnsi="Calibri"/>
        </w:rPr>
        <w:t xml:space="preserve"> operas Verdi’s La </w:t>
      </w:r>
      <w:proofErr w:type="spellStart"/>
      <w:r>
        <w:rPr>
          <w:rFonts w:ascii="Calibri" w:hAnsi="Calibri"/>
        </w:rPr>
        <w:t>Taviata</w:t>
      </w:r>
      <w:proofErr w:type="spellEnd"/>
      <w:r>
        <w:rPr>
          <w:rFonts w:ascii="Calibri" w:hAnsi="Calibri"/>
        </w:rPr>
        <w:t xml:space="preserve"> (The fallen woman) and Puccini’</w:t>
      </w:r>
      <w:r>
        <w:rPr>
          <w:rFonts w:ascii="Calibri" w:hAnsi="Calibri"/>
          <w:lang w:val="it-IT"/>
        </w:rPr>
        <w:t>s La Boh</w:t>
      </w:r>
      <w:r>
        <w:rPr>
          <w:rFonts w:ascii="Calibri" w:hAnsi="Calibri"/>
          <w:lang w:val="fr-FR"/>
        </w:rPr>
        <w:t>è</w:t>
      </w:r>
      <w:r>
        <w:rPr>
          <w:rFonts w:ascii="Calibri" w:hAnsi="Calibri"/>
        </w:rPr>
        <w:t xml:space="preserve">me. The inevitability of early mortality builds tension. The narratives of many operas involve disabled characters. Disability and the usual stereotypes abound. 7 Operas based on Victor Hugo’s The Hunchback of Notre Dame, Hamlet, Lear, Wagner’s Ring Cycle and Parsifal, Humperdinck’s Hazel and Gretel and many more, use disability stereotypes of the pitiful, asexual, evil, obsessive avenger, miracle cure/recovery. </w:t>
      </w:r>
    </w:p>
    <w:p w:rsidR="00DC3ED7" w:rsidRDefault="006A23C8">
      <w:pPr>
        <w:pStyle w:val="Body"/>
        <w:rPr>
          <w:rFonts w:ascii="Calibri" w:eastAsia="Calibri" w:hAnsi="Calibri" w:cs="Calibri"/>
        </w:rPr>
      </w:pPr>
      <w:r>
        <w:rPr>
          <w:rFonts w:ascii="Calibri" w:hAnsi="Calibri"/>
        </w:rPr>
        <w:t xml:space="preserve">Blake Howe </w:t>
      </w:r>
      <w:proofErr w:type="spellStart"/>
      <w:r>
        <w:rPr>
          <w:rFonts w:ascii="Calibri" w:hAnsi="Calibri"/>
        </w:rPr>
        <w:t>categorised</w:t>
      </w:r>
      <w:proofErr w:type="spellEnd"/>
      <w:r>
        <w:rPr>
          <w:rFonts w:ascii="Calibri" w:hAnsi="Calibri"/>
        </w:rPr>
        <w:t xml:space="preserve"> classical opera characters. </w:t>
      </w:r>
      <w:proofErr w:type="gramStart"/>
      <w:r>
        <w:rPr>
          <w:rFonts w:ascii="Calibri" w:hAnsi="Calibri"/>
        </w:rPr>
        <w:t>Between 1700-1889,</w:t>
      </w:r>
      <w:proofErr w:type="gramEnd"/>
      <w:r>
        <w:rPr>
          <w:rFonts w:ascii="Calibri" w:hAnsi="Calibri"/>
        </w:rPr>
        <w:t xml:space="preserve"> the database lists 63 representations of disability in opera. </w:t>
      </w:r>
      <w:proofErr w:type="gramStart"/>
      <w:r>
        <w:rPr>
          <w:rFonts w:ascii="Calibri" w:hAnsi="Calibri"/>
        </w:rPr>
        <w:t>30  (</w:t>
      </w:r>
      <w:proofErr w:type="gramEnd"/>
      <w:r>
        <w:rPr>
          <w:rFonts w:ascii="Calibri" w:hAnsi="Calibri"/>
        </w:rPr>
        <w:t>almost 48%) can be described as psychological impairments, followed by sensory. Only 13 (20%) are physical</w:t>
      </w:r>
      <w:r>
        <w:rPr>
          <w:rFonts w:ascii="Calibri" w:eastAsia="Calibri" w:hAnsi="Calibri" w:cs="Calibri"/>
        </w:rPr>
        <w:footnoteReference w:id="5"/>
      </w:r>
      <w:r>
        <w:rPr>
          <w:rFonts w:ascii="Calibri" w:hAnsi="Calibri"/>
        </w:rPr>
        <w:t>. The early C19th was the period in which the 'mad scene' developed to become an operatic staple. Think Elvira in Bellini’s</w:t>
      </w:r>
      <w:proofErr w:type="gramStart"/>
      <w:r>
        <w:rPr>
          <w:rFonts w:ascii="Calibri" w:hAnsi="Calibri"/>
        </w:rPr>
        <w:t xml:space="preserve">  </w:t>
      </w:r>
      <w:proofErr w:type="spellStart"/>
      <w:r>
        <w:rPr>
          <w:rFonts w:ascii="Calibri" w:hAnsi="Calibri"/>
        </w:rPr>
        <w:t>Puritani</w:t>
      </w:r>
      <w:proofErr w:type="spellEnd"/>
      <w:proofErr w:type="gramEnd"/>
      <w:r>
        <w:rPr>
          <w:rFonts w:ascii="Calibri" w:hAnsi="Calibri"/>
        </w:rPr>
        <w:t> (1835) and the title character in Donizetti’s </w:t>
      </w:r>
      <w:r>
        <w:rPr>
          <w:rFonts w:ascii="Calibri" w:hAnsi="Calibri"/>
          <w:lang w:val="it-IT"/>
        </w:rPr>
        <w:t>Lucia di Lammermoor</w:t>
      </w:r>
      <w:r>
        <w:rPr>
          <w:rFonts w:ascii="Calibri" w:hAnsi="Calibri"/>
        </w:rPr>
        <w:t> (1839).  In the 1890-1930s the psychological is replaced by physical and visible impairment, with ‘hunchbacks’ and ‘</w:t>
      </w:r>
      <w:r w:rsidRPr="006A23C8">
        <w:rPr>
          <w:rFonts w:ascii="Calibri" w:hAnsi="Calibri"/>
          <w:lang w:val="en-GB"/>
        </w:rPr>
        <w:t>dwarfs</w:t>
      </w:r>
      <w:r>
        <w:rPr>
          <w:rFonts w:ascii="Calibri" w:hAnsi="Calibri"/>
        </w:rPr>
        <w:t xml:space="preserve">’ </w:t>
      </w:r>
      <w:r>
        <w:rPr>
          <w:rFonts w:ascii="Calibri" w:hAnsi="Calibri"/>
          <w:lang w:val="it-IT"/>
        </w:rPr>
        <w:t>predominating. Classical Italian music notation has alla zoppa (a</w:t>
      </w:r>
      <w:r>
        <w:rPr>
          <w:rFonts w:ascii="Calibri" w:hAnsi="Calibri"/>
        </w:rPr>
        <w:t>‘</w:t>
      </w:r>
      <w:r>
        <w:rPr>
          <w:rFonts w:ascii="Calibri" w:hAnsi="Calibri"/>
          <w:lang w:val="it-IT"/>
        </w:rPr>
        <w:t>limping</w:t>
      </w:r>
      <w:r>
        <w:rPr>
          <w:rFonts w:ascii="Calibri" w:hAnsi="Calibri"/>
        </w:rPr>
        <w:t xml:space="preserve">’style) more constrained, syncopated movement, the notes of which proceed in an irregular and awkward style.  Opera and musicals rely quite heavily on stereotyped views of disabled people to develop their librettos and music.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graph showing disability in opera (1700-1889) by type of impairment - including sensory impairment, physical impairment, psychological impairment, disease, infertility, vocal </w:t>
      </w:r>
      <w:proofErr w:type="spellStart"/>
      <w:r>
        <w:rPr>
          <w:rFonts w:ascii="Calibri" w:hAnsi="Calibri"/>
        </w:rPr>
        <w:t>disfluency</w:t>
      </w:r>
      <w:proofErr w:type="spellEnd"/>
      <w:r>
        <w:rPr>
          <w:rFonts w:ascii="Calibri" w:hAnsi="Calibri"/>
        </w:rPr>
        <w:t xml:space="preserve">. The majority have psychological impairment, followed by physical, sensory, vocal </w:t>
      </w:r>
      <w:proofErr w:type="spellStart"/>
      <w:r>
        <w:rPr>
          <w:rFonts w:ascii="Calibri" w:hAnsi="Calibri"/>
        </w:rPr>
        <w:t>disfluency</w:t>
      </w:r>
      <w:proofErr w:type="spellEnd"/>
      <w:r>
        <w:rPr>
          <w:rFonts w:ascii="Calibri" w:hAnsi="Calibri"/>
        </w:rPr>
        <w:t xml:space="preserve">, disease then infertility] </w:t>
      </w:r>
    </w:p>
    <w:p w:rsidR="00DC3ED7" w:rsidRDefault="00DC3ED7">
      <w:pPr>
        <w:pStyle w:val="Body"/>
        <w:rPr>
          <w:rFonts w:ascii="Calibri" w:eastAsia="Calibri" w:hAnsi="Calibri" w:cs="Calibri"/>
        </w:rPr>
      </w:pP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Musicals Porgy and Bess (1935) </w:t>
      </w:r>
      <w:proofErr w:type="gramStart"/>
      <w:r>
        <w:rPr>
          <w:rFonts w:ascii="Calibri" w:hAnsi="Calibri"/>
        </w:rPr>
        <w:t>was</w:t>
      </w:r>
      <w:proofErr w:type="gramEnd"/>
      <w:r>
        <w:rPr>
          <w:rFonts w:ascii="Calibri" w:hAnsi="Calibri"/>
        </w:rPr>
        <w:t xml:space="preserve"> the first modern musical/ opera to feature an entire black cast.  Written by George Gershwin [1898-1937] and his brother Ira. It is set in South Carolina, the deep south of America just after the civil war. It is the story of life for the poor black communities who often lived in shanty like towns, well away from the white population. Porgy is a disabled man who lives in a shack, using a cart on wheels to get around. Bess is a fallen ‘angel’, beleaguered and oppressed by a violent low-life of a man, called Crown. When she tries to get away from him she seeks Porgy’s protection, </w:t>
      </w:r>
      <w:proofErr w:type="gramStart"/>
      <w:r>
        <w:rPr>
          <w:rFonts w:ascii="Calibri" w:hAnsi="Calibri"/>
        </w:rPr>
        <w:t>who</w:t>
      </w:r>
      <w:proofErr w:type="gramEnd"/>
      <w:r>
        <w:rPr>
          <w:rFonts w:ascii="Calibri" w:hAnsi="Calibri"/>
        </w:rPr>
        <w:t xml:space="preserve"> is respected in the community. He already loves her and as their friendship develops she comes to love him. Porgy treats her with respect which she is unused to.  The </w:t>
      </w:r>
      <w:proofErr w:type="gramStart"/>
      <w:r>
        <w:rPr>
          <w:rFonts w:ascii="Calibri" w:hAnsi="Calibri"/>
        </w:rPr>
        <w:t>community accept</w:t>
      </w:r>
      <w:proofErr w:type="gramEnd"/>
      <w:r>
        <w:rPr>
          <w:rFonts w:ascii="Calibri" w:hAnsi="Calibri"/>
        </w:rPr>
        <w:t xml:space="preserve"> her but Crown seeks revenge. He cannot accept that Bess would leave him for someone he considers a useless ‘</w:t>
      </w:r>
      <w:proofErr w:type="gramStart"/>
      <w:r>
        <w:rPr>
          <w:rFonts w:ascii="Calibri" w:hAnsi="Calibri"/>
          <w:lang w:val="it-IT"/>
        </w:rPr>
        <w:t>cripple</w:t>
      </w:r>
      <w:proofErr w:type="gramEnd"/>
      <w:r>
        <w:rPr>
          <w:rFonts w:ascii="Calibri" w:hAnsi="Calibri"/>
        </w:rPr>
        <w:t xml:space="preserve">’. With such standards as I love You Porgy and </w:t>
      </w:r>
      <w:proofErr w:type="gramStart"/>
      <w:r>
        <w:rPr>
          <w:rFonts w:ascii="Calibri" w:hAnsi="Calibri"/>
        </w:rPr>
        <w:t>Summertime</w:t>
      </w:r>
      <w:proofErr w:type="gramEnd"/>
      <w:r>
        <w:rPr>
          <w:rFonts w:ascii="Calibri" w:hAnsi="Calibri"/>
        </w:rPr>
        <w:t xml:space="preserve">, the first all Black Musical to break through into the mainstream was an important show.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Porgy &amp; Bess: a drawing of three characters including Porgy, a disabled man, he is sat on a cart on wheels looking up at a woman in a yellow dress and a man in a brown suit with a green waistcoat. There is a vague drawing of people in the background]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The rock opera Tommy, 1969, composed by Pete Townshend of the ‘Who’ </w:t>
      </w:r>
      <w:r>
        <w:rPr>
          <w:rFonts w:ascii="Calibri" w:hAnsi="Calibri"/>
          <w:lang w:val="it-IT"/>
        </w:rPr>
        <w:t xml:space="preserve">features Roger Daltrey a </w:t>
      </w:r>
      <w:r>
        <w:rPr>
          <w:rFonts w:ascii="Calibri" w:hAnsi="Calibri"/>
        </w:rPr>
        <w:t xml:space="preserve">‘deaf, dumb and blind’ boy </w:t>
      </w:r>
      <w:proofErr w:type="spellStart"/>
      <w:r>
        <w:rPr>
          <w:rFonts w:ascii="Calibri" w:hAnsi="Calibri"/>
        </w:rPr>
        <w:t>traumatised</w:t>
      </w:r>
      <w:proofErr w:type="spellEnd"/>
      <w:r>
        <w:rPr>
          <w:rFonts w:ascii="Calibri" w:hAnsi="Calibri"/>
        </w:rPr>
        <w:t xml:space="preserve"> by what he has witnessed and his eventual cure.</w:t>
      </w:r>
      <w:r>
        <w:rPr>
          <w:rFonts w:ascii="Calibri" w:eastAsia="Calibri" w:hAnsi="Calibri" w:cs="Calibri"/>
        </w:rPr>
        <w:footnoteReference w:id="6"/>
      </w:r>
      <w:r>
        <w:rPr>
          <w:rFonts w:ascii="Calibri" w:hAnsi="Calibri"/>
        </w:rPr>
        <w:t xml:space="preserve"> Tommy has had many productions and a film</w:t>
      </w:r>
      <w:proofErr w:type="gramStart"/>
      <w:r>
        <w:rPr>
          <w:rFonts w:ascii="Calibri" w:hAnsi="Calibri"/>
        </w:rPr>
        <w:t>,1975</w:t>
      </w:r>
      <w:proofErr w:type="gramEnd"/>
      <w:r>
        <w:rPr>
          <w:rFonts w:ascii="Calibri" w:hAnsi="Calibri"/>
        </w:rPr>
        <w:t xml:space="preserve">. </w:t>
      </w:r>
      <w:hyperlink r:id="rId39" w:history="1">
        <w:r>
          <w:rPr>
            <w:rFonts w:ascii="Calibri" w:hAnsi="Calibri"/>
          </w:rPr>
          <w:t>https://youtu.be/iqXVZM9o6DU?t=161</w:t>
        </w:r>
      </w:hyperlink>
      <w:r>
        <w:rPr>
          <w:rFonts w:ascii="Calibri" w:hAnsi="Calibri"/>
        </w:rPr>
        <w:t xml:space="preserve">  Last year Ramps on the </w:t>
      </w:r>
      <w:proofErr w:type="spellStart"/>
      <w:r>
        <w:rPr>
          <w:rFonts w:ascii="Calibri" w:hAnsi="Calibri"/>
        </w:rPr>
        <w:t>Moon</w:t>
      </w:r>
      <w:proofErr w:type="gramStart"/>
      <w:r>
        <w:rPr>
          <w:rFonts w:ascii="Calibri" w:hAnsi="Calibri"/>
        </w:rPr>
        <w:t>,a</w:t>
      </w:r>
      <w:proofErr w:type="spellEnd"/>
      <w:proofErr w:type="gramEnd"/>
      <w:r>
        <w:rPr>
          <w:rFonts w:ascii="Calibri" w:hAnsi="Calibri"/>
        </w:rPr>
        <w:t xml:space="preserve"> disabled/non disabled drama collaboration toured their own production reclaiming this disabilist story. </w:t>
      </w:r>
      <w:hyperlink r:id="rId40" w:history="1">
        <w:r>
          <w:rPr>
            <w:rFonts w:ascii="Calibri" w:hAnsi="Calibri"/>
          </w:rPr>
          <w:t>https://youtu.be/LIBSf5eexZE?t=79</w:t>
        </w:r>
      </w:hyperlink>
      <w:r w:rsidRPr="006A23C8">
        <w:rPr>
          <w:rFonts w:ascii="Calibri" w:hAnsi="Calibri"/>
          <w:lang w:val="en-GB"/>
        </w:rPr>
        <w:t xml:space="preserve">  </w:t>
      </w:r>
    </w:p>
    <w:p w:rsidR="00DC3ED7" w:rsidRDefault="006A23C8">
      <w:pPr>
        <w:pStyle w:val="Body"/>
        <w:rPr>
          <w:rFonts w:ascii="Calibri" w:eastAsia="Calibri" w:hAnsi="Calibri" w:cs="Calibri"/>
        </w:rPr>
      </w:pPr>
      <w:r>
        <w:rPr>
          <w:rFonts w:ascii="Calibri" w:hAnsi="Calibri"/>
        </w:rPr>
        <w:t xml:space="preserve">Ramps on the Moon </w:t>
      </w:r>
      <w:hyperlink r:id="rId41" w:history="1">
        <w:r>
          <w:rPr>
            <w:rFonts w:ascii="Calibri" w:hAnsi="Calibri"/>
          </w:rPr>
          <w:t>https://youtu.be/rO_ErEi4k7k?t=131</w:t>
        </w:r>
      </w:hyperlink>
      <w:r>
        <w:rPr>
          <w:rFonts w:ascii="Calibri" w:hAnsi="Calibri"/>
        </w:rPr>
        <w:t xml:space="preserve"> </w:t>
      </w:r>
    </w:p>
    <w:p w:rsidR="005F2DD3" w:rsidRDefault="005F2DD3">
      <w:pPr>
        <w:pStyle w:val="Body"/>
        <w:rPr>
          <w:rFonts w:ascii="Calibri" w:hAnsi="Calibri"/>
        </w:rPr>
      </w:pPr>
    </w:p>
    <w:p w:rsidR="00DC3ED7" w:rsidRDefault="006A23C8">
      <w:pPr>
        <w:pStyle w:val="Body"/>
        <w:rPr>
          <w:rFonts w:ascii="Calibri" w:eastAsia="Calibri" w:hAnsi="Calibri" w:cs="Calibri"/>
        </w:rPr>
      </w:pPr>
      <w:r>
        <w:rPr>
          <w:rFonts w:ascii="Calibri" w:hAnsi="Calibri"/>
        </w:rPr>
        <w:t>Other popular musicals featuring disabled characters include Lloyd Webber’s Phantom of the Opera, 1986 (facial disfigurement), Jesus Christ Super Star</w:t>
      </w:r>
      <w:proofErr w:type="gramStart"/>
      <w:r>
        <w:rPr>
          <w:rFonts w:ascii="Calibri" w:hAnsi="Calibri"/>
        </w:rPr>
        <w:t>,1971</w:t>
      </w:r>
      <w:proofErr w:type="gramEnd"/>
      <w:r>
        <w:rPr>
          <w:rFonts w:ascii="Calibri" w:hAnsi="Calibri"/>
        </w:rPr>
        <w:t xml:space="preserve"> (disabled outcasts in leper village), Mel Brooks Young Frankenstein, 2007 (hunchbacked Igor ) and Stephen Sondheim’s Into the Woods,1986,(Cinderella’s step sisters lose sight by crows attacking them).</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the DVD </w:t>
      </w:r>
      <w:proofErr w:type="gramStart"/>
      <w:r>
        <w:rPr>
          <w:rFonts w:ascii="Calibri" w:hAnsi="Calibri"/>
        </w:rPr>
        <w:t>cover</w:t>
      </w:r>
      <w:proofErr w:type="gramEnd"/>
      <w:r>
        <w:rPr>
          <w:rFonts w:ascii="Calibri" w:hAnsi="Calibri"/>
        </w:rPr>
        <w:t xml:space="preserve"> of TOMMY, </w:t>
      </w:r>
      <w:proofErr w:type="spellStart"/>
      <w:r>
        <w:rPr>
          <w:rFonts w:ascii="Calibri" w:hAnsi="Calibri"/>
        </w:rPr>
        <w:t>L’Opera</w:t>
      </w:r>
      <w:proofErr w:type="spellEnd"/>
      <w:r>
        <w:rPr>
          <w:rFonts w:ascii="Calibri" w:hAnsi="Calibri"/>
        </w:rPr>
        <w:t xml:space="preserve"> Rock de THE WHO]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b/>
          <w:bCs/>
        </w:rPr>
      </w:pPr>
      <w:r>
        <w:rPr>
          <w:rFonts w:ascii="Calibri" w:hAnsi="Calibri"/>
          <w:b/>
          <w:bCs/>
        </w:rPr>
        <w:t>Disabled Musicians</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rPr>
      </w:pPr>
      <w:r>
        <w:rPr>
          <w:rFonts w:ascii="Calibri" w:hAnsi="Calibri"/>
        </w:rPr>
        <w:t xml:space="preserve">Playing an instrument or developing a concert singing voice is a complex, </w:t>
      </w:r>
      <w:proofErr w:type="spellStart"/>
      <w:r>
        <w:rPr>
          <w:rFonts w:ascii="Calibri" w:hAnsi="Calibri"/>
        </w:rPr>
        <w:t>specialised</w:t>
      </w:r>
      <w:proofErr w:type="spellEnd"/>
      <w:r>
        <w:rPr>
          <w:rFonts w:ascii="Calibri" w:hAnsi="Calibri"/>
        </w:rPr>
        <w:t xml:space="preserve"> form of development of body control. When disability is juxtaposed with ‘talent’ or extraordinary ability it contains the power to disrupt the socially developed and oppressive distinction between disability and ability. Examining a range of great disabled musicians should give pause for thought on such socially created prejudices. If you are a woman or black you experience even more prejudice.</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Musicians Tom Wiggins/Bethune (1849-1908) was born a slave in Georgia. Tom was blind and autistic. He grew up hearing his master’s children playing the piano. To everyone’s surprise Tom could play any tune. His master, General Bethune, took him round concerts and earned a good living. Tom travelled the world giving very popular concerts. He knew 700 tunes and composed 100 of his own. Tom was exploited by the people who controlled his life, though he was also happy. When asked how he had learned to play so well Tom said, ‘God taught me’.</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black and white image of Tom </w:t>
      </w:r>
      <w:proofErr w:type="spellStart"/>
      <w:r>
        <w:rPr>
          <w:rFonts w:ascii="Calibri" w:hAnsi="Calibri"/>
        </w:rPr>
        <w:t>Wiggans</w:t>
      </w:r>
      <w:proofErr w:type="spellEnd"/>
      <w:r>
        <w:rPr>
          <w:rFonts w:ascii="Calibri" w:hAnsi="Calibri"/>
        </w:rPr>
        <w:t xml:space="preserve"> playing the piano, wearing a suit]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Evelyn Glennie (born 1965) is a </w:t>
      </w:r>
      <w:hyperlink r:id="rId42" w:history="1">
        <w:r>
          <w:rPr>
            <w:rFonts w:ascii="Calibri" w:hAnsi="Calibri"/>
            <w:lang w:val="it-IT"/>
          </w:rPr>
          <w:t>Scottish</w:t>
        </w:r>
      </w:hyperlink>
      <w:r>
        <w:rPr>
          <w:rFonts w:ascii="Calibri" w:hAnsi="Calibri"/>
        </w:rPr>
        <w:t> </w:t>
      </w:r>
      <w:hyperlink r:id="rId43" w:history="1">
        <w:r>
          <w:rPr>
            <w:rFonts w:ascii="Calibri" w:hAnsi="Calibri"/>
          </w:rPr>
          <w:t>virtuoso</w:t>
        </w:r>
      </w:hyperlink>
      <w:r>
        <w:rPr>
          <w:rFonts w:ascii="Calibri" w:hAnsi="Calibri"/>
        </w:rPr>
        <w:t> percussionist. She has been </w:t>
      </w:r>
      <w:hyperlink r:id="rId44" w:history="1">
        <w:r>
          <w:rPr>
            <w:rFonts w:ascii="Calibri" w:hAnsi="Calibri"/>
          </w:rPr>
          <w:t>profoundly deaf</w:t>
        </w:r>
      </w:hyperlink>
      <w:r>
        <w:rPr>
          <w:rFonts w:ascii="Calibri" w:hAnsi="Calibri"/>
        </w:rPr>
        <w:t> since the age of 11. She regularly plays </w:t>
      </w:r>
      <w:hyperlink r:id="rId45" w:history="1">
        <w:r>
          <w:rPr>
            <w:rFonts w:ascii="Calibri" w:hAnsi="Calibri"/>
          </w:rPr>
          <w:t>bare foot</w:t>
        </w:r>
      </w:hyperlink>
      <w:r>
        <w:rPr>
          <w:rFonts w:ascii="Calibri" w:hAnsi="Calibri"/>
        </w:rPr>
        <w:t xml:space="preserve"> to feel the music better during both live performances touring the world and studio recordings. She hears the music with different parts of her body and describes thinking of different parts as different </w:t>
      </w:r>
      <w:proofErr w:type="spellStart"/>
      <w:r>
        <w:rPr>
          <w:rFonts w:ascii="Calibri" w:hAnsi="Calibri"/>
        </w:rPr>
        <w:t>colours</w:t>
      </w:r>
      <w:proofErr w:type="spellEnd"/>
      <w:r>
        <w:rPr>
          <w:rFonts w:ascii="Calibri" w:hAnsi="Calibri"/>
        </w:rPr>
        <w:t xml:space="preserve">. When she went to the Royal College of Music she faced many barriers but prevailed. There was no such thing then as a solo percussionist. Evelyn made that a reality.   </w:t>
      </w:r>
      <w:hyperlink r:id="rId46" w:history="1">
        <w:r>
          <w:rPr>
            <w:rFonts w:ascii="Calibri" w:hAnsi="Calibri"/>
          </w:rPr>
          <w:t>https://youtu.be/YMZeBJJ5JJc?t=4</w:t>
        </w:r>
      </w:hyperlink>
      <w:r w:rsidRPr="006A23C8">
        <w:rPr>
          <w:rFonts w:ascii="Calibri" w:hAnsi="Calibri"/>
          <w:lang w:val="en-GB"/>
        </w:rPr>
        <w:t xml:space="preserve">  </w:t>
      </w:r>
      <w:hyperlink r:id="rId47" w:history="1">
        <w:r>
          <w:rPr>
            <w:rFonts w:ascii="Calibri" w:hAnsi="Calibri"/>
          </w:rPr>
          <w:t>https://www.ted.com/talks/evelyn_glennie_shows_how_to_listen?language=en</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Evelyn Glennie playing the drums with her arms in the air holding drum sticks. She has long grey hair.]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sidRPr="006A23C8">
        <w:rPr>
          <w:rFonts w:ascii="Calibri" w:hAnsi="Calibri"/>
          <w:lang w:val="en-GB"/>
        </w:rPr>
        <w:t xml:space="preserve">Thomas </w:t>
      </w:r>
      <w:proofErr w:type="spellStart"/>
      <w:r w:rsidRPr="006A23C8">
        <w:rPr>
          <w:rFonts w:ascii="Calibri" w:hAnsi="Calibri"/>
          <w:lang w:val="en-GB"/>
        </w:rPr>
        <w:t>Quasthoff</w:t>
      </w:r>
      <w:proofErr w:type="spellEnd"/>
      <w:r>
        <w:rPr>
          <w:rFonts w:ascii="Calibri" w:hAnsi="Calibri"/>
        </w:rPr>
        <w:t> (born 1959) is a </w:t>
      </w:r>
      <w:hyperlink r:id="rId48" w:history="1">
        <w:r>
          <w:rPr>
            <w:rFonts w:ascii="Calibri" w:hAnsi="Calibri"/>
            <w:lang w:val="it-IT"/>
          </w:rPr>
          <w:t>German</w:t>
        </w:r>
      </w:hyperlink>
      <w:r>
        <w:rPr>
          <w:rFonts w:ascii="Calibri" w:hAnsi="Calibri"/>
        </w:rPr>
        <w:t xml:space="preserve"> </w:t>
      </w:r>
      <w:hyperlink r:id="rId49" w:history="1">
        <w:r>
          <w:rPr>
            <w:rFonts w:ascii="Calibri" w:hAnsi="Calibri"/>
            <w:lang w:val="it-IT"/>
          </w:rPr>
          <w:t>bass-baritone</w:t>
        </w:r>
      </w:hyperlink>
      <w:r>
        <w:rPr>
          <w:rFonts w:ascii="Calibri" w:hAnsi="Calibri"/>
        </w:rPr>
        <w:t xml:space="preserve">. </w:t>
      </w:r>
      <w:proofErr w:type="spellStart"/>
      <w:r>
        <w:rPr>
          <w:rFonts w:ascii="Calibri" w:hAnsi="Calibri"/>
        </w:rPr>
        <w:t>Quasthoff</w:t>
      </w:r>
      <w:proofErr w:type="spellEnd"/>
      <w:r>
        <w:rPr>
          <w:rFonts w:ascii="Calibri" w:hAnsi="Calibri"/>
        </w:rPr>
        <w:t xml:space="preserve"> has a range of musical interests from the </w:t>
      </w:r>
      <w:hyperlink r:id="rId50" w:history="1">
        <w:r>
          <w:rPr>
            <w:rFonts w:ascii="Calibri" w:hAnsi="Calibri"/>
            <w:lang w:val="es-ES_tradnl"/>
          </w:rPr>
          <w:t>Baroque</w:t>
        </w:r>
      </w:hyperlink>
      <w:r>
        <w:rPr>
          <w:rFonts w:ascii="Calibri" w:hAnsi="Calibri"/>
        </w:rPr>
        <w:t> </w:t>
      </w:r>
      <w:hyperlink r:id="rId51" w:history="1">
        <w:r>
          <w:rPr>
            <w:rFonts w:ascii="Calibri" w:hAnsi="Calibri"/>
            <w:lang w:val="it-IT"/>
          </w:rPr>
          <w:t>cantatas</w:t>
        </w:r>
      </w:hyperlink>
      <w:r>
        <w:rPr>
          <w:rFonts w:ascii="Calibri" w:hAnsi="Calibri"/>
        </w:rPr>
        <w:t xml:space="preserve"> of </w:t>
      </w:r>
      <w:hyperlink r:id="rId52" w:history="1">
        <w:r w:rsidRPr="006A23C8">
          <w:rPr>
            <w:rFonts w:ascii="Calibri" w:hAnsi="Calibri"/>
            <w:lang w:val="en-GB"/>
          </w:rPr>
          <w:t>Bach</w:t>
        </w:r>
      </w:hyperlink>
      <w:r>
        <w:rPr>
          <w:rFonts w:ascii="Calibri" w:hAnsi="Calibri"/>
        </w:rPr>
        <w:t>, to </w:t>
      </w:r>
      <w:hyperlink r:id="rId53" w:history="1">
        <w:r w:rsidRPr="006A23C8">
          <w:rPr>
            <w:rFonts w:ascii="Calibri" w:hAnsi="Calibri"/>
            <w:lang w:val="en-GB"/>
          </w:rPr>
          <w:t>lieder</w:t>
        </w:r>
      </w:hyperlink>
      <w:r>
        <w:rPr>
          <w:rFonts w:ascii="Calibri" w:hAnsi="Calibri"/>
        </w:rPr>
        <w:t xml:space="preserve"> and solo </w:t>
      </w:r>
      <w:hyperlink r:id="rId54" w:history="1">
        <w:r>
          <w:rPr>
            <w:rFonts w:ascii="Calibri" w:hAnsi="Calibri"/>
            <w:lang w:val="it-IT"/>
          </w:rPr>
          <w:t>jazz</w:t>
        </w:r>
      </w:hyperlink>
      <w:r>
        <w:rPr>
          <w:rFonts w:ascii="Calibri" w:hAnsi="Calibri"/>
        </w:rPr>
        <w:t xml:space="preserve"> improvisations. Born with severe birth impairments caused by </w:t>
      </w:r>
      <w:hyperlink r:id="rId55" w:history="1">
        <w:r>
          <w:rPr>
            <w:rFonts w:ascii="Calibri" w:hAnsi="Calibri"/>
            <w:lang w:val="es-ES_tradnl"/>
          </w:rPr>
          <w:t>thalidomide</w:t>
        </w:r>
      </w:hyperlink>
      <w:r>
        <w:rPr>
          <w:rFonts w:ascii="Calibri" w:hAnsi="Calibri"/>
        </w:rPr>
        <w:t xml:space="preserve">, </w:t>
      </w:r>
      <w:proofErr w:type="spellStart"/>
      <w:r>
        <w:rPr>
          <w:rFonts w:ascii="Calibri" w:hAnsi="Calibri"/>
        </w:rPr>
        <w:t>Quasthoff</w:t>
      </w:r>
      <w:proofErr w:type="spellEnd"/>
      <w:r>
        <w:rPr>
          <w:rFonts w:ascii="Calibri" w:hAnsi="Calibri"/>
        </w:rPr>
        <w:t xml:space="preserve"> is 1.34 m tall, with </w:t>
      </w:r>
      <w:hyperlink r:id="rId56" w:history="1">
        <w:r>
          <w:rPr>
            <w:rFonts w:ascii="Calibri" w:hAnsi="Calibri"/>
            <w:lang w:val="it-IT"/>
          </w:rPr>
          <w:t>phocomelia</w:t>
        </w:r>
      </w:hyperlink>
      <w:r>
        <w:rPr>
          <w:rFonts w:ascii="Calibri" w:hAnsi="Calibri"/>
        </w:rPr>
        <w:t xml:space="preserve">. He was not accepted at the Conservatoire as he could not play piano. He had private lessons while doing a Law degree and was a TV announcer for 8 years before winning a music competition and his career took off. </w:t>
      </w:r>
      <w:hyperlink r:id="rId57" w:history="1">
        <w:r>
          <w:rPr>
            <w:rFonts w:ascii="Calibri" w:hAnsi="Calibri"/>
          </w:rPr>
          <w:t>https://youtu.be/iJETtWr47PY?t=3</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Thomas </w:t>
      </w:r>
      <w:proofErr w:type="spellStart"/>
      <w:r>
        <w:rPr>
          <w:rFonts w:ascii="Calibri" w:hAnsi="Calibri"/>
        </w:rPr>
        <w:t>Quasthoff</w:t>
      </w:r>
      <w:proofErr w:type="spellEnd"/>
      <w:r>
        <w:rPr>
          <w:rFonts w:ascii="Calibri" w:hAnsi="Calibri"/>
        </w:rPr>
        <w:t xml:space="preserve"> singing at a music standing, he is wearing a black suit</w:t>
      </w:r>
      <w:r w:rsidR="005F2DD3">
        <w:rPr>
          <w:rFonts w:ascii="Calibri" w:hAnsi="Calibri"/>
        </w:rPr>
        <w:t xml:space="preserve"> and is of short stature and flipper arms.</w:t>
      </w:r>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sidRPr="006A23C8">
        <w:rPr>
          <w:rFonts w:ascii="Calibri" w:hAnsi="Calibri"/>
          <w:lang w:val="en-GB"/>
        </w:rPr>
        <w:t>Alisa Weilerstein</w:t>
      </w:r>
      <w:r>
        <w:rPr>
          <w:rFonts w:ascii="Calibri" w:hAnsi="Calibri"/>
        </w:rPr>
        <w:t> (born 1982) is an </w:t>
      </w:r>
      <w:hyperlink r:id="rId58" w:history="1">
        <w:r>
          <w:rPr>
            <w:rFonts w:ascii="Calibri" w:hAnsi="Calibri"/>
            <w:lang w:val="it-IT"/>
          </w:rPr>
          <w:t>American</w:t>
        </w:r>
      </w:hyperlink>
      <w:r>
        <w:rPr>
          <w:rFonts w:ascii="Calibri" w:hAnsi="Calibri"/>
        </w:rPr>
        <w:t xml:space="preserve"> </w:t>
      </w:r>
      <w:hyperlink r:id="rId59" w:history="1">
        <w:r>
          <w:rPr>
            <w:rFonts w:ascii="Calibri" w:hAnsi="Calibri"/>
            <w:lang w:val="it-IT"/>
          </w:rPr>
          <w:t>classical</w:t>
        </w:r>
      </w:hyperlink>
      <w:r>
        <w:rPr>
          <w:rFonts w:ascii="Calibri" w:hAnsi="Calibri"/>
        </w:rPr>
        <w:t> </w:t>
      </w:r>
      <w:hyperlink r:id="rId60" w:history="1">
        <w:r>
          <w:rPr>
            <w:rFonts w:ascii="Calibri" w:hAnsi="Calibri"/>
          </w:rPr>
          <w:t>cellist</w:t>
        </w:r>
      </w:hyperlink>
      <w:r>
        <w:rPr>
          <w:rFonts w:ascii="Calibri" w:hAnsi="Calibri"/>
        </w:rPr>
        <w:t xml:space="preserve">. </w:t>
      </w:r>
      <w:hyperlink r:id="rId61" w:history="1">
        <w:r>
          <w:rPr>
            <w:rFonts w:ascii="Calibri" w:hAnsi="Calibri"/>
          </w:rPr>
          <w:t>https://youtu.be/zT5IUQynPkg?t=3</w:t>
        </w:r>
      </w:hyperlink>
      <w:r>
        <w:rPr>
          <w:rFonts w:ascii="Calibri" w:hAnsi="Calibri"/>
        </w:rPr>
        <w:t xml:space="preserve"> </w:t>
      </w:r>
      <w:proofErr w:type="gramStart"/>
      <w:r>
        <w:rPr>
          <w:rFonts w:ascii="Calibri" w:hAnsi="Calibri"/>
        </w:rPr>
        <w:t>A</w:t>
      </w:r>
      <w:proofErr w:type="gramEnd"/>
      <w:r>
        <w:rPr>
          <w:rFonts w:ascii="Calibri" w:hAnsi="Calibri"/>
        </w:rPr>
        <w:t xml:space="preserve"> leading classical soloist and mother, her career has been difficulties due to her hidden impairment. Coming from a musical family she was playing the cello proficiently by age 4. In 1991, aged 9, Weilerstein was diagnosed with </w:t>
      </w:r>
      <w:hyperlink r:id="rId62" w:history="1">
        <w:r>
          <w:rPr>
            <w:rFonts w:ascii="Calibri" w:hAnsi="Calibri"/>
            <w:lang w:val="nl-NL"/>
          </w:rPr>
          <w:t>type 1 diabetes</w:t>
        </w:r>
      </w:hyperlink>
      <w:r>
        <w:rPr>
          <w:rFonts w:ascii="Calibri" w:hAnsi="Calibri"/>
        </w:rPr>
        <w:t xml:space="preserve">. After she fell sick (she thought she’d done something wrong to feel so terrible) she might have worried for her future. However, she says </w:t>
      </w:r>
      <w:r w:rsidRPr="006A23C8">
        <w:rPr>
          <w:rFonts w:ascii="Calibri" w:hAnsi="Calibri"/>
          <w:lang w:val="en-GB"/>
        </w:rPr>
        <w:t>“</w:t>
      </w:r>
      <w:r>
        <w:rPr>
          <w:rFonts w:ascii="Calibri" w:hAnsi="Calibri"/>
        </w:rPr>
        <w:t xml:space="preserve">I was precocious in the sense that I knew what I wanted to do in my life.” Her strict diabetes management spilled over into her music. </w:t>
      </w:r>
      <w:r w:rsidRPr="006A23C8">
        <w:rPr>
          <w:rFonts w:ascii="Calibri" w:hAnsi="Calibri"/>
          <w:lang w:val="en-GB"/>
        </w:rPr>
        <w:t>“</w:t>
      </w:r>
      <w:r>
        <w:rPr>
          <w:rFonts w:ascii="Calibri" w:hAnsi="Calibri"/>
        </w:rPr>
        <w:t xml:space="preserve">I was forced to be so disciplined with the blood glucose control, and I think that extended to all parts of life.” Watching Weilerstein play the cello is like glimpsing a sailboat slicing through the water, effortless, the glide of her bow, fast movement of her fingers. Look closer and it’s clear: </w:t>
      </w:r>
      <w:r w:rsidRPr="006A23C8">
        <w:rPr>
          <w:rFonts w:ascii="Calibri" w:hAnsi="Calibri"/>
          <w:lang w:val="en-GB"/>
        </w:rPr>
        <w:t>“</w:t>
      </w:r>
      <w:r>
        <w:rPr>
          <w:rFonts w:ascii="Calibri" w:hAnsi="Calibri"/>
        </w:rPr>
        <w:t xml:space="preserve">Creating music is exercise. What I do is very physical,” Weilerstein says. </w:t>
      </w:r>
      <w:r w:rsidRPr="006A23C8">
        <w:rPr>
          <w:rFonts w:ascii="Calibri" w:hAnsi="Calibri"/>
          <w:lang w:val="en-GB"/>
        </w:rPr>
        <w:t>“</w:t>
      </w:r>
      <w:r>
        <w:rPr>
          <w:rFonts w:ascii="Calibri" w:hAnsi="Calibri"/>
        </w:rPr>
        <w:t xml:space="preserve">And physical exercise can often lower blood sugar.” Before performances, she remains ever aware of her blood glucose level, wearing a continuous glucose </w:t>
      </w:r>
      <w:proofErr w:type="gramStart"/>
      <w:r>
        <w:rPr>
          <w:rFonts w:ascii="Calibri" w:hAnsi="Calibri"/>
        </w:rPr>
        <w:t>monitor .</w:t>
      </w:r>
      <w:proofErr w:type="gramEnd"/>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sidRPr="006A23C8">
        <w:rPr>
          <w:rFonts w:ascii="Calibri" w:hAnsi="Calibri"/>
          <w:lang w:val="de-DE"/>
        </w:rPr>
        <w:t xml:space="preserve">[1  x image of Alisa Weilerstein. </w:t>
      </w:r>
      <w:r>
        <w:rPr>
          <w:rFonts w:ascii="Calibri" w:hAnsi="Calibri"/>
        </w:rPr>
        <w:t xml:space="preserve">She has long brown hair, wearing a shiny orange top holding a cello.]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Andrea Bocelli (born 1965) is a renowned Italian opera singer, songwriter, and record producer. Bocelli has recorded 15 solo studio albums of pop and classical music, 3 greatest hits albums, and 9 complete operas, selling over 90 million records worldwide.  He was born with poor eyesight and became completely blind aged 12, following a </w:t>
      </w:r>
      <w:hyperlink r:id="rId63" w:history="1">
        <w:r>
          <w:rPr>
            <w:rFonts w:ascii="Calibri" w:hAnsi="Calibri"/>
          </w:rPr>
          <w:t>football</w:t>
        </w:r>
      </w:hyperlink>
      <w:r>
        <w:rPr>
          <w:rFonts w:ascii="Calibri" w:hAnsi="Calibri"/>
        </w:rPr>
        <w:t xml:space="preserve"> accident. He won his first song competition, aged 14 with </w:t>
      </w:r>
      <w:hyperlink r:id="rId64" w:history="1">
        <w:r>
          <w:rPr>
            <w:rFonts w:ascii="Calibri" w:hAnsi="Calibri"/>
            <w:lang w:val="it-IT"/>
          </w:rPr>
          <w:t>O sole mio</w:t>
        </w:r>
      </w:hyperlink>
      <w:r>
        <w:rPr>
          <w:rFonts w:ascii="Calibri" w:hAnsi="Calibri"/>
        </w:rPr>
        <w:t>, in </w:t>
      </w:r>
      <w:hyperlink r:id="rId65" w:history="1">
        <w:r>
          <w:rPr>
            <w:rFonts w:ascii="Calibri" w:hAnsi="Calibri"/>
            <w:lang w:val="it-IT"/>
          </w:rPr>
          <w:t>Viareggio</w:t>
        </w:r>
      </w:hyperlink>
      <w:r>
        <w:rPr>
          <w:rFonts w:ascii="Calibri" w:hAnsi="Calibri"/>
        </w:rPr>
        <w:t xml:space="preserve">.  He finished secondary school in 1980, </w:t>
      </w:r>
      <w:proofErr w:type="gramStart"/>
      <w:r>
        <w:rPr>
          <w:rFonts w:ascii="Calibri" w:hAnsi="Calibri"/>
        </w:rPr>
        <w:t>then</w:t>
      </w:r>
      <w:proofErr w:type="gramEnd"/>
      <w:r>
        <w:rPr>
          <w:rFonts w:ascii="Calibri" w:hAnsi="Calibri"/>
        </w:rPr>
        <w:t xml:space="preserve"> studied law at the </w:t>
      </w:r>
      <w:hyperlink r:id="rId66" w:history="1">
        <w:r>
          <w:rPr>
            <w:rFonts w:ascii="Calibri" w:hAnsi="Calibri"/>
          </w:rPr>
          <w:t>University of Pisa</w:t>
        </w:r>
      </w:hyperlink>
      <w:r>
        <w:rPr>
          <w:rFonts w:ascii="Calibri" w:hAnsi="Calibri"/>
        </w:rPr>
        <w:t xml:space="preserve">. To earn money, he performed evenings in piano bars and it was there that he met his future wife Enrica in 1987. He completed law school and spent one year as a court-appointed lawyer. In 1994, he entered the main Sanremo Festival competition with </w:t>
      </w:r>
      <w:hyperlink r:id="rId67" w:history="1">
        <w:r>
          <w:rPr>
            <w:rFonts w:ascii="Calibri" w:hAnsi="Calibri"/>
            <w:lang w:val="it-IT"/>
          </w:rPr>
          <w:t>Il mare calmo della sera</w:t>
        </w:r>
      </w:hyperlink>
      <w:r>
        <w:rPr>
          <w:rFonts w:ascii="Calibri" w:hAnsi="Calibri"/>
        </w:rPr>
        <w:t>, winning the newcomers’ section with a record score. Bocelli released his debut album </w:t>
      </w:r>
      <w:hyperlink r:id="rId68" w:history="1">
        <w:r>
          <w:rPr>
            <w:rFonts w:ascii="Calibri" w:hAnsi="Calibri"/>
          </w:rPr>
          <w:t>of the same name</w:t>
        </w:r>
      </w:hyperlink>
      <w:r>
        <w:rPr>
          <w:rFonts w:ascii="Calibri" w:hAnsi="Calibri"/>
        </w:rPr>
        <w:t xml:space="preserve"> 2 months later. It entered the Italian Top Ten, being certified </w:t>
      </w:r>
      <w:hyperlink r:id="rId69" w:history="1">
        <w:r>
          <w:rPr>
            <w:rFonts w:ascii="Calibri" w:hAnsi="Calibri"/>
          </w:rPr>
          <w:t>platinum</w:t>
        </w:r>
      </w:hyperlink>
      <w:r>
        <w:rPr>
          <w:rFonts w:ascii="Calibri" w:hAnsi="Calibri"/>
        </w:rPr>
        <w:t xml:space="preserve"> within weeks. The slow progress to success was because of the many barriers disabled performers face. </w:t>
      </w:r>
      <w:hyperlink r:id="rId70" w:history="1">
        <w:r>
          <w:rPr>
            <w:rFonts w:ascii="Calibri" w:hAnsi="Calibri"/>
          </w:rPr>
          <w:t>https://youtu.be/hlBiL-WX2yI?t=23</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[1 x image of Andrea Bocelli.</w:t>
      </w:r>
      <w:proofErr w:type="gramEnd"/>
      <w:r>
        <w:rPr>
          <w:rFonts w:ascii="Calibri" w:hAnsi="Calibri"/>
        </w:rPr>
        <w:t xml:space="preserve"> He is smiling and he has grey hair, and a shiny blue suit with a white shirt and black bow tie.]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Derek Paravincini (born 1979) is blind and significantly impacted by his autism both caused by his premature birth at 25 </w:t>
      </w:r>
      <w:proofErr w:type="gramStart"/>
      <w:r>
        <w:rPr>
          <w:rFonts w:ascii="Calibri" w:hAnsi="Calibri"/>
        </w:rPr>
        <w:t>weeks.</w:t>
      </w:r>
      <w:proofErr w:type="gramEnd"/>
      <w:r>
        <w:rPr>
          <w:rFonts w:ascii="Calibri" w:hAnsi="Calibri"/>
        </w:rPr>
        <w:t xml:space="preserve"> He can play on the piano over 20,000 songs from memory. He has </w:t>
      </w:r>
      <w:hyperlink r:id="rId71" w:history="1">
        <w:r>
          <w:rPr>
            <w:rFonts w:ascii="Calibri" w:hAnsi="Calibri"/>
          </w:rPr>
          <w:t>absolute pitch</w:t>
        </w:r>
      </w:hyperlink>
      <w:r>
        <w:rPr>
          <w:rFonts w:ascii="Calibri" w:hAnsi="Calibri"/>
        </w:rPr>
        <w:t xml:space="preserve"> and can play any piece of music after hearing it once. He began playing the piano aged 2 when his nanny gave him an old keyboard. His inability to process language in his early years, coupled with his inability to ascribe functional meaning to everyday sounds, led to his heightened ability to process all sounds in a musical way.  His parents arranged for him to attend a blind special school. On his introductory visit in the music room, he broke free from his parents heading straight for a piano, pushing the player, Adam </w:t>
      </w:r>
      <w:proofErr w:type="spellStart"/>
      <w:r>
        <w:rPr>
          <w:rFonts w:ascii="Calibri" w:hAnsi="Calibri"/>
        </w:rPr>
        <w:t>Ockelford</w:t>
      </w:r>
      <w:proofErr w:type="spellEnd"/>
      <w:r>
        <w:rPr>
          <w:rFonts w:ascii="Calibri" w:hAnsi="Calibri"/>
        </w:rPr>
        <w:t xml:space="preserve">, aside to take over. </w:t>
      </w:r>
      <w:proofErr w:type="spellStart"/>
      <w:r>
        <w:rPr>
          <w:rFonts w:ascii="Calibri" w:hAnsi="Calibri"/>
        </w:rPr>
        <w:t>Ockelford</w:t>
      </w:r>
      <w:proofErr w:type="spellEnd"/>
      <w:r>
        <w:rPr>
          <w:rFonts w:ascii="Calibri" w:hAnsi="Calibri"/>
        </w:rPr>
        <w:t xml:space="preserve"> encouraged him, arranged lessons and still does. Derek has a blog site </w:t>
      </w:r>
      <w:hyperlink r:id="rId72" w:history="1">
        <w:r>
          <w:rPr>
            <w:rFonts w:ascii="Calibri" w:hAnsi="Calibri"/>
          </w:rPr>
          <w:t>http://derekparavicinisblog.blogspot.com/2010/03/derek-on-cbs-60-minutes.html</w:t>
        </w:r>
      </w:hyperlink>
      <w:r w:rsidRPr="006A23C8">
        <w:rPr>
          <w:rFonts w:ascii="Calibri" w:hAnsi="Calibri"/>
          <w:lang w:val="en-GB"/>
        </w:rPr>
        <w:t xml:space="preserve">  </w:t>
      </w:r>
      <w:hyperlink r:id="rId73" w:history="1">
        <w:r>
          <w:rPr>
            <w:rFonts w:ascii="Calibri" w:hAnsi="Calibri"/>
          </w:rPr>
          <w:t>https://youtu.be/jsUIC68pLKg?t=129</w:t>
        </w:r>
      </w:hyperlink>
      <w:r>
        <w:rPr>
          <w:rFonts w:ascii="Calibri" w:hAnsi="Calibri"/>
        </w:rPr>
        <w:t xml:space="preserve"> .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w:t>
      </w:r>
      <w:proofErr w:type="spellStart"/>
      <w:r>
        <w:rPr>
          <w:rFonts w:ascii="Calibri" w:hAnsi="Calibri"/>
        </w:rPr>
        <w:t>of</w:t>
      </w:r>
      <w:proofErr w:type="spellEnd"/>
      <w:r>
        <w:rPr>
          <w:rFonts w:ascii="Calibri" w:hAnsi="Calibri"/>
        </w:rPr>
        <w:t xml:space="preserve"> Derek Paravincini, he is wearing sunglasses, in a dark jacket with a white shirt, looking at the camera and smiling whilst playing piano]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Research is showing that music has particular significance for those who are Neurodiverse, particularly those on the autistic spectrum. People with dementia are stimulated and still recall music when other memory has gone. Music is valuable for the development of all, but its place in the school curriculum is being squeezed. In 2012/13, 84% of 13/14 year olds had music lessons by 2018 this was down to 47.5%. (Guardian 10.10.18)</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American Blind musicians have against the odds, made a significant contribution to American popular music. This is particularly true in </w:t>
      </w:r>
      <w:hyperlink r:id="rId74" w:history="1">
        <w:r>
          <w:rPr>
            <w:rFonts w:ascii="Calibri" w:hAnsi="Calibri"/>
            <w:lang w:val="es-ES_tradnl"/>
          </w:rPr>
          <w:t>blues</w:t>
        </w:r>
      </w:hyperlink>
      <w:r>
        <w:rPr>
          <w:rFonts w:ascii="Calibri" w:hAnsi="Calibri"/>
        </w:rPr>
        <w:t>, </w:t>
      </w:r>
      <w:hyperlink r:id="rId75" w:history="1">
        <w:r>
          <w:rPr>
            <w:rFonts w:ascii="Calibri" w:hAnsi="Calibri"/>
            <w:lang w:val="sv-SE"/>
          </w:rPr>
          <w:t>gospel</w:t>
        </w:r>
      </w:hyperlink>
      <w:r>
        <w:rPr>
          <w:rFonts w:ascii="Calibri" w:hAnsi="Calibri"/>
        </w:rPr>
        <w:t>, </w:t>
      </w:r>
      <w:hyperlink r:id="rId76" w:history="1">
        <w:r>
          <w:rPr>
            <w:rFonts w:ascii="Calibri" w:hAnsi="Calibri"/>
            <w:lang w:val="it-IT"/>
          </w:rPr>
          <w:t>jazz</w:t>
        </w:r>
      </w:hyperlink>
      <w:r>
        <w:rPr>
          <w:rFonts w:ascii="Calibri" w:hAnsi="Calibri"/>
        </w:rPr>
        <w:t xml:space="preserve">, and other predominantly African American forms, because discrimination made it more difficult for black blind people to find other employment. </w:t>
      </w:r>
      <w:hyperlink r:id="rId77" w:history="1">
        <w:r w:rsidRPr="006A23C8">
          <w:rPr>
            <w:rFonts w:ascii="Calibri" w:hAnsi="Calibri"/>
            <w:lang w:val="en-GB"/>
          </w:rPr>
          <w:t>John William Boone</w:t>
        </w:r>
      </w:hyperlink>
      <w:r>
        <w:rPr>
          <w:rFonts w:ascii="Calibri" w:hAnsi="Calibri"/>
        </w:rPr>
        <w:t xml:space="preserve"> (1864-1927) </w:t>
      </w:r>
      <w:proofErr w:type="gramStart"/>
      <w:r>
        <w:rPr>
          <w:rFonts w:ascii="Calibri" w:hAnsi="Calibri"/>
        </w:rPr>
        <w:t>( "</w:t>
      </w:r>
      <w:proofErr w:type="gramEnd"/>
      <w:r>
        <w:rPr>
          <w:rFonts w:ascii="Calibri" w:hAnsi="Calibri"/>
        </w:rPr>
        <w:t xml:space="preserve">Blind Boone") was an important American pianist and composer of ragtime who was supported to get work by developing his piano skills. The first </w:t>
      </w:r>
      <w:hyperlink r:id="rId78" w:history="1">
        <w:r>
          <w:rPr>
            <w:rFonts w:ascii="Calibri" w:hAnsi="Calibri"/>
          </w:rPr>
          <w:t>sanctified</w:t>
        </w:r>
      </w:hyperlink>
      <w:r>
        <w:rPr>
          <w:rFonts w:ascii="Calibri" w:hAnsi="Calibri"/>
        </w:rPr>
        <w:t xml:space="preserve"> recorded </w:t>
      </w:r>
      <w:r>
        <w:rPr>
          <w:rFonts w:ascii="Calibri" w:hAnsi="Calibri"/>
          <w:lang w:val="sv-SE"/>
        </w:rPr>
        <w:t>gospel</w:t>
      </w:r>
      <w:r>
        <w:rPr>
          <w:rFonts w:ascii="Calibri" w:hAnsi="Calibri"/>
        </w:rPr>
        <w:t> </w:t>
      </w:r>
      <w:hyperlink r:id="rId79" w:history="1">
        <w:r>
          <w:rPr>
            <w:rFonts w:ascii="Calibri" w:hAnsi="Calibri"/>
            <w:lang w:val="pt-PT"/>
          </w:rPr>
          <w:t>barrelhouse</w:t>
        </w:r>
      </w:hyperlink>
      <w:r>
        <w:rPr>
          <w:rFonts w:ascii="Calibri" w:hAnsi="Calibri"/>
        </w:rPr>
        <w:t> </w:t>
      </w:r>
      <w:r>
        <w:rPr>
          <w:rFonts w:ascii="Calibri" w:hAnsi="Calibri"/>
          <w:lang w:val="it-IT"/>
        </w:rPr>
        <w:t>piano player,</w:t>
      </w:r>
      <w:r>
        <w:rPr>
          <w:rFonts w:ascii="Calibri" w:hAnsi="Calibri"/>
        </w:rPr>
        <w:t> </w:t>
      </w:r>
      <w:hyperlink r:id="rId80" w:history="1">
        <w:r>
          <w:rPr>
            <w:rFonts w:ascii="Calibri" w:hAnsi="Calibri"/>
            <w:lang w:val="es-ES_tradnl"/>
          </w:rPr>
          <w:t>Arizona Juanita  Dranes</w:t>
        </w:r>
      </w:hyperlink>
      <w:r>
        <w:rPr>
          <w:rFonts w:ascii="Calibri" w:hAnsi="Calibri"/>
        </w:rPr>
        <w:t xml:space="preserve"> (1889-1963), was blind and she learned piano at Texas School for the Blind, </w:t>
      </w:r>
      <w:hyperlink r:id="rId81" w:history="1">
        <w:r>
          <w:rPr>
            <w:rFonts w:ascii="Calibri" w:hAnsi="Calibri"/>
          </w:rPr>
          <w:t>https://youtu.be/MngzNKMiJHg?t=2</w:t>
        </w:r>
      </w:hyperlink>
      <w:r>
        <w:rPr>
          <w:rFonts w:ascii="Calibri" w:hAnsi="Calibri"/>
        </w:rPr>
        <w:t xml:space="preserve">  (right). Other blind musicians include  </w:t>
      </w:r>
      <w:hyperlink r:id="rId82" w:history="1">
        <w:r>
          <w:rPr>
            <w:rFonts w:ascii="Calibri" w:hAnsi="Calibri"/>
            <w:lang w:val="it-IT"/>
          </w:rPr>
          <w:t>Al Hibbler</w:t>
        </w:r>
      </w:hyperlink>
      <w:r>
        <w:rPr>
          <w:rFonts w:ascii="Calibri" w:hAnsi="Calibri"/>
        </w:rPr>
        <w:t xml:space="preserve"> (1915-2001), </w:t>
      </w:r>
      <w:hyperlink r:id="rId83" w:history="1">
        <w:r>
          <w:rPr>
            <w:rFonts w:ascii="Calibri" w:hAnsi="Calibri"/>
          </w:rPr>
          <w:t>Ray Charles</w:t>
        </w:r>
      </w:hyperlink>
      <w:r>
        <w:rPr>
          <w:rFonts w:ascii="Calibri" w:hAnsi="Calibri"/>
        </w:rPr>
        <w:t xml:space="preserve"> (1930-2004) one of the most important figures in the creation of </w:t>
      </w:r>
      <w:hyperlink r:id="rId84" w:history="1">
        <w:r>
          <w:rPr>
            <w:rFonts w:ascii="Calibri" w:hAnsi="Calibri"/>
            <w:lang w:val="it-IT"/>
          </w:rPr>
          <w:t>soul music</w:t>
        </w:r>
      </w:hyperlink>
      <w:r>
        <w:rPr>
          <w:rFonts w:ascii="Calibri" w:hAnsi="Calibri"/>
        </w:rPr>
        <w:t>, </w:t>
      </w:r>
      <w:hyperlink r:id="rId85" w:history="1">
        <w:r>
          <w:rPr>
            <w:rFonts w:ascii="Calibri" w:hAnsi="Calibri"/>
          </w:rPr>
          <w:t>https://youtu.be/CzAkTrDiXxg?t=7</w:t>
        </w:r>
      </w:hyperlink>
      <w:r>
        <w:rPr>
          <w:rFonts w:ascii="Calibri" w:hAnsi="Calibri"/>
        </w:rPr>
        <w:t xml:space="preserve"> </w:t>
      </w:r>
      <w:hyperlink r:id="rId86" w:history="1">
        <w:r w:rsidRPr="006A23C8">
          <w:rPr>
            <w:rFonts w:ascii="Calibri" w:hAnsi="Calibri"/>
            <w:lang w:val="en-GB"/>
          </w:rPr>
          <w:t>Art Tatum</w:t>
        </w:r>
      </w:hyperlink>
      <w:r>
        <w:rPr>
          <w:rFonts w:ascii="Calibri" w:hAnsi="Calibri"/>
        </w:rPr>
        <w:t xml:space="preserve"> (1909-1956) commonly cited as the greatest jazz pianist of all time, was almost blind until his 20s then completely, </w:t>
      </w:r>
      <w:hyperlink r:id="rId87" w:history="1">
        <w:r>
          <w:rPr>
            <w:rFonts w:ascii="Calibri" w:hAnsi="Calibri"/>
          </w:rPr>
          <w:t>https://youtu.be/fKb0Sc2lYVU?t=4</w:t>
        </w:r>
      </w:hyperlink>
      <w:r>
        <w:rPr>
          <w:rFonts w:ascii="Calibri" w:hAnsi="Calibri"/>
        </w:rPr>
        <w:t xml:space="preserve">  </w:t>
      </w:r>
      <w:hyperlink r:id="rId88" w:history="1">
        <w:r w:rsidRPr="006A23C8">
          <w:rPr>
            <w:rFonts w:ascii="Calibri" w:hAnsi="Calibri"/>
            <w:lang w:val="en-GB"/>
          </w:rPr>
          <w:t>Stevie Wonder</w:t>
        </w:r>
      </w:hyperlink>
      <w:r>
        <w:rPr>
          <w:rFonts w:ascii="Calibri" w:hAnsi="Calibri"/>
        </w:rPr>
        <w:t xml:space="preserve">, blind from birth, recorded more than 30 U.S. top ten hits and won 22 Grammy Awards (the most ever won by a solo artist in history). </w:t>
      </w:r>
      <w:r w:rsidRPr="006A23C8">
        <w:rPr>
          <w:rFonts w:ascii="Calibri" w:hAnsi="Calibri"/>
          <w:lang w:val="en-GB"/>
        </w:rPr>
        <w:t>“</w:t>
      </w:r>
      <w:r>
        <w:rPr>
          <w:rFonts w:ascii="Calibri" w:hAnsi="Calibri"/>
        </w:rPr>
        <w:t xml:space="preserve">Music is a world within itself with a language we all understand with an equality of opportunity to sing, dance and clap hands”.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image of </w:t>
      </w:r>
      <w:hyperlink r:id="rId89" w:history="1">
        <w:r w:rsidR="005F2DD3">
          <w:rPr>
            <w:rFonts w:ascii="Calibri" w:hAnsi="Calibri"/>
            <w:lang w:val="es-ES_tradnl"/>
          </w:rPr>
          <w:t xml:space="preserve">Arizona Juanita </w:t>
        </w:r>
        <w:proofErr w:type="spellStart"/>
        <w:r>
          <w:rPr>
            <w:rFonts w:ascii="Calibri" w:hAnsi="Calibri"/>
            <w:lang w:val="es-ES_tradnl"/>
          </w:rPr>
          <w:t>Dranes</w:t>
        </w:r>
        <w:proofErr w:type="spellEnd"/>
      </w:hyperlink>
      <w:r>
        <w:rPr>
          <w:rFonts w:ascii="Calibri" w:hAnsi="Calibri"/>
        </w:rPr>
        <w:t xml:space="preserve"> (1889-1963), a black and white illustration of her closing her eyes. Her hair is pulled back into a bun and she has 2 dangly </w:t>
      </w:r>
      <w:r w:rsidR="005F2DD3">
        <w:rPr>
          <w:rFonts w:ascii="Calibri" w:hAnsi="Calibri"/>
        </w:rPr>
        <w:t>earrings and a scoop neck top with African features</w:t>
      </w:r>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 However, blind black musicians are still most strongly associated with the </w:t>
      </w:r>
      <w:hyperlink r:id="rId90" w:history="1">
        <w:r>
          <w:rPr>
            <w:rFonts w:ascii="Calibri" w:hAnsi="Calibri"/>
          </w:rPr>
          <w:t>country blues</w:t>
        </w:r>
      </w:hyperlink>
      <w:r>
        <w:rPr>
          <w:rFonts w:ascii="Calibri" w:hAnsi="Calibri"/>
        </w:rPr>
        <w:t xml:space="preserve"> </w:t>
      </w:r>
      <w:hyperlink r:id="rId91" w:history="1">
        <w:r>
          <w:rPr>
            <w:rFonts w:ascii="Calibri" w:hAnsi="Calibri"/>
          </w:rPr>
          <w:t>Blind Lemon Jefferson</w:t>
        </w:r>
      </w:hyperlink>
      <w:r>
        <w:rPr>
          <w:rFonts w:ascii="Calibri" w:hAnsi="Calibri"/>
        </w:rPr>
        <w:t xml:space="preserve"> (1893-1927) was the first successful male country blues performer, playing guitar,  </w:t>
      </w:r>
      <w:hyperlink r:id="rId92" w:history="1">
        <w:r w:rsidRPr="006A23C8">
          <w:rPr>
            <w:rFonts w:ascii="Calibri" w:hAnsi="Calibri"/>
            <w:lang w:val="en-GB"/>
          </w:rPr>
          <w:t xml:space="preserve">Blind Willie </w:t>
        </w:r>
        <w:proofErr w:type="spellStart"/>
        <w:r w:rsidRPr="006A23C8">
          <w:rPr>
            <w:rFonts w:ascii="Calibri" w:hAnsi="Calibri"/>
            <w:lang w:val="en-GB"/>
          </w:rPr>
          <w:t>McTell</w:t>
        </w:r>
        <w:proofErr w:type="spellEnd"/>
      </w:hyperlink>
      <w:r>
        <w:rPr>
          <w:rFonts w:ascii="Calibri" w:hAnsi="Calibri"/>
        </w:rPr>
        <w:t xml:space="preserve"> (1898-1959) unusually had learned to read Braille and music at blind school, </w:t>
      </w:r>
      <w:hyperlink r:id="rId93" w:history="1">
        <w:r w:rsidRPr="006A23C8">
          <w:rPr>
            <w:rFonts w:ascii="Calibri" w:hAnsi="Calibri"/>
            <w:lang w:val="en-GB"/>
          </w:rPr>
          <w:t>Blind Willie Johnson</w:t>
        </w:r>
      </w:hyperlink>
      <w:r>
        <w:rPr>
          <w:rFonts w:ascii="Calibri" w:hAnsi="Calibri"/>
        </w:rPr>
        <w:t xml:space="preserve"> ((1897-1945), </w:t>
      </w:r>
      <w:hyperlink r:id="rId94" w:history="1">
        <w:r w:rsidRPr="006A23C8">
          <w:rPr>
            <w:rFonts w:ascii="Calibri" w:hAnsi="Calibri"/>
            <w:lang w:val="en-GB"/>
          </w:rPr>
          <w:t>Sonny Terry</w:t>
        </w:r>
      </w:hyperlink>
      <w:r>
        <w:rPr>
          <w:rFonts w:ascii="Calibri" w:hAnsi="Calibri"/>
        </w:rPr>
        <w:t xml:space="preserve"> ( 1911-1986) who started playing to farm horses to improve productivity after he went blind as a teenager, </w:t>
      </w:r>
      <w:hyperlink r:id="rId95" w:history="1">
        <w:r>
          <w:rPr>
            <w:rFonts w:ascii="Calibri" w:hAnsi="Calibri"/>
          </w:rPr>
          <w:t>Blind Boy Fuller</w:t>
        </w:r>
      </w:hyperlink>
      <w:r>
        <w:rPr>
          <w:rFonts w:ascii="Calibri" w:hAnsi="Calibri"/>
        </w:rPr>
        <w:t xml:space="preserve"> (1904-1941), </w:t>
      </w:r>
      <w:hyperlink r:id="rId96" w:history="1">
        <w:r>
          <w:rPr>
            <w:rFonts w:ascii="Calibri" w:hAnsi="Calibri"/>
          </w:rPr>
          <w:t>Blind Blake</w:t>
        </w:r>
      </w:hyperlink>
      <w:r>
        <w:rPr>
          <w:rFonts w:ascii="Calibri" w:hAnsi="Calibri"/>
        </w:rPr>
        <w:t xml:space="preserve"> (1896-1934), </w:t>
      </w:r>
      <w:hyperlink r:id="rId97" w:history="1">
        <w:r>
          <w:rPr>
            <w:rFonts w:ascii="Calibri" w:hAnsi="Calibri"/>
          </w:rPr>
          <w:t>Reverend Gary Davis</w:t>
        </w:r>
      </w:hyperlink>
      <w:r>
        <w:rPr>
          <w:rFonts w:ascii="Calibri" w:hAnsi="Calibri"/>
        </w:rPr>
        <w:t xml:space="preserve"> (1896-1972). Terry </w:t>
      </w:r>
      <w:proofErr w:type="spellStart"/>
      <w:r>
        <w:rPr>
          <w:rFonts w:ascii="Calibri" w:hAnsi="Calibri"/>
        </w:rPr>
        <w:t>Rowden</w:t>
      </w:r>
      <w:proofErr w:type="spellEnd"/>
      <w:r>
        <w:rPr>
          <w:rFonts w:ascii="Calibri" w:hAnsi="Calibri"/>
        </w:rPr>
        <w:t xml:space="preserve"> in Songs of Blind Folks (2009) analyses the Black American experience from slavery, poor sharecroppers to migrating northwards and the rise of the Civil Rights Movement. He links it to the changing position of blind black musicians.</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[ 7 x images in a row of Blind Boone a black and white image of him wearing a white shirt, with a moustache and a bald head, of Blind Boy Fuller wearing a suit sat on a bench with shiny shoes and playing guitar, of Blind Blake wearing a black suit sat on a bench playing guitar, 1 x image of Rev Gary Davis stood up by a window playin</w:t>
      </w:r>
      <w:r w:rsidR="005F2DD3">
        <w:rPr>
          <w:rFonts w:ascii="Calibri" w:hAnsi="Calibri"/>
        </w:rPr>
        <w:t>g guitar, 1 x image of Art Tatum</w:t>
      </w:r>
      <w:r>
        <w:rPr>
          <w:rFonts w:ascii="Calibri" w:hAnsi="Calibri"/>
        </w:rPr>
        <w:t xml:space="preserve"> playing piano, he is wearing a black suit, 1 x image of Ray Charles wearing sun glasses and a black suit playing piano, 1 x image of Stevie Wonder wearing sunglasses and smiling with his mouth near a microphone]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There were a wide range of disabled Jazz musicians. George Shearing (1919-2011</w:t>
      </w:r>
      <w:proofErr w:type="gramStart"/>
      <w:r>
        <w:rPr>
          <w:rFonts w:ascii="Calibri" w:hAnsi="Calibri"/>
        </w:rPr>
        <w:t>) born</w:t>
      </w:r>
      <w:proofErr w:type="gramEnd"/>
      <w:r>
        <w:rPr>
          <w:rFonts w:ascii="Calibri" w:hAnsi="Calibri"/>
        </w:rPr>
        <w:t xml:space="preserve"> blind to a working class Battersea family, learned piano at a special school, then played in pubs graduating to jazz bands. In 1947 he migrated to USA and continued a successful career. </w:t>
      </w:r>
      <w:hyperlink r:id="rId98" w:history="1">
        <w:r>
          <w:rPr>
            <w:rFonts w:ascii="Calibri" w:hAnsi="Calibri"/>
          </w:rPr>
          <w:t>https://youtu.be/6sc7nlTucDA?t=14</w:t>
        </w:r>
      </w:hyperlink>
      <w:r>
        <w:rPr>
          <w:rFonts w:ascii="Calibri" w:hAnsi="Calibri"/>
        </w:rPr>
        <w:t xml:space="preserve">     </w:t>
      </w:r>
      <w:proofErr w:type="spellStart"/>
      <w:r>
        <w:rPr>
          <w:rFonts w:ascii="Calibri" w:hAnsi="Calibri"/>
        </w:rPr>
        <w:t>Django</w:t>
      </w:r>
      <w:proofErr w:type="spellEnd"/>
      <w:r>
        <w:rPr>
          <w:rFonts w:ascii="Calibri" w:hAnsi="Calibri"/>
        </w:rPr>
        <w:t xml:space="preserve"> Reinhardt (1910-1957) from a Belgian Roma background, had established himself as a formidable Jazz guitarist when in 1928 he was burned in a fire in his caravan and lost two fingers. He re-taught himself to play the guitar, perfecting an individual style. Teaming up with the jazz violinist Stephan </w:t>
      </w:r>
      <w:proofErr w:type="spellStart"/>
      <w:r>
        <w:rPr>
          <w:rFonts w:ascii="Calibri" w:hAnsi="Calibri"/>
        </w:rPr>
        <w:t>Grappelli</w:t>
      </w:r>
      <w:proofErr w:type="spellEnd"/>
      <w:r>
        <w:rPr>
          <w:rFonts w:ascii="Calibri" w:hAnsi="Calibri"/>
        </w:rPr>
        <w:t xml:space="preserve"> they formed the innovative </w:t>
      </w:r>
      <w:hyperlink r:id="rId99" w:history="1">
        <w:r>
          <w:rPr>
            <w:rFonts w:ascii="Calibri" w:hAnsi="Calibri"/>
            <w:lang w:val="it-IT"/>
          </w:rPr>
          <w:t>Quintette du Hot Club de France</w:t>
        </w:r>
      </w:hyperlink>
      <w:r>
        <w:rPr>
          <w:rFonts w:ascii="Calibri" w:hAnsi="Calibri"/>
        </w:rPr>
        <w:t xml:space="preserve">, the first Jazz band with a lead guitar. </w:t>
      </w:r>
      <w:proofErr w:type="spellStart"/>
      <w:r>
        <w:rPr>
          <w:rFonts w:ascii="Calibri" w:hAnsi="Calibri"/>
        </w:rPr>
        <w:t>Rahsaan</w:t>
      </w:r>
      <w:proofErr w:type="spellEnd"/>
      <w:r>
        <w:rPr>
          <w:rFonts w:ascii="Calibri" w:hAnsi="Calibri"/>
        </w:rPr>
        <w:t xml:space="preserve"> Roland Kirk (1935-1977) was a blind American jazz multi-instrumentalist playing tenor saxophone, flute and many other instruments. He was renowned for his onstage virtuoso improvisation, accompanied by comic banter, political ranting, and the ability to play several instruments simultaneously. Inflated Tear (an autobiographical piece) shows his technique and variety of instrument, many made by him. (</w:t>
      </w:r>
      <w:hyperlink r:id="rId100" w:history="1">
        <w:r>
          <w:rPr>
            <w:rFonts w:ascii="Calibri" w:hAnsi="Calibri"/>
          </w:rPr>
          <w:t>https://youtu.be/PQhTpgicdx4?t=256</w:t>
        </w:r>
      </w:hyperlink>
      <w:r>
        <w:rPr>
          <w:rFonts w:ascii="Calibri" w:hAnsi="Calibri"/>
        </w:rPr>
        <w:t xml:space="preserve">. </w:t>
      </w:r>
    </w:p>
    <w:p w:rsidR="00DC3ED7" w:rsidRDefault="00DC3ED7">
      <w:pPr>
        <w:pStyle w:val="Body"/>
        <w:rPr>
          <w:rFonts w:ascii="Calibri" w:eastAsia="Calibri" w:hAnsi="Calibri" w:cs="Calibri"/>
        </w:rPr>
      </w:pPr>
    </w:p>
    <w:p w:rsidR="00DC3ED7" w:rsidRDefault="005F2DD3">
      <w:pPr>
        <w:pStyle w:val="Body"/>
        <w:rPr>
          <w:rFonts w:ascii="Calibri" w:eastAsia="Calibri" w:hAnsi="Calibri" w:cs="Calibri"/>
        </w:rPr>
      </w:pPr>
      <w:proofErr w:type="gramStart"/>
      <w:r>
        <w:rPr>
          <w:rFonts w:ascii="Calibri" w:hAnsi="Calibri"/>
        </w:rPr>
        <w:t xml:space="preserve">[1 x image of </w:t>
      </w:r>
      <w:proofErr w:type="spellStart"/>
      <w:r>
        <w:rPr>
          <w:rFonts w:ascii="Calibri" w:hAnsi="Calibri"/>
        </w:rPr>
        <w:t>Django</w:t>
      </w:r>
      <w:proofErr w:type="spellEnd"/>
      <w:r>
        <w:rPr>
          <w:rFonts w:ascii="Calibri" w:hAnsi="Calibri"/>
        </w:rPr>
        <w:t xml:space="preserve"> Reinhardt</w:t>
      </w:r>
      <w:r w:rsidR="006A23C8">
        <w:rPr>
          <w:rFonts w:ascii="Calibri" w:hAnsi="Calibri"/>
        </w:rPr>
        <w:t xml:space="preserve"> smoking a cigarette, wearing a plain suit and playing guitar</w:t>
      </w:r>
      <w:r>
        <w:rPr>
          <w:rFonts w:ascii="Calibri" w:hAnsi="Calibri"/>
        </w:rPr>
        <w:t xml:space="preserve"> with two fingers missing left hand.</w:t>
      </w:r>
      <w:r w:rsidR="006A23C8">
        <w:rPr>
          <w:rFonts w:ascii="Calibri" w:hAnsi="Calibri"/>
        </w:rPr>
        <w:t>]</w:t>
      </w:r>
      <w:proofErr w:type="gramEnd"/>
      <w:r w:rsidR="006A23C8">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[ 1 x image of </w:t>
      </w:r>
      <w:proofErr w:type="spellStart"/>
      <w:r>
        <w:rPr>
          <w:rFonts w:ascii="Calibri" w:hAnsi="Calibri"/>
        </w:rPr>
        <w:t>Rahsaan</w:t>
      </w:r>
      <w:proofErr w:type="spellEnd"/>
      <w:r>
        <w:rPr>
          <w:rFonts w:ascii="Calibri" w:hAnsi="Calibri"/>
        </w:rPr>
        <w:t xml:space="preserve"> Roland Kirk playing 2 x tenor saxophones at the same time, wearing a cap and glasses, surrounded by a man playing a cello and a drummer in the background]</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b/>
          <w:bCs/>
        </w:rPr>
      </w:pPr>
      <w:r>
        <w:rPr>
          <w:rFonts w:ascii="Calibri" w:hAnsi="Calibri"/>
          <w:b/>
          <w:bCs/>
        </w:rPr>
        <w:t xml:space="preserve">Sexism </w:t>
      </w:r>
    </w:p>
    <w:p w:rsidR="00DC3ED7" w:rsidRDefault="00DC3ED7">
      <w:pPr>
        <w:pStyle w:val="Body"/>
        <w:rPr>
          <w:rFonts w:ascii="Calibri" w:eastAsia="Calibri" w:hAnsi="Calibri" w:cs="Calibri"/>
          <w:b/>
          <w:bCs/>
        </w:rPr>
      </w:pPr>
    </w:p>
    <w:p w:rsidR="00DC3ED7" w:rsidRDefault="006A23C8">
      <w:pPr>
        <w:pStyle w:val="Body"/>
        <w:rPr>
          <w:rFonts w:ascii="Calibri" w:eastAsia="Calibri" w:hAnsi="Calibri" w:cs="Calibri"/>
        </w:rPr>
      </w:pPr>
      <w:r>
        <w:rPr>
          <w:rFonts w:ascii="Calibri" w:hAnsi="Calibri"/>
        </w:rPr>
        <w:t xml:space="preserve">The overwhelming male dominance reflects the macho atmosphere of blues and jazz with women being written out. Blind Mamie Forehand (1895-1936) </w:t>
      </w:r>
      <w:r>
        <w:rPr>
          <w:rFonts w:ascii="Calibri" w:eastAsia="Calibri" w:hAnsi="Calibri" w:cs="Calibri"/>
        </w:rPr>
        <w:footnoteReference w:id="7"/>
      </w:r>
      <w:r>
        <w:rPr>
          <w:rFonts w:ascii="Calibri" w:hAnsi="Calibri"/>
        </w:rPr>
        <w:t xml:space="preserve"> worked as a street musician in the 1920s with her musician husband. </w:t>
      </w:r>
      <w:hyperlink r:id="rId101" w:history="1">
        <w:r>
          <w:rPr>
            <w:rFonts w:ascii="Calibri" w:hAnsi="Calibri"/>
          </w:rPr>
          <w:t>https://youtu.be/wkc23XCRCyA?t=21</w:t>
        </w:r>
      </w:hyperlink>
      <w:r>
        <w:rPr>
          <w:rFonts w:ascii="Calibri" w:hAnsi="Calibri"/>
        </w:rPr>
        <w:t xml:space="preserve"> Johnnie Mae </w:t>
      </w:r>
      <w:proofErr w:type="spellStart"/>
      <w:r>
        <w:rPr>
          <w:rFonts w:ascii="Calibri" w:hAnsi="Calibri"/>
        </w:rPr>
        <w:t>Dunson</w:t>
      </w:r>
      <w:proofErr w:type="spellEnd"/>
      <w:r>
        <w:rPr>
          <w:rFonts w:ascii="Calibri" w:hAnsi="Calibri"/>
        </w:rPr>
        <w:t xml:space="preserve"> was a drummer and singer, who in later years toured singing from her wheelchair. </w:t>
      </w:r>
      <w:hyperlink r:id="rId102" w:history="1">
        <w:r>
          <w:rPr>
            <w:rFonts w:ascii="Calibri" w:hAnsi="Calibri"/>
          </w:rPr>
          <w:t>https://youtu.be/8SZjoLL-Y6s?t=2</w:t>
        </w:r>
      </w:hyperlink>
      <w:r>
        <w:rPr>
          <w:rFonts w:ascii="Calibri" w:hAnsi="Calibri"/>
        </w:rPr>
        <w:t xml:space="preserve">   La Vern Baker (1929-1999) was one of America’s most </w:t>
      </w:r>
      <w:proofErr w:type="spellStart"/>
      <w:r>
        <w:rPr>
          <w:rFonts w:ascii="Calibri" w:hAnsi="Calibri"/>
        </w:rPr>
        <w:t>honoured</w:t>
      </w:r>
      <w:proofErr w:type="spellEnd"/>
      <w:r>
        <w:rPr>
          <w:rFonts w:ascii="Calibri" w:hAnsi="Calibri"/>
        </w:rPr>
        <w:t xml:space="preserve"> soul </w:t>
      </w:r>
      <w:proofErr w:type="gramStart"/>
      <w:r>
        <w:rPr>
          <w:rFonts w:ascii="Calibri" w:hAnsi="Calibri"/>
        </w:rPr>
        <w:t xml:space="preserve">singers </w:t>
      </w:r>
      <w:r w:rsidR="005F2DD3">
        <w:rPr>
          <w:rFonts w:ascii="Calibri" w:eastAsia="Calibri" w:hAnsi="Calibri" w:cs="Calibri"/>
        </w:rPr>
        <w:t xml:space="preserve"> </w:t>
      </w:r>
      <w:r>
        <w:rPr>
          <w:rFonts w:ascii="Calibri" w:hAnsi="Calibri"/>
        </w:rPr>
        <w:t>who</w:t>
      </w:r>
      <w:proofErr w:type="gramEnd"/>
      <w:r>
        <w:rPr>
          <w:rFonts w:ascii="Calibri" w:hAnsi="Calibri"/>
        </w:rPr>
        <w:t xml:space="preserve"> had diabetes. After a double amputation in her later years she still performed from her wheelchair.</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La Vern Baker, sat in a wheel chair with loved ones surrounding her]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lang w:val="it-IT"/>
        </w:rPr>
        <w:t xml:space="preserve">Diane </w:t>
      </w:r>
      <w:r>
        <w:rPr>
          <w:rFonts w:ascii="Calibri" w:hAnsi="Calibri"/>
        </w:rPr>
        <w:t>’</w:t>
      </w:r>
      <w:proofErr w:type="spellStart"/>
      <w:r>
        <w:rPr>
          <w:rFonts w:ascii="Calibri" w:hAnsi="Calibri"/>
        </w:rPr>
        <w:t>Deedles</w:t>
      </w:r>
      <w:proofErr w:type="spellEnd"/>
      <w:r>
        <w:rPr>
          <w:rFonts w:ascii="Calibri" w:hAnsi="Calibri"/>
        </w:rPr>
        <w:t xml:space="preserve">’ </w:t>
      </w:r>
      <w:proofErr w:type="spellStart"/>
      <w:r>
        <w:rPr>
          <w:rFonts w:ascii="Calibri" w:hAnsi="Calibri"/>
        </w:rPr>
        <w:t>Schuur</w:t>
      </w:r>
      <w:proofErr w:type="spellEnd"/>
      <w:r>
        <w:rPr>
          <w:rFonts w:ascii="Calibri" w:hAnsi="Calibri"/>
        </w:rPr>
        <w:t xml:space="preserve"> (aged 65, left) is a blind jazz pianist and singer who has released 23 albums. She extended her jazz repertoire to include essences of Latin, gospel, pop and country music. Like many </w:t>
      </w:r>
    </w:p>
    <w:p w:rsidR="00DC3ED7" w:rsidRDefault="006A23C8">
      <w:pPr>
        <w:pStyle w:val="Body"/>
        <w:rPr>
          <w:rFonts w:ascii="Calibri" w:eastAsia="Calibri" w:hAnsi="Calibri" w:cs="Calibri"/>
        </w:rPr>
      </w:pPr>
      <w:proofErr w:type="gramStart"/>
      <w:r>
        <w:rPr>
          <w:rFonts w:ascii="Calibri" w:hAnsi="Calibri"/>
        </w:rPr>
        <w:t>musicians</w:t>
      </w:r>
      <w:proofErr w:type="gramEnd"/>
      <w:r>
        <w:rPr>
          <w:rFonts w:ascii="Calibri" w:hAnsi="Calibri"/>
        </w:rPr>
        <w:t xml:space="preserve"> her career has not been without difficulties. She has had alcohol and drug problems and attempted suicide but is still performing. </w:t>
      </w:r>
      <w:hyperlink r:id="rId103" w:history="1">
        <w:r>
          <w:rPr>
            <w:rFonts w:ascii="Calibri" w:hAnsi="Calibri"/>
          </w:rPr>
          <w:t>https://youtu.be/G8FFSIDYx8k?t=21</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Diane </w:t>
      </w:r>
      <w:proofErr w:type="spellStart"/>
      <w:r>
        <w:rPr>
          <w:rFonts w:ascii="Calibri" w:hAnsi="Calibri"/>
        </w:rPr>
        <w:t>Deedles</w:t>
      </w:r>
      <w:proofErr w:type="spellEnd"/>
      <w:r>
        <w:rPr>
          <w:rFonts w:ascii="Calibri" w:hAnsi="Calibri"/>
        </w:rPr>
        <w:t xml:space="preserve"> </w:t>
      </w:r>
      <w:proofErr w:type="spellStart"/>
      <w:r>
        <w:rPr>
          <w:rFonts w:ascii="Calibri" w:hAnsi="Calibri"/>
        </w:rPr>
        <w:t>Schuur</w:t>
      </w:r>
      <w:proofErr w:type="spellEnd"/>
      <w:r>
        <w:rPr>
          <w:rFonts w:ascii="Calibri" w:hAnsi="Calibri"/>
        </w:rPr>
        <w:t xml:space="preserve">, with long blonde hair and sunglasses on, smiling]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Amy </w:t>
      </w:r>
      <w:proofErr w:type="spellStart"/>
      <w:proofErr w:type="gramStart"/>
      <w:r>
        <w:rPr>
          <w:rFonts w:ascii="Calibri" w:hAnsi="Calibri"/>
        </w:rPr>
        <w:t>Winehouse</w:t>
      </w:r>
      <w:proofErr w:type="spellEnd"/>
      <w:r>
        <w:rPr>
          <w:rFonts w:ascii="Calibri" w:hAnsi="Calibri"/>
        </w:rPr>
        <w:t xml:space="preserve">  (</w:t>
      </w:r>
      <w:proofErr w:type="gramEnd"/>
      <w:r>
        <w:rPr>
          <w:rFonts w:ascii="Calibri" w:hAnsi="Calibri"/>
        </w:rPr>
        <w:t xml:space="preserve">1984-2011) Died at 27 from alcohol poisoning. She had had a history of alcohol abuse and drugs and was likely to have had bi-polar mental health issues. Going to Sylvia Young Theatre School, Amy made her own way into the Pop world which is an unsupportive industry to anyone with mental health issues. The press and fans did not see someone with difficulties, just someone living an outrageous life they could identify with. Her song Rehab is semi-biographical. </w:t>
      </w:r>
      <w:hyperlink r:id="rId104" w:history="1">
        <w:r>
          <w:rPr>
            <w:rFonts w:ascii="Calibri" w:hAnsi="Calibri"/>
          </w:rPr>
          <w:t>https://youtu.be/KUmZp8pR1uc?t=45</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[1 x image o</w:t>
      </w:r>
      <w:r w:rsidR="005F2DD3">
        <w:rPr>
          <w:rFonts w:ascii="Calibri" w:hAnsi="Calibri"/>
        </w:rPr>
        <w:t xml:space="preserve">f Amy </w:t>
      </w:r>
      <w:proofErr w:type="spellStart"/>
      <w:r w:rsidR="005F2DD3">
        <w:rPr>
          <w:rFonts w:ascii="Calibri" w:hAnsi="Calibri"/>
        </w:rPr>
        <w:t>Winehouse</w:t>
      </w:r>
      <w:proofErr w:type="spellEnd"/>
      <w:r w:rsidR="005F2DD3">
        <w:rPr>
          <w:rFonts w:ascii="Calibri" w:hAnsi="Calibri"/>
        </w:rPr>
        <w:t>, with dark eye m</w:t>
      </w:r>
      <w:r>
        <w:rPr>
          <w:rFonts w:ascii="Calibri" w:hAnsi="Calibri"/>
        </w:rPr>
        <w:t>ak</w:t>
      </w:r>
      <w:r w:rsidR="005F2DD3">
        <w:rPr>
          <w:rFonts w:ascii="Calibri" w:hAnsi="Calibri"/>
        </w:rPr>
        <w:t>e-</w:t>
      </w:r>
      <w:r>
        <w:rPr>
          <w:rFonts w:ascii="Calibri" w:hAnsi="Calibri"/>
        </w:rPr>
        <w:t xml:space="preserve">up on, tattoos on her arms, wearing a black top with a big bee hive hair style]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The Al-</w:t>
      </w:r>
      <w:proofErr w:type="spellStart"/>
      <w:r>
        <w:rPr>
          <w:rFonts w:ascii="Calibri" w:hAnsi="Calibri"/>
        </w:rPr>
        <w:t>Nourwal</w:t>
      </w:r>
      <w:proofErr w:type="spellEnd"/>
      <w:r>
        <w:rPr>
          <w:rFonts w:ascii="Calibri" w:hAnsi="Calibri"/>
        </w:rPr>
        <w:t xml:space="preserve"> </w:t>
      </w:r>
      <w:proofErr w:type="spellStart"/>
      <w:r>
        <w:rPr>
          <w:rFonts w:ascii="Calibri" w:hAnsi="Calibri"/>
        </w:rPr>
        <w:t>Amal</w:t>
      </w:r>
      <w:proofErr w:type="spellEnd"/>
      <w:r>
        <w:rPr>
          <w:rFonts w:ascii="Calibri" w:hAnsi="Calibri"/>
        </w:rPr>
        <w:t xml:space="preserve"> Orchestra in Cairo has only blind female musicians using Braille notation and memory to play high class western Symphony music and regularly tour the world. The Al </w:t>
      </w:r>
      <w:proofErr w:type="spellStart"/>
      <w:r>
        <w:rPr>
          <w:rFonts w:ascii="Calibri" w:hAnsi="Calibri"/>
        </w:rPr>
        <w:t>Nour</w:t>
      </w:r>
      <w:proofErr w:type="spellEnd"/>
      <w:r>
        <w:rPr>
          <w:rFonts w:ascii="Calibri" w:hAnsi="Calibri"/>
        </w:rPr>
        <w:t xml:space="preserve"> </w:t>
      </w:r>
      <w:proofErr w:type="spellStart"/>
      <w:r>
        <w:rPr>
          <w:rFonts w:ascii="Calibri" w:hAnsi="Calibri"/>
        </w:rPr>
        <w:t>Wal</w:t>
      </w:r>
      <w:proofErr w:type="spellEnd"/>
      <w:r>
        <w:rPr>
          <w:rFonts w:ascii="Calibri" w:hAnsi="Calibri"/>
        </w:rPr>
        <w:t xml:space="preserve"> </w:t>
      </w:r>
      <w:proofErr w:type="spellStart"/>
      <w:r>
        <w:rPr>
          <w:rFonts w:ascii="Calibri" w:hAnsi="Calibri"/>
        </w:rPr>
        <w:t>Amal</w:t>
      </w:r>
      <w:proofErr w:type="spellEnd"/>
      <w:r>
        <w:rPr>
          <w:rFonts w:ascii="Calibri" w:hAnsi="Calibri"/>
        </w:rPr>
        <w:t xml:space="preserve"> Association is a non-profit institution in Egypt that provides blind women with education, literacy </w:t>
      </w:r>
      <w:proofErr w:type="spellStart"/>
      <w:r>
        <w:rPr>
          <w:rFonts w:ascii="Calibri" w:hAnsi="Calibri"/>
        </w:rPr>
        <w:t>programmes</w:t>
      </w:r>
      <w:proofErr w:type="spellEnd"/>
      <w:r>
        <w:rPr>
          <w:rFonts w:ascii="Calibri" w:hAnsi="Calibri"/>
        </w:rPr>
        <w:t xml:space="preserve">, and professional training. It is best known for its chamber orchestra. </w:t>
      </w:r>
      <w:r w:rsidRPr="006A23C8">
        <w:rPr>
          <w:rFonts w:ascii="Calibri" w:hAnsi="Calibri"/>
          <w:lang w:val="en-GB"/>
        </w:rPr>
        <w:t>“</w:t>
      </w:r>
      <w:r>
        <w:rPr>
          <w:rFonts w:ascii="Calibri" w:hAnsi="Calibri"/>
        </w:rPr>
        <w:t xml:space="preserve">I do not conduct them. I just help them </w:t>
      </w:r>
      <w:proofErr w:type="spellStart"/>
      <w:r>
        <w:rPr>
          <w:rFonts w:ascii="Calibri" w:hAnsi="Calibri"/>
        </w:rPr>
        <w:t>memorise</w:t>
      </w:r>
      <w:proofErr w:type="spellEnd"/>
      <w:r>
        <w:rPr>
          <w:rFonts w:ascii="Calibri" w:hAnsi="Calibri"/>
        </w:rPr>
        <w:t xml:space="preserve">. Of course we know every composition by heart. We translate the score into Braille. Then each girl takes her part and </w:t>
      </w:r>
      <w:proofErr w:type="spellStart"/>
      <w:r>
        <w:rPr>
          <w:rFonts w:ascii="Calibri" w:hAnsi="Calibri"/>
        </w:rPr>
        <w:t>memorises</w:t>
      </w:r>
      <w:proofErr w:type="spellEnd"/>
      <w:r>
        <w:rPr>
          <w:rFonts w:ascii="Calibri" w:hAnsi="Calibri"/>
        </w:rPr>
        <w:t xml:space="preserve">. I put sections together. On stage all I do is tell them which piece we are about to play.” Ali </w:t>
      </w:r>
      <w:proofErr w:type="spellStart"/>
      <w:r>
        <w:rPr>
          <w:rFonts w:ascii="Calibri" w:hAnsi="Calibri"/>
        </w:rPr>
        <w:t>Osman</w:t>
      </w:r>
      <w:proofErr w:type="spellEnd"/>
      <w:r>
        <w:rPr>
          <w:rFonts w:ascii="Calibri" w:hAnsi="Calibri"/>
        </w:rPr>
        <w:t xml:space="preserve"> (1958-2017), composer and conductor trained the musicians for many years.   </w:t>
      </w:r>
      <w:hyperlink r:id="rId105" w:history="1">
        <w:r>
          <w:rPr>
            <w:rFonts w:ascii="Calibri" w:hAnsi="Calibri"/>
          </w:rPr>
          <w:t>https://youtu.be/LiZGlj0JlYk?t=78</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x image of Al-</w:t>
      </w:r>
      <w:proofErr w:type="spellStart"/>
      <w:r>
        <w:rPr>
          <w:rFonts w:ascii="Calibri" w:hAnsi="Calibri"/>
        </w:rPr>
        <w:t>Nourwal</w:t>
      </w:r>
      <w:proofErr w:type="spellEnd"/>
      <w:r>
        <w:rPr>
          <w:rFonts w:ascii="Calibri" w:hAnsi="Calibri"/>
        </w:rPr>
        <w:t xml:space="preserve"> </w:t>
      </w:r>
      <w:proofErr w:type="spellStart"/>
      <w:r>
        <w:rPr>
          <w:rFonts w:ascii="Calibri" w:hAnsi="Calibri"/>
        </w:rPr>
        <w:t>Amal</w:t>
      </w:r>
      <w:proofErr w:type="spellEnd"/>
      <w:r>
        <w:rPr>
          <w:rFonts w:ascii="Calibri" w:hAnsi="Calibri"/>
        </w:rPr>
        <w:t xml:space="preserve"> Orchestra, there are 29 women in the picture, playing a range of instruments including cello, violin, flute. They are dressed in black with white headscarves on.]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spellStart"/>
      <w:r>
        <w:rPr>
          <w:rFonts w:ascii="Calibri" w:hAnsi="Calibri"/>
        </w:rPr>
        <w:t>Amadou</w:t>
      </w:r>
      <w:proofErr w:type="spellEnd"/>
      <w:r>
        <w:rPr>
          <w:rFonts w:ascii="Calibri" w:hAnsi="Calibri"/>
        </w:rPr>
        <w:t xml:space="preserve"> &amp; </w:t>
      </w:r>
      <w:proofErr w:type="spellStart"/>
      <w:r>
        <w:rPr>
          <w:rFonts w:ascii="Calibri" w:hAnsi="Calibri"/>
        </w:rPr>
        <w:t>Mariam</w:t>
      </w:r>
      <w:proofErr w:type="spellEnd"/>
      <w:r>
        <w:rPr>
          <w:rFonts w:ascii="Calibri" w:hAnsi="Calibri"/>
        </w:rPr>
        <w:t xml:space="preserve"> are a musical duo from </w:t>
      </w:r>
      <w:hyperlink r:id="rId106" w:history="1">
        <w:r>
          <w:rPr>
            <w:rFonts w:ascii="Calibri" w:hAnsi="Calibri"/>
          </w:rPr>
          <w:t>Mali</w:t>
        </w:r>
      </w:hyperlink>
      <w:r>
        <w:rPr>
          <w:rFonts w:ascii="Calibri" w:hAnsi="Calibri"/>
        </w:rPr>
        <w:t>, composed of the couple </w:t>
      </w:r>
      <w:proofErr w:type="spellStart"/>
      <w:r>
        <w:rPr>
          <w:rFonts w:ascii="Calibri" w:hAnsi="Calibri"/>
        </w:rPr>
        <w:t>Amadou</w:t>
      </w:r>
      <w:proofErr w:type="spellEnd"/>
      <w:r>
        <w:rPr>
          <w:rFonts w:ascii="Calibri" w:hAnsi="Calibri"/>
        </w:rPr>
        <w:t xml:space="preserve"> </w:t>
      </w:r>
      <w:proofErr w:type="spellStart"/>
      <w:r>
        <w:rPr>
          <w:rFonts w:ascii="Calibri" w:hAnsi="Calibri"/>
        </w:rPr>
        <w:t>Bagayoko</w:t>
      </w:r>
      <w:proofErr w:type="spellEnd"/>
      <w:r>
        <w:rPr>
          <w:rFonts w:ascii="Calibri" w:hAnsi="Calibri"/>
        </w:rPr>
        <w:t> (1954) guitar and vocals, and </w:t>
      </w:r>
      <w:proofErr w:type="spellStart"/>
      <w:r w:rsidRPr="006A23C8">
        <w:rPr>
          <w:rFonts w:ascii="Calibri" w:hAnsi="Calibri"/>
          <w:lang w:val="en-GB"/>
        </w:rPr>
        <w:t>Mariam</w:t>
      </w:r>
      <w:proofErr w:type="spellEnd"/>
      <w:r w:rsidRPr="006A23C8">
        <w:rPr>
          <w:rFonts w:ascii="Calibri" w:hAnsi="Calibri"/>
          <w:lang w:val="en-GB"/>
        </w:rPr>
        <w:t xml:space="preserve"> </w:t>
      </w:r>
      <w:proofErr w:type="spellStart"/>
      <w:r w:rsidRPr="006A23C8">
        <w:rPr>
          <w:rFonts w:ascii="Calibri" w:hAnsi="Calibri"/>
          <w:lang w:val="en-GB"/>
        </w:rPr>
        <w:t>Doumbia</w:t>
      </w:r>
      <w:proofErr w:type="spellEnd"/>
      <w:r>
        <w:rPr>
          <w:rFonts w:ascii="Calibri" w:hAnsi="Calibri"/>
        </w:rPr>
        <w:t xml:space="preserve"> (1958) vocals. Their album Welcome </w:t>
      </w:r>
      <w:proofErr w:type="gramStart"/>
      <w:r>
        <w:rPr>
          <w:rFonts w:ascii="Calibri" w:hAnsi="Calibri"/>
        </w:rPr>
        <w:t>To</w:t>
      </w:r>
      <w:proofErr w:type="gramEnd"/>
      <w:r>
        <w:rPr>
          <w:rFonts w:ascii="Calibri" w:hAnsi="Calibri"/>
        </w:rPr>
        <w:t xml:space="preserve"> Mali (2008) was nominated for a </w:t>
      </w:r>
      <w:hyperlink r:id="rId107" w:history="1">
        <w:r>
          <w:rPr>
            <w:rFonts w:ascii="Calibri" w:hAnsi="Calibri"/>
          </w:rPr>
          <w:t>Grammy Award for Best Contemporary World Music Album</w:t>
        </w:r>
      </w:hyperlink>
      <w:r>
        <w:rPr>
          <w:rFonts w:ascii="Calibri" w:hAnsi="Calibri"/>
        </w:rPr>
        <w:t xml:space="preserve">. They met at Mali's Institute for the Young Blind, where they both performed at the Institute’s Eclipse Orchestra, and found they shared an interest in music. In 1980 the couple married and by 1983 they began to play together while </w:t>
      </w:r>
      <w:proofErr w:type="spellStart"/>
      <w:r>
        <w:rPr>
          <w:rFonts w:ascii="Calibri" w:hAnsi="Calibri"/>
        </w:rPr>
        <w:t>Amadou</w:t>
      </w:r>
      <w:proofErr w:type="spellEnd"/>
      <w:r>
        <w:rPr>
          <w:rFonts w:ascii="Calibri" w:hAnsi="Calibri"/>
        </w:rPr>
        <w:t xml:space="preserve"> continued a successful solo career. </w:t>
      </w:r>
      <w:hyperlink r:id="rId108" w:history="1">
        <w:r>
          <w:rPr>
            <w:rFonts w:ascii="Calibri" w:hAnsi="Calibri"/>
          </w:rPr>
          <w:t>https://youtu.be/i6uMoJOMpXc?t=18</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In many cultures around the world blind people have thrived with music. This is now backed by </w:t>
      </w:r>
      <w:proofErr w:type="gramStart"/>
      <w:r>
        <w:rPr>
          <w:rFonts w:ascii="Calibri" w:hAnsi="Calibri"/>
        </w:rPr>
        <w:t>research,</w:t>
      </w:r>
      <w:proofErr w:type="gramEnd"/>
      <w:r>
        <w:rPr>
          <w:rFonts w:ascii="Calibri" w:hAnsi="Calibri"/>
        </w:rPr>
        <w:t xml:space="preserve"> showing blind children's brains undergo radical changes in order to make better use of the sensory inputs they can gather. Court musician was a traditional profession for blind people in China, dating back to 200 BCE. In Japan, </w:t>
      </w:r>
      <w:hyperlink r:id="rId109" w:history="1">
        <w:r w:rsidRPr="006A23C8">
          <w:rPr>
            <w:rFonts w:ascii="Calibri" w:hAnsi="Calibri"/>
            <w:lang w:val="en-GB"/>
          </w:rPr>
          <w:t>Heike Biwa</w:t>
        </w:r>
      </w:hyperlink>
      <w:r>
        <w:rPr>
          <w:rFonts w:ascii="Calibri" w:hAnsi="Calibri"/>
        </w:rPr>
        <w:t>, a form of narrative music, was invented and spread during the </w:t>
      </w:r>
      <w:hyperlink r:id="rId110" w:history="1">
        <w:r>
          <w:rPr>
            <w:rFonts w:ascii="Calibri" w:hAnsi="Calibri"/>
          </w:rPr>
          <w:t>Kamakura period</w:t>
        </w:r>
      </w:hyperlink>
      <w:r>
        <w:rPr>
          <w:rFonts w:ascii="Calibri" w:hAnsi="Calibri"/>
        </w:rPr>
        <w:t xml:space="preserve"> (1185–1333) by travelling musicians known as </w:t>
      </w:r>
      <w:hyperlink r:id="rId111" w:history="1">
        <w:r>
          <w:rPr>
            <w:rFonts w:ascii="Calibri" w:hAnsi="Calibri"/>
          </w:rPr>
          <w:t>Biwa Hoshi</w:t>
        </w:r>
      </w:hyperlink>
      <w:r>
        <w:rPr>
          <w:rFonts w:ascii="Calibri" w:hAnsi="Calibri"/>
        </w:rPr>
        <w:t>, who were often blind. There is a strong tradition of blind minstrelsy in </w:t>
      </w:r>
      <w:hyperlink r:id="rId112" w:history="1">
        <w:r>
          <w:rPr>
            <w:rFonts w:ascii="Calibri" w:hAnsi="Calibri"/>
          </w:rPr>
          <w:t>Ukraine</w:t>
        </w:r>
      </w:hyperlink>
      <w:r>
        <w:rPr>
          <w:rFonts w:ascii="Calibri" w:hAnsi="Calibri"/>
        </w:rPr>
        <w:t> known as </w:t>
      </w:r>
      <w:proofErr w:type="spellStart"/>
      <w:r w:rsidR="00DC3ED7">
        <w:rPr>
          <w:rFonts w:ascii="Calibri" w:eastAsia="Calibri" w:hAnsi="Calibri" w:cs="Calibri"/>
        </w:rPr>
        <w:fldChar w:fldCharType="begin"/>
      </w:r>
      <w:r>
        <w:rPr>
          <w:rFonts w:ascii="Calibri" w:eastAsia="Calibri" w:hAnsi="Calibri" w:cs="Calibri"/>
        </w:rPr>
        <w:instrText xml:space="preserve"> HYPERLINK "https://en.wikipedia.org/wiki/Kobzarstvo"</w:instrText>
      </w:r>
      <w:r w:rsidR="00DC3ED7">
        <w:rPr>
          <w:rFonts w:ascii="Calibri" w:eastAsia="Calibri" w:hAnsi="Calibri" w:cs="Calibri"/>
        </w:rPr>
        <w:fldChar w:fldCharType="separate"/>
      </w:r>
      <w:r>
        <w:rPr>
          <w:rFonts w:ascii="Calibri" w:hAnsi="Calibri"/>
        </w:rPr>
        <w:t>Kobzarstvo</w:t>
      </w:r>
      <w:proofErr w:type="spellEnd"/>
      <w:r w:rsidR="00DC3ED7">
        <w:rPr>
          <w:rFonts w:ascii="Calibri" w:eastAsia="Calibri" w:hAnsi="Calibri" w:cs="Calibri"/>
        </w:rPr>
        <w:fldChar w:fldCharType="end"/>
      </w:r>
      <w:r>
        <w:rPr>
          <w:rFonts w:ascii="Calibri" w:hAnsi="Calibri"/>
        </w:rPr>
        <w:t>. From 1800 to 1930 the majority of </w:t>
      </w:r>
      <w:hyperlink r:id="rId113" w:history="1">
        <w:r>
          <w:rPr>
            <w:rFonts w:ascii="Calibri" w:hAnsi="Calibri"/>
            <w:lang w:val="it-IT"/>
          </w:rPr>
          <w:t>itinerant</w:t>
        </w:r>
      </w:hyperlink>
      <w:r>
        <w:rPr>
          <w:rFonts w:ascii="Calibri" w:hAnsi="Calibri"/>
        </w:rPr>
        <w:t> musicians in Ukraine were blind. In Ireland during the medieval and early modern eras, </w:t>
      </w:r>
      <w:hyperlink r:id="rId114" w:history="1">
        <w:r>
          <w:rPr>
            <w:rFonts w:ascii="Calibri" w:hAnsi="Calibri"/>
          </w:rPr>
          <w:t>harpists</w:t>
        </w:r>
      </w:hyperlink>
      <w:r>
        <w:rPr>
          <w:rFonts w:ascii="Calibri" w:hAnsi="Calibri"/>
        </w:rPr>
        <w:t>, </w:t>
      </w:r>
      <w:hyperlink r:id="rId115" w:history="1">
        <w:r>
          <w:rPr>
            <w:rFonts w:ascii="Calibri" w:hAnsi="Calibri"/>
            <w:lang w:val="it-IT"/>
          </w:rPr>
          <w:t>pipers</w:t>
        </w:r>
      </w:hyperlink>
      <w:r>
        <w:rPr>
          <w:rFonts w:ascii="Calibri" w:hAnsi="Calibri"/>
        </w:rPr>
        <w:t>, and other mostly blind musicians travelled around Ireland, providing music for dances and other occasions.</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w:t>
      </w:r>
      <w:proofErr w:type="spellStart"/>
      <w:r w:rsidR="005F2DD3">
        <w:rPr>
          <w:rFonts w:ascii="Calibri" w:hAnsi="Calibri"/>
        </w:rPr>
        <w:t>Kobzarstvo</w:t>
      </w:r>
      <w:proofErr w:type="spellEnd"/>
      <w:r w:rsidR="005F2DD3">
        <w:rPr>
          <w:rFonts w:ascii="Calibri" w:hAnsi="Calibri"/>
        </w:rPr>
        <w:t xml:space="preserve"> </w:t>
      </w:r>
      <w:r>
        <w:rPr>
          <w:rFonts w:ascii="Calibri" w:hAnsi="Calibri"/>
        </w:rPr>
        <w:t xml:space="preserve">2 people - 1 woman dressed in heavy clothes with a white shirt, and a man wearing a white shirt and waist coat holding a guitar-like instrument]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Drake Music </w:t>
      </w:r>
      <w:proofErr w:type="gramStart"/>
      <w:r>
        <w:rPr>
          <w:rFonts w:ascii="Calibri" w:hAnsi="Calibri"/>
        </w:rPr>
        <w:t>are</w:t>
      </w:r>
      <w:proofErr w:type="gramEnd"/>
      <w:r>
        <w:rPr>
          <w:rFonts w:ascii="Calibri" w:hAnsi="Calibri"/>
        </w:rPr>
        <w:t xml:space="preserve"> UK leaders in music, disability and technology. </w:t>
      </w:r>
      <w:r w:rsidRPr="006A23C8">
        <w:rPr>
          <w:rFonts w:ascii="Calibri" w:hAnsi="Calibri"/>
          <w:lang w:val="en-GB"/>
        </w:rPr>
        <w:t>“</w:t>
      </w:r>
      <w:r>
        <w:rPr>
          <w:rFonts w:ascii="Calibri" w:hAnsi="Calibri"/>
        </w:rPr>
        <w:t xml:space="preserve">We are innovators, educators, curators and advocates. We believe everyone has the right to express themselves creatively through music. We use new technologies and ideas to open up access to music for all. Our vision is a world where disabled and non-disabled musicians work together as equals”. </w:t>
      </w:r>
      <w:hyperlink r:id="rId116" w:history="1">
        <w:r>
          <w:rPr>
            <w:rFonts w:ascii="Calibri" w:hAnsi="Calibri"/>
          </w:rPr>
          <w:t>http://www.drakemusic.org</w:t>
        </w:r>
      </w:hyperlink>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[ 1</w:t>
      </w:r>
      <w:proofErr w:type="gramEnd"/>
      <w:r>
        <w:rPr>
          <w:rFonts w:ascii="Calibri" w:hAnsi="Calibri"/>
        </w:rPr>
        <w:t xml:space="preserve"> x image of people part of Drake Music, with signs saying things such as Nothing About Us Without Us, We ALL Make Music, FREE AT THE POINT OF, Whose Music? </w:t>
      </w:r>
      <w:proofErr w:type="gramStart"/>
      <w:r>
        <w:rPr>
          <w:rFonts w:ascii="Calibri" w:hAnsi="Calibri"/>
        </w:rPr>
        <w:t>Our Music.</w:t>
      </w:r>
      <w:proofErr w:type="gramEnd"/>
      <w:r>
        <w:rPr>
          <w:rFonts w:ascii="Calibri" w:hAnsi="Calibri"/>
        </w:rPr>
        <w:t xml:space="preserve"> People are cheering and smiling, there are about 14 people in the image]</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James Rose conducted Bournemouth Symphony Orchestra Resound at the Relaxed BBC Prom on 27 August 2018.They performed Alexander </w:t>
      </w:r>
      <w:proofErr w:type="spellStart"/>
      <w:r>
        <w:rPr>
          <w:rFonts w:ascii="Calibri" w:hAnsi="Calibri"/>
        </w:rPr>
        <w:t>Campkin’s</w:t>
      </w:r>
      <w:proofErr w:type="spellEnd"/>
      <w:r>
        <w:rPr>
          <w:rFonts w:ascii="Calibri" w:hAnsi="Calibri"/>
        </w:rPr>
        <w:t> </w:t>
      </w:r>
      <w:proofErr w:type="gramStart"/>
      <w:r>
        <w:rPr>
          <w:rFonts w:ascii="Calibri" w:hAnsi="Calibri"/>
        </w:rPr>
        <w:t>Hoping .</w:t>
      </w:r>
      <w:proofErr w:type="gramEnd"/>
      <w:r>
        <w:rPr>
          <w:rFonts w:ascii="Calibri" w:hAnsi="Calibri"/>
        </w:rPr>
        <w:t xml:space="preserve"> </w:t>
      </w:r>
      <w:proofErr w:type="spellStart"/>
      <w:r>
        <w:rPr>
          <w:rFonts w:ascii="Calibri" w:hAnsi="Calibri"/>
        </w:rPr>
        <w:t>Campkin</w:t>
      </w:r>
      <w:proofErr w:type="spellEnd"/>
      <w:r>
        <w:rPr>
          <w:rFonts w:ascii="Calibri" w:hAnsi="Calibri"/>
        </w:rPr>
        <w:t xml:space="preserve"> has MS. James has cerebral palsy. </w:t>
      </w:r>
      <w:r w:rsidRPr="006A23C8">
        <w:rPr>
          <w:rFonts w:ascii="Calibri" w:hAnsi="Calibri"/>
          <w:lang w:val="en-GB"/>
        </w:rPr>
        <w:t>“</w:t>
      </w:r>
      <w:r>
        <w:rPr>
          <w:rFonts w:ascii="Calibri" w:hAnsi="Calibri"/>
        </w:rPr>
        <w:t>My interest in conducting was the idea of being able to influence the sound from an orchestra through movement</w:t>
      </w:r>
      <w:proofErr w:type="gramStart"/>
      <w:r>
        <w:rPr>
          <w:rFonts w:ascii="Calibri" w:hAnsi="Calibri"/>
        </w:rPr>
        <w:t>..</w:t>
      </w:r>
      <w:proofErr w:type="gramEnd"/>
      <w:r>
        <w:rPr>
          <w:rFonts w:ascii="Calibri" w:hAnsi="Calibri"/>
        </w:rPr>
        <w:t xml:space="preserve"> The biggest barrier I faced was convincing people that I was serious</w:t>
      </w:r>
      <w:proofErr w:type="gramStart"/>
      <w:r>
        <w:rPr>
          <w:rFonts w:ascii="Calibri" w:hAnsi="Calibri"/>
        </w:rPr>
        <w:t>..</w:t>
      </w:r>
      <w:proofErr w:type="gramEnd"/>
      <w:r>
        <w:rPr>
          <w:rFonts w:ascii="Calibri" w:hAnsi="Calibri"/>
        </w:rPr>
        <w:t xml:space="preserve"> I was met with lots of </w:t>
      </w:r>
      <w:proofErr w:type="spellStart"/>
      <w:r>
        <w:rPr>
          <w:rFonts w:ascii="Calibri" w:hAnsi="Calibri"/>
        </w:rPr>
        <w:t>patronising</w:t>
      </w:r>
      <w:proofErr w:type="spellEnd"/>
      <w:r>
        <w:rPr>
          <w:rFonts w:ascii="Calibri" w:hAnsi="Calibri"/>
        </w:rPr>
        <w:t xml:space="preserve"> smiles</w:t>
      </w:r>
      <w:proofErr w:type="gramStart"/>
      <w:r>
        <w:rPr>
          <w:rFonts w:ascii="Calibri" w:hAnsi="Calibri"/>
        </w:rPr>
        <w:t>..</w:t>
      </w:r>
      <w:proofErr w:type="gramEnd"/>
      <w:r>
        <w:rPr>
          <w:rFonts w:ascii="Calibri" w:hAnsi="Calibri"/>
        </w:rPr>
        <w:t xml:space="preserve">In 2017, thanks to a bursary awarded by Arts Council England’s Change Makers’ fund, I began my 18 month traineeship with Bournemouth Symphony </w:t>
      </w:r>
      <w:proofErr w:type="gramStart"/>
      <w:r>
        <w:rPr>
          <w:rFonts w:ascii="Calibri" w:hAnsi="Calibri"/>
        </w:rPr>
        <w:t>Orchestra ..</w:t>
      </w:r>
      <w:proofErr w:type="gramEnd"/>
      <w:r>
        <w:rPr>
          <w:rFonts w:ascii="Calibri" w:hAnsi="Calibri"/>
        </w:rPr>
        <w:t xml:space="preserve"> A core part has been the curation of BSO Resound, the new disabled-led ensemble, which I am conducting and leading</w:t>
      </w:r>
      <w:proofErr w:type="gramStart"/>
      <w:r>
        <w:rPr>
          <w:rFonts w:ascii="Calibri" w:hAnsi="Calibri"/>
        </w:rPr>
        <w:t>..</w:t>
      </w:r>
      <w:proofErr w:type="gramEnd"/>
      <w:r>
        <w:rPr>
          <w:rFonts w:ascii="Calibri" w:hAnsi="Calibri"/>
        </w:rPr>
        <w:t xml:space="preserve">I have been challenging the commonly held perceptions about the nature of </w:t>
      </w:r>
      <w:proofErr w:type="gramStart"/>
      <w:r>
        <w:rPr>
          <w:rFonts w:ascii="Calibri" w:hAnsi="Calibri"/>
        </w:rPr>
        <w:t>conducting  through</w:t>
      </w:r>
      <w:proofErr w:type="gramEnd"/>
      <w:r>
        <w:rPr>
          <w:rFonts w:ascii="Calibri" w:hAnsi="Calibri"/>
        </w:rPr>
        <w:t xml:space="preserve"> using non-traditional methods to develop new ways of communicating with musicians. I’ve been working with Drake Music to develop my head baton since 2015. This provides me with dexterity and precision of movement. Working with BSO has turned my world upside-down. .I now </w:t>
      </w:r>
      <w:proofErr w:type="gramStart"/>
      <w:r>
        <w:rPr>
          <w:rFonts w:ascii="Calibri" w:hAnsi="Calibri"/>
        </w:rPr>
        <w:t>work</w:t>
      </w:r>
      <w:proofErr w:type="gramEnd"/>
      <w:r>
        <w:rPr>
          <w:rFonts w:ascii="Calibri" w:hAnsi="Calibri"/>
        </w:rPr>
        <w:t xml:space="preserve"> with a team who are not afraid to demand a lot from me and from the performers. In August, I made my BBC Proms debut conducting BSO Resound alongside the full Bournemouth Symphony Orchestra</w:t>
      </w:r>
      <w:proofErr w:type="gramStart"/>
      <w:r>
        <w:rPr>
          <w:rFonts w:ascii="Calibri" w:hAnsi="Calibri"/>
        </w:rPr>
        <w:t>..</w:t>
      </w:r>
      <w:proofErr w:type="gramEnd"/>
      <w:r>
        <w:rPr>
          <w:rFonts w:ascii="Calibri" w:hAnsi="Calibri"/>
        </w:rPr>
        <w:t xml:space="preserve">I am extremely humbled to have had this </w:t>
      </w:r>
      <w:proofErr w:type="gramStart"/>
      <w:r>
        <w:rPr>
          <w:rFonts w:ascii="Calibri" w:hAnsi="Calibri"/>
        </w:rPr>
        <w:t>debut ”</w:t>
      </w:r>
      <w:proofErr w:type="gramEnd"/>
      <w:r>
        <w:rPr>
          <w:rFonts w:ascii="Calibri" w:hAnsi="Calibri"/>
        </w:rPr>
        <w:t xml:space="preserve">. </w:t>
      </w:r>
      <w:hyperlink r:id="rId117" w:history="1">
        <w:r>
          <w:rPr>
            <w:rFonts w:ascii="Calibri" w:hAnsi="Calibri"/>
          </w:rPr>
          <w:t>https://www.bbc.co.uk/programmes/p06klljb</w:t>
        </w:r>
      </w:hyperlink>
      <w:r>
        <w:rPr>
          <w:rFonts w:ascii="Calibri" w:hAnsi="Calibri"/>
        </w:rPr>
        <w:t xml:space="preserve">  </w:t>
      </w:r>
    </w:p>
    <w:p w:rsidR="00DC3ED7" w:rsidRDefault="00DC3ED7">
      <w:pPr>
        <w:pStyle w:val="Body"/>
        <w:rPr>
          <w:rFonts w:ascii="Calibri" w:eastAsia="Calibri" w:hAnsi="Calibri" w:cs="Calibri"/>
        </w:rPr>
      </w:pPr>
    </w:p>
    <w:p w:rsidR="00DC3ED7" w:rsidRDefault="00533DFA">
      <w:pPr>
        <w:pStyle w:val="Body"/>
        <w:rPr>
          <w:rFonts w:ascii="Calibri" w:eastAsia="Calibri" w:hAnsi="Calibri" w:cs="Calibri"/>
        </w:rPr>
      </w:pPr>
      <w:proofErr w:type="gramStart"/>
      <w:r>
        <w:rPr>
          <w:rFonts w:ascii="Calibri" w:hAnsi="Calibri"/>
        </w:rPr>
        <w:t>[ 1</w:t>
      </w:r>
      <w:proofErr w:type="gramEnd"/>
      <w:r>
        <w:rPr>
          <w:rFonts w:ascii="Calibri" w:hAnsi="Calibri"/>
        </w:rPr>
        <w:t xml:space="preserve"> image of a practic</w:t>
      </w:r>
      <w:r w:rsidR="006A23C8">
        <w:rPr>
          <w:rFonts w:ascii="Calibri" w:hAnsi="Calibri"/>
        </w:rPr>
        <w:t xml:space="preserve">e room with 7 musicians inside, looking at sheet music and </w:t>
      </w:r>
      <w:proofErr w:type="spellStart"/>
      <w:r w:rsidR="006A23C8">
        <w:rPr>
          <w:rFonts w:ascii="Calibri" w:hAnsi="Calibri"/>
        </w:rPr>
        <w:t>practising</w:t>
      </w:r>
      <w:proofErr w:type="spellEnd"/>
      <w:r w:rsidR="006A23C8">
        <w:rPr>
          <w:rFonts w:ascii="Calibri" w:hAnsi="Calibri"/>
        </w:rPr>
        <w:t>, with a wooden xylophone at the forefront of the image</w:t>
      </w:r>
      <w:r>
        <w:rPr>
          <w:rFonts w:ascii="Calibri" w:hAnsi="Calibri"/>
        </w:rPr>
        <w:t>. James is conducting with baton attached to his glasses.</w:t>
      </w:r>
      <w:r w:rsidR="006A23C8">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Heart N Soul is an award-winning creative arts company and charity. They believe in the talents and power of people with learning disabilities, providing opportunities for people to discover, develop and share as widely as possible. </w:t>
      </w:r>
      <w:hyperlink r:id="rId118" w:history="1">
        <w:r>
          <w:rPr>
            <w:rFonts w:ascii="Calibri" w:hAnsi="Calibri"/>
          </w:rPr>
          <w:t>www.heartnsoul.co.uk</w:t>
        </w:r>
      </w:hyperlink>
      <w:r>
        <w:rPr>
          <w:rFonts w:ascii="Calibri" w:hAnsi="Calibri"/>
        </w:rPr>
        <w:t xml:space="preserve">  Starting in a Day Centre, 31 years ago , moving to the Albany, Heart n Soul have created productions,  encouraging  singers and musicians with learning difficulties  such as Lizzie </w:t>
      </w:r>
      <w:proofErr w:type="spellStart"/>
      <w:r>
        <w:rPr>
          <w:rFonts w:ascii="Calibri" w:hAnsi="Calibri"/>
        </w:rPr>
        <w:t>Emeh</w:t>
      </w:r>
      <w:proofErr w:type="spellEnd"/>
      <w:r>
        <w:rPr>
          <w:rFonts w:ascii="Calibri" w:hAnsi="Calibri"/>
        </w:rPr>
        <w:t xml:space="preserve">, </w:t>
      </w:r>
      <w:hyperlink r:id="rId119" w:history="1">
        <w:r>
          <w:rPr>
            <w:rFonts w:ascii="Calibri" w:hAnsi="Calibri"/>
            <w:lang w:val="it-IT"/>
          </w:rPr>
          <w:t>https://lizzieemeh.bandcamp.com</w:t>
        </w:r>
      </w:hyperlink>
      <w:r>
        <w:rPr>
          <w:rFonts w:ascii="Calibri" w:hAnsi="Calibri"/>
        </w:rPr>
        <w:t xml:space="preserve">  Afro punk group  The Fish Police </w:t>
      </w:r>
      <w:hyperlink r:id="rId120" w:history="1">
        <w:r>
          <w:rPr>
            <w:rFonts w:ascii="Calibri" w:hAnsi="Calibri"/>
          </w:rPr>
          <w:t>https://fishpolice.bandcamp.com</w:t>
        </w:r>
      </w:hyperlink>
      <w:r>
        <w:rPr>
          <w:rFonts w:ascii="Calibri" w:hAnsi="Calibri"/>
        </w:rPr>
        <w:t xml:space="preserve"> and new groups such Electric Fire(above) and Too Hot For Candy.</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[1 x image of 4 people dressed in </w:t>
      </w:r>
      <w:proofErr w:type="spellStart"/>
      <w:r>
        <w:rPr>
          <w:rFonts w:ascii="Calibri" w:hAnsi="Calibri"/>
        </w:rPr>
        <w:t>colour</w:t>
      </w:r>
      <w:proofErr w:type="spellEnd"/>
      <w:r>
        <w:rPr>
          <w:rFonts w:ascii="Calibri" w:hAnsi="Calibri"/>
        </w:rPr>
        <w:t xml:space="preserve"> outfits holding up their hands on stage, perhaps at the end of a performance, all smiling</w:t>
      </w:r>
      <w:r w:rsidR="00533DFA">
        <w:rPr>
          <w:rFonts w:ascii="Calibri" w:hAnsi="Calibri"/>
        </w:rPr>
        <w:t xml:space="preserve"> The Electric Fire</w:t>
      </w:r>
      <w:r>
        <w:rPr>
          <w:rFonts w:ascii="Calibri" w:hAnsi="Calibri"/>
        </w:rPr>
        <w:t xml:space="preserve">]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This year’s Disability History Month is being supported by National Disability Art Collection &amp; Archive and their funders the Heritage Lottery Fund. The archive is unique because the Disability Arts Movement is not represented in any other archive in the country. Without a formal structure, the history of Disability Arts will be lost. Disabled people still experience inequality and discrimination. Disabled artists remain under-represented in the arts and cultural sector. The archive is a heritage story showing how a group of disabled people and their allies broke down social barriers. This effective arts protest movement starting in the 1970s, led to the passing of the 1995 Disability Discrimination Act.  The Archive will encourage all disabled artists e.g. sharing the experiences of Johnny Crescendo (front page). In the Tragic but Brave show he worked with song writer and musician Ian Stanton.</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proofErr w:type="gramStart"/>
      <w:r>
        <w:rPr>
          <w:rFonts w:ascii="Calibri" w:hAnsi="Calibri"/>
        </w:rPr>
        <w:t>[1 x image of Ian Stanton on stage in a wheel chair playing guitar.</w:t>
      </w:r>
      <w:proofErr w:type="gramEnd"/>
      <w:r>
        <w:rPr>
          <w:rFonts w:ascii="Calibri" w:hAnsi="Calibri"/>
        </w:rPr>
        <w:t xml:space="preserve"> His mouth is close to the </w:t>
      </w:r>
      <w:proofErr w:type="spellStart"/>
      <w:r>
        <w:rPr>
          <w:rFonts w:ascii="Calibri" w:hAnsi="Calibri"/>
        </w:rPr>
        <w:t>m</w:t>
      </w:r>
      <w:r w:rsidR="00533DFA">
        <w:rPr>
          <w:rFonts w:ascii="Calibri" w:hAnsi="Calibri"/>
        </w:rPr>
        <w:t>ic</w:t>
      </w:r>
      <w:proofErr w:type="spellEnd"/>
      <w:r w:rsidR="00533DFA">
        <w:rPr>
          <w:rFonts w:ascii="Calibri" w:hAnsi="Calibri"/>
        </w:rPr>
        <w:t xml:space="preserve"> and he is wearing a purple t-</w:t>
      </w:r>
      <w:r>
        <w:rPr>
          <w:rFonts w:ascii="Calibri" w:hAnsi="Calibri"/>
        </w:rPr>
        <w:t xml:space="preserve">shirt] </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rPr>
      </w:pPr>
      <w:r>
        <w:rPr>
          <w:rFonts w:ascii="Calibri" w:hAnsi="Calibri"/>
        </w:rPr>
        <w:t xml:space="preserve">Audrey Stanton remembers her husband </w:t>
      </w:r>
      <w:hyperlink r:id="rId121" w:history="1">
        <w:r>
          <w:rPr>
            <w:rFonts w:ascii="Calibri" w:hAnsi="Calibri"/>
          </w:rPr>
          <w:t>https://the-ndaca.org/video/audrey-stanton-remembers-her-husband-the-songwriter-activist-and-performer-ian-stanton/</w:t>
        </w:r>
      </w:hyperlink>
      <w:r>
        <w:rPr>
          <w:rFonts w:ascii="Calibri" w:hAnsi="Calibri"/>
        </w:rPr>
        <w:t xml:space="preserve"> Ian sadly died in 1998; his lasting memorial is his music and the final chorus of </w:t>
      </w:r>
      <w:r w:rsidRPr="006A23C8">
        <w:rPr>
          <w:rFonts w:ascii="Calibri" w:hAnsi="Calibri"/>
          <w:lang w:val="en-GB"/>
        </w:rPr>
        <w:t>“</w:t>
      </w:r>
      <w:r>
        <w:rPr>
          <w:rFonts w:ascii="Calibri" w:hAnsi="Calibri"/>
        </w:rPr>
        <w:t>Tragic but Brave</w:t>
      </w:r>
      <w:proofErr w:type="gramStart"/>
      <w:r>
        <w:rPr>
          <w:rFonts w:ascii="Calibri" w:hAnsi="Calibri"/>
        </w:rPr>
        <w:t>” :</w:t>
      </w:r>
      <w:proofErr w:type="gramEnd"/>
    </w:p>
    <w:p w:rsidR="00DC3ED7" w:rsidRDefault="00DC3ED7">
      <w:pPr>
        <w:pStyle w:val="Body"/>
        <w:rPr>
          <w:rFonts w:ascii="Calibri" w:eastAsia="Calibri" w:hAnsi="Calibri" w:cs="Calibri"/>
        </w:rPr>
      </w:pPr>
    </w:p>
    <w:p w:rsidR="00DC3ED7" w:rsidRDefault="006A23C8">
      <w:pPr>
        <w:pStyle w:val="NormalWeb"/>
        <w:spacing w:before="0" w:after="0"/>
        <w:rPr>
          <w:rFonts w:ascii="Calibri" w:eastAsia="Calibri" w:hAnsi="Calibri" w:cs="Calibri"/>
        </w:rPr>
      </w:pPr>
      <w:r>
        <w:rPr>
          <w:rFonts w:ascii="Calibri" w:hAnsi="Calibri"/>
        </w:rPr>
        <w:t>‘And she looks at the crowd on the TV News,</w:t>
      </w:r>
    </w:p>
    <w:p w:rsidR="00DC3ED7" w:rsidRDefault="006A23C8">
      <w:pPr>
        <w:pStyle w:val="NormalWeb"/>
        <w:spacing w:before="0" w:after="0"/>
        <w:rPr>
          <w:rFonts w:ascii="Calibri" w:eastAsia="Calibri" w:hAnsi="Calibri" w:cs="Calibri"/>
        </w:rPr>
      </w:pPr>
      <w:proofErr w:type="gramStart"/>
      <w:r>
        <w:rPr>
          <w:rFonts w:ascii="Calibri" w:hAnsi="Calibri"/>
        </w:rPr>
        <w:t>With their wheelchairs and sticks and their guides.</w:t>
      </w:r>
      <w:proofErr w:type="gramEnd"/>
      <w:r>
        <w:rPr>
          <w:rFonts w:ascii="Calibri" w:hAnsi="Calibri"/>
        </w:rPr>
        <w:t xml:space="preserve"> </w:t>
      </w:r>
    </w:p>
    <w:p w:rsidR="00DC3ED7" w:rsidRDefault="006A23C8">
      <w:pPr>
        <w:pStyle w:val="NormalWeb"/>
        <w:spacing w:before="0" w:after="0"/>
        <w:rPr>
          <w:rFonts w:ascii="Calibri" w:eastAsia="Calibri" w:hAnsi="Calibri" w:cs="Calibri"/>
        </w:rPr>
      </w:pPr>
      <w:r>
        <w:rPr>
          <w:rFonts w:ascii="Calibri" w:hAnsi="Calibri"/>
        </w:rPr>
        <w:t>They are brandishing banners,</w:t>
      </w:r>
    </w:p>
    <w:p w:rsidR="00DC3ED7" w:rsidRDefault="006A23C8">
      <w:pPr>
        <w:pStyle w:val="NormalWeb"/>
        <w:spacing w:before="0" w:after="0"/>
        <w:rPr>
          <w:rFonts w:ascii="Calibri" w:eastAsia="Calibri" w:hAnsi="Calibri" w:cs="Calibri"/>
        </w:rPr>
      </w:pPr>
      <w:r>
        <w:rPr>
          <w:rFonts w:ascii="Calibri" w:hAnsi="Calibri"/>
        </w:rPr>
        <w:t>They are pissing on pity,</w:t>
      </w:r>
    </w:p>
    <w:p w:rsidR="00DC3ED7" w:rsidRDefault="006A23C8">
      <w:pPr>
        <w:pStyle w:val="NormalWeb"/>
        <w:spacing w:before="0" w:after="0"/>
        <w:rPr>
          <w:rFonts w:ascii="Calibri" w:eastAsia="Calibri" w:hAnsi="Calibri" w:cs="Calibri"/>
        </w:rPr>
      </w:pPr>
      <w:r>
        <w:rPr>
          <w:rFonts w:ascii="Calibri" w:hAnsi="Calibri"/>
        </w:rPr>
        <w:t xml:space="preserve">And they celebrate difference with pride.  </w:t>
      </w:r>
    </w:p>
    <w:p w:rsidR="00DC3ED7" w:rsidRDefault="006A23C8">
      <w:pPr>
        <w:pStyle w:val="NormalWeb"/>
        <w:spacing w:before="0" w:after="0"/>
        <w:rPr>
          <w:rFonts w:ascii="Calibri" w:eastAsia="Calibri" w:hAnsi="Calibri" w:cs="Calibri"/>
        </w:rPr>
      </w:pPr>
      <w:r>
        <w:rPr>
          <w:rFonts w:ascii="Calibri" w:hAnsi="Calibri"/>
        </w:rPr>
        <w:t xml:space="preserve">Something stirs inside.’ </w:t>
      </w:r>
      <w:hyperlink r:id="rId122" w:history="1">
        <w:r>
          <w:rPr>
            <w:rStyle w:val="Hyperlink119"/>
          </w:rPr>
          <w:t>https://youtu.be/2NSImzffEXA?t=29</w:t>
        </w:r>
      </w:hyperlink>
      <w:r>
        <w:rPr>
          <w:rFonts w:ascii="Calibri" w:hAnsi="Calibri"/>
        </w:rPr>
        <w:t xml:space="preserve"> </w:t>
      </w:r>
      <w:hyperlink r:id="rId123" w:history="1">
        <w:r>
          <w:rPr>
            <w:rStyle w:val="Hyperlink119"/>
          </w:rPr>
          <w:t>https://youtu.be/_4r48B0x6qE?t=25</w:t>
        </w:r>
      </w:hyperlink>
      <w:r>
        <w:rPr>
          <w:rFonts w:ascii="Calibri" w:hAnsi="Calibri"/>
        </w:rPr>
        <w:t xml:space="preserve"> </w:t>
      </w:r>
    </w:p>
    <w:p w:rsidR="00DC3ED7" w:rsidRDefault="00DC3ED7">
      <w:pPr>
        <w:pStyle w:val="Body"/>
        <w:rPr>
          <w:rFonts w:ascii="Calibri" w:eastAsia="Calibri" w:hAnsi="Calibri" w:cs="Calibri"/>
          <w:b/>
          <w:bCs/>
          <w:sz w:val="24"/>
          <w:szCs w:val="24"/>
          <w:u w:color="000000"/>
        </w:rPr>
      </w:pPr>
    </w:p>
    <w:p w:rsidR="00DC3ED7" w:rsidRDefault="006A23C8">
      <w:pPr>
        <w:pStyle w:val="Body"/>
        <w:rPr>
          <w:rFonts w:ascii="Calibri" w:eastAsia="Calibri" w:hAnsi="Calibri" w:cs="Calibri"/>
          <w:b/>
          <w:bCs/>
          <w:sz w:val="24"/>
          <w:szCs w:val="24"/>
          <w:u w:color="000000"/>
        </w:rPr>
      </w:pPr>
      <w:r>
        <w:rPr>
          <w:rFonts w:ascii="Calibri" w:hAnsi="Calibri"/>
          <w:b/>
          <w:bCs/>
          <w:sz w:val="24"/>
          <w:szCs w:val="24"/>
          <w:u w:color="000000"/>
        </w:rPr>
        <w:t xml:space="preserve">The spirit of disabled people making and enjoying music is everywhere. </w:t>
      </w:r>
    </w:p>
    <w:p w:rsidR="00DC3ED7" w:rsidRDefault="006A23C8">
      <w:pPr>
        <w:pStyle w:val="Body"/>
        <w:rPr>
          <w:rFonts w:ascii="Calibri" w:eastAsia="Calibri" w:hAnsi="Calibri" w:cs="Calibri"/>
          <w:u w:color="000000"/>
        </w:rPr>
      </w:pPr>
      <w:r>
        <w:rPr>
          <w:rFonts w:ascii="Calibri" w:hAnsi="Calibri"/>
          <w:b/>
          <w:bCs/>
          <w:sz w:val="24"/>
          <w:szCs w:val="24"/>
          <w:u w:color="000000"/>
        </w:rPr>
        <w:t>We should take heart in our struggle for equality from proms to hip hop</w:t>
      </w:r>
    </w:p>
    <w:p w:rsidR="00DC3ED7" w:rsidRDefault="00DC3ED7">
      <w:pPr>
        <w:pStyle w:val="Body"/>
        <w:rPr>
          <w:rFonts w:ascii="Calibri" w:eastAsia="Calibri" w:hAnsi="Calibri" w:cs="Calibri"/>
        </w:rPr>
      </w:pPr>
    </w:p>
    <w:p w:rsidR="00DC3ED7" w:rsidRDefault="006A23C8">
      <w:pPr>
        <w:pStyle w:val="Body"/>
        <w:rPr>
          <w:rFonts w:ascii="Calibri" w:eastAsia="Calibri" w:hAnsi="Calibri" w:cs="Calibri"/>
          <w:b/>
          <w:bCs/>
          <w:sz w:val="20"/>
          <w:szCs w:val="20"/>
        </w:rPr>
      </w:pPr>
      <w:r>
        <w:rPr>
          <w:rFonts w:ascii="Calibri" w:hAnsi="Calibri"/>
        </w:rPr>
        <w:t xml:space="preserve">[ 1 image called </w:t>
      </w:r>
      <w:proofErr w:type="spellStart"/>
      <w:r>
        <w:rPr>
          <w:rFonts w:ascii="Calibri" w:hAnsi="Calibri"/>
          <w:sz w:val="20"/>
          <w:szCs w:val="20"/>
        </w:rPr>
        <w:t>Krip</w:t>
      </w:r>
      <w:proofErr w:type="spellEnd"/>
      <w:r>
        <w:rPr>
          <w:rFonts w:ascii="Calibri" w:hAnsi="Calibri"/>
          <w:sz w:val="20"/>
          <w:szCs w:val="20"/>
        </w:rPr>
        <w:t xml:space="preserve">-Hop-Painting, New York, </w:t>
      </w:r>
      <w:proofErr w:type="spellStart"/>
      <w:r>
        <w:rPr>
          <w:rFonts w:ascii="Calibri" w:hAnsi="Calibri"/>
          <w:sz w:val="20"/>
          <w:szCs w:val="20"/>
        </w:rPr>
        <w:t>Carinea</w:t>
      </w:r>
      <w:proofErr w:type="spellEnd"/>
      <w:r>
        <w:rPr>
          <w:rFonts w:ascii="Calibri" w:hAnsi="Calibri"/>
          <w:sz w:val="20"/>
          <w:szCs w:val="20"/>
        </w:rPr>
        <w:t xml:space="preserve"> </w:t>
      </w:r>
      <w:proofErr w:type="spellStart"/>
      <w:r>
        <w:rPr>
          <w:rFonts w:ascii="Calibri" w:hAnsi="Calibri"/>
          <w:sz w:val="20"/>
          <w:szCs w:val="20"/>
        </w:rPr>
        <w:t>Lomeli</w:t>
      </w:r>
      <w:proofErr w:type="spellEnd"/>
      <w:r>
        <w:rPr>
          <w:rFonts w:ascii="Calibri" w:hAnsi="Calibri"/>
          <w:sz w:val="20"/>
          <w:szCs w:val="20"/>
        </w:rPr>
        <w:t xml:space="preserve">, shows a dancer on crutches in the middle of the a scene of people including visibly physically disabled people in wheel chairs and with walking sticks, there is a DJ playing music and it looks like a party] </w:t>
      </w:r>
    </w:p>
    <w:p w:rsidR="00DC3ED7" w:rsidRDefault="00DC3ED7">
      <w:pPr>
        <w:pStyle w:val="Body"/>
      </w:pPr>
      <w:r w:rsidRPr="00DC3ED7">
        <w:rPr>
          <w:rFonts w:ascii="Calibri" w:eastAsia="Calibri" w:hAnsi="Calibri" w:cs="Calibri"/>
          <w:b/>
          <w:bCs/>
          <w:sz w:val="20"/>
          <w:szCs w:val="20"/>
        </w:rPr>
        <w:pict>
          <v:group id="_x0000_s1029" style="position:absolute;margin-left:0;margin-top:18.6pt;width:427.8pt;height:23pt;z-index:251660288;mso-wrap-distance-left:0;mso-wrap-distance-right:0;mso-position-horizontal-relative:margin;mso-position-vertical-relative:line" coordsize="5432425,292100">
            <v:rect id="_x0000_s1030" style="position:absolute;width:5432425;height:292100" strokeweight=".8pt">
              <v:stroke joinstyle="round"/>
            </v:rect>
            <v:rect id="_x0000_s1031" style="position:absolute;width:5432425;height:292100" filled="f" stroked="f" strokeweight="1pt">
              <v:stroke miterlimit="4"/>
              <v:textbox>
                <w:txbxContent>
                  <w:p w:rsidR="006A23C8" w:rsidRDefault="006A23C8">
                    <w:pPr>
                      <w:pStyle w:val="Body"/>
                      <w:spacing w:after="200" w:line="276" w:lineRule="auto"/>
                    </w:pPr>
                    <w:r>
                      <w:rPr>
                        <w:rFonts w:ascii="Calibri" w:hAnsi="Calibri"/>
                        <w:u w:color="000000"/>
                      </w:rPr>
                      <w:t xml:space="preserve">P&amp;P UKDHM 78, Mildmay Grove South, London N1 4PJ </w:t>
                    </w:r>
                    <w:hyperlink r:id="rId124" w:history="1">
                      <w:r>
                        <w:rPr>
                          <w:rStyle w:val="Hyperlink120"/>
                          <w:rFonts w:ascii="Calibri" w:hAnsi="Calibri"/>
                        </w:rPr>
                        <w:t>www.ukdhm.org</w:t>
                      </w:r>
                    </w:hyperlink>
                    <w:r>
                      <w:rPr>
                        <w:rFonts w:ascii="Calibri" w:hAnsi="Calibri"/>
                        <w:u w:color="000000"/>
                      </w:rPr>
                      <w:t xml:space="preserve"> </w:t>
                    </w:r>
                    <w:hyperlink r:id="rId125" w:history="1">
                      <w:r w:rsidRPr="006A23C8">
                        <w:rPr>
                          <w:rStyle w:val="Hyperlink120"/>
                          <w:rFonts w:ascii="Calibri" w:hAnsi="Calibri"/>
                          <w:lang w:val="en-GB"/>
                        </w:rPr>
                        <w:t>rlrieser@gmail.com</w:t>
                      </w:r>
                    </w:hyperlink>
                    <w:r w:rsidRPr="006A23C8">
                      <w:rPr>
                        <w:rFonts w:ascii="Calibri" w:hAnsi="Calibri"/>
                        <w:u w:color="000000"/>
                        <w:lang w:val="en-GB"/>
                      </w:rPr>
                      <w:t xml:space="preserve">  </w:t>
                    </w:r>
                  </w:p>
                </w:txbxContent>
              </v:textbox>
            </v:rect>
            <w10:wrap anchorx="margin"/>
          </v:group>
        </w:pict>
      </w:r>
    </w:p>
    <w:sectPr w:rsidR="00DC3ED7" w:rsidSect="00DC3ED7">
      <w:headerReference w:type="default" r:id="rId126"/>
      <w:footerReference w:type="default" r:id="rId12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3C8" w:rsidRDefault="006A23C8" w:rsidP="00DC3ED7">
      <w:r>
        <w:separator/>
      </w:r>
    </w:p>
  </w:endnote>
  <w:endnote w:type="continuationSeparator" w:id="0">
    <w:p w:rsidR="006A23C8" w:rsidRDefault="006A23C8" w:rsidP="00DC3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C8" w:rsidRDefault="006A23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3C8" w:rsidRDefault="006A23C8">
      <w:r>
        <w:separator/>
      </w:r>
    </w:p>
  </w:footnote>
  <w:footnote w:type="continuationSeparator" w:id="0">
    <w:p w:rsidR="006A23C8" w:rsidRDefault="006A23C8">
      <w:r>
        <w:continuationSeparator/>
      </w:r>
    </w:p>
  </w:footnote>
  <w:footnote w:type="continuationNotice" w:id="1">
    <w:p w:rsidR="006A23C8" w:rsidRDefault="006A23C8"/>
  </w:footnote>
  <w:footnote w:id="2">
    <w:p w:rsidR="006A23C8" w:rsidRDefault="006A23C8">
      <w:pPr>
        <w:pStyle w:val="FootnoteText"/>
      </w:pPr>
      <w:r>
        <w:rPr>
          <w:sz w:val="24"/>
          <w:szCs w:val="24"/>
          <w:vertAlign w:val="superscript"/>
        </w:rPr>
        <w:footnoteRef/>
      </w:r>
      <w:r>
        <w:rPr>
          <w:rFonts w:eastAsia="Arial Unicode MS" w:cs="Arial Unicode MS"/>
        </w:rPr>
        <w:t xml:space="preserve"> Drawing heavily on Georg </w:t>
      </w:r>
      <w:proofErr w:type="spellStart"/>
      <w:r>
        <w:rPr>
          <w:rFonts w:eastAsia="Arial Unicode MS" w:cs="Arial Unicode MS"/>
        </w:rPr>
        <w:t>Mckay</w:t>
      </w:r>
      <w:proofErr w:type="spellEnd"/>
      <w:r>
        <w:rPr>
          <w:rFonts w:eastAsia="Arial Unicode MS" w:cs="Arial Unicode MS"/>
        </w:rPr>
        <w:t xml:space="preserve"> </w:t>
      </w:r>
      <w:r>
        <w:rPr>
          <w:rFonts w:eastAsia="Arial Unicode MS" w:cs="Arial Unicode MS"/>
          <w:i/>
          <w:iCs/>
        </w:rPr>
        <w:t>Shaking All Over : Popular Music and Disability</w:t>
      </w:r>
      <w:r>
        <w:rPr>
          <w:rFonts w:eastAsia="Arial Unicode MS" w:cs="Arial Unicode MS"/>
        </w:rPr>
        <w:t xml:space="preserve"> Michigan, Ann Arbor, 2013</w:t>
      </w:r>
    </w:p>
  </w:footnote>
  <w:footnote w:id="3">
    <w:p w:rsidR="006A23C8" w:rsidRDefault="006A23C8">
      <w:pPr>
        <w:pStyle w:val="FootnoteText"/>
      </w:pPr>
      <w:r>
        <w:rPr>
          <w:sz w:val="24"/>
          <w:szCs w:val="24"/>
          <w:vertAlign w:val="superscript"/>
        </w:rPr>
        <w:footnoteRef/>
      </w:r>
      <w:r>
        <w:rPr>
          <w:rFonts w:eastAsia="Arial Unicode MS" w:cs="Arial Unicode MS"/>
        </w:rPr>
        <w:t xml:space="preserve"> </w:t>
      </w:r>
      <w:proofErr w:type="spellStart"/>
      <w:r>
        <w:rPr>
          <w:rFonts w:ascii="Cambria" w:hAnsi="Cambria"/>
        </w:rPr>
        <w:t>Stras</w:t>
      </w:r>
      <w:proofErr w:type="spellEnd"/>
      <w:r>
        <w:rPr>
          <w:rFonts w:ascii="Cambria" w:hAnsi="Cambria"/>
        </w:rPr>
        <w:t xml:space="preserve">, Laurie. 2008. ‘“Who told you that lie?” </w:t>
      </w:r>
      <w:proofErr w:type="gramStart"/>
      <w:r>
        <w:rPr>
          <w:rFonts w:ascii="Cambria" w:hAnsi="Cambria"/>
        </w:rPr>
        <w:t>Picturing Connie Boswell.’</w:t>
      </w:r>
      <w:proofErr w:type="gramEnd"/>
      <w:r>
        <w:rPr>
          <w:rFonts w:ascii="Cambria" w:hAnsi="Cambria"/>
        </w:rPr>
        <w:t xml:space="preserve"> In Susan </w:t>
      </w:r>
      <w:proofErr w:type="spellStart"/>
      <w:r>
        <w:rPr>
          <w:rFonts w:ascii="Cambria" w:hAnsi="Cambria"/>
        </w:rPr>
        <w:t>Shifrin</w:t>
      </w:r>
      <w:proofErr w:type="spellEnd"/>
      <w:r>
        <w:rPr>
          <w:rFonts w:ascii="Cambria" w:hAnsi="Cambria"/>
        </w:rPr>
        <w:t xml:space="preserve">, ed. </w:t>
      </w:r>
      <w:r>
        <w:rPr>
          <w:rFonts w:ascii="Cambria" w:hAnsi="Cambria"/>
          <w:i/>
          <w:iCs/>
        </w:rPr>
        <w:t>Re-Framing Representations of Women:</w:t>
      </w:r>
    </w:p>
  </w:footnote>
  <w:footnote w:id="4">
    <w:p w:rsidR="006A23C8" w:rsidRDefault="006A23C8">
      <w:pPr>
        <w:pStyle w:val="FootnoteText"/>
      </w:pPr>
      <w:r>
        <w:rPr>
          <w:sz w:val="24"/>
          <w:szCs w:val="24"/>
          <w:shd w:val="clear" w:color="auto" w:fill="FFFFFF"/>
          <w:vertAlign w:val="superscript"/>
        </w:rPr>
        <w:footnoteRef/>
      </w:r>
      <w:r>
        <w:rPr>
          <w:rFonts w:eastAsia="Arial Unicode MS" w:cs="Arial Unicode MS"/>
        </w:rPr>
        <w:t xml:space="preserve"> These biographical details come from Joseph Strauss </w:t>
      </w:r>
      <w:r>
        <w:rPr>
          <w:rFonts w:eastAsia="Arial Unicode MS" w:cs="Arial Unicode MS"/>
          <w:i/>
          <w:iCs/>
        </w:rPr>
        <w:t>Extraordinary measures: Disability in Music,</w:t>
      </w:r>
      <w:r>
        <w:rPr>
          <w:rFonts w:eastAsia="Arial Unicode MS" w:cs="Arial Unicode MS"/>
        </w:rPr>
        <w:t xml:space="preserve"> Oxford University Press, 2011</w:t>
      </w:r>
    </w:p>
  </w:footnote>
  <w:footnote w:id="5">
    <w:p w:rsidR="006A23C8" w:rsidRDefault="006A23C8">
      <w:pPr>
        <w:pStyle w:val="FootnoteText"/>
      </w:pPr>
      <w:r>
        <w:rPr>
          <w:sz w:val="24"/>
          <w:szCs w:val="24"/>
          <w:vertAlign w:val="superscript"/>
        </w:rPr>
        <w:footnoteRef/>
      </w:r>
      <w:r>
        <w:rPr>
          <w:rFonts w:eastAsia="Arial Unicode MS" w:cs="Arial Unicode MS"/>
        </w:rPr>
        <w:t xml:space="preserve"> </w:t>
      </w:r>
      <w:hyperlink r:id="rId1" w:history="1">
        <w:r>
          <w:rPr>
            <w:rFonts w:eastAsia="Arial Unicode MS" w:cs="Arial Unicode MS"/>
          </w:rPr>
          <w:t>https://www.operaanddisability.com/home/disability-in-opera-the-numbers</w:t>
        </w:r>
      </w:hyperlink>
    </w:p>
  </w:footnote>
  <w:footnote w:id="6">
    <w:p w:rsidR="006A23C8" w:rsidRDefault="006A23C8">
      <w:pPr>
        <w:pStyle w:val="FootnoteText"/>
      </w:pPr>
      <w:r>
        <w:rPr>
          <w:sz w:val="24"/>
          <w:szCs w:val="24"/>
          <w:vertAlign w:val="superscript"/>
        </w:rPr>
        <w:footnoteRef/>
      </w:r>
      <w:r>
        <w:rPr>
          <w:rFonts w:eastAsia="Arial Unicode MS" w:cs="Arial Unicode MS"/>
        </w:rPr>
        <w:t xml:space="preserve"> </w:t>
      </w:r>
      <w:hyperlink r:id="rId2" w:history="1">
        <w:r>
          <w:rPr>
            <w:rFonts w:eastAsia="Arial Unicode MS" w:cs="Arial Unicode MS"/>
          </w:rPr>
          <w:t>https://petetownshend.net/musicals/tommy-musical</w:t>
        </w:r>
      </w:hyperlink>
    </w:p>
  </w:footnote>
  <w:footnote w:id="7">
    <w:p w:rsidR="006A23C8" w:rsidRDefault="006A23C8">
      <w:pPr>
        <w:pStyle w:val="FootnoteText"/>
      </w:pPr>
      <w:r>
        <w:rPr>
          <w:sz w:val="24"/>
          <w:szCs w:val="24"/>
          <w:vertAlign w:val="superscript"/>
        </w:rPr>
        <w:footnoteRef/>
      </w:r>
      <w:r>
        <w:rPr>
          <w:rFonts w:eastAsia="Arial Unicode MS" w:cs="Arial Unicode MS"/>
        </w:rPr>
        <w:t xml:space="preserve"> </w:t>
      </w:r>
      <w:hyperlink r:id="rId3" w:history="1">
        <w:r>
          <w:rPr>
            <w:rFonts w:eastAsia="Arial Unicode MS" w:cs="Arial Unicode MS"/>
          </w:rPr>
          <w:t>http://kriphopnation.com/storefront-street-corner-black-women-musicians-with-disabilities/</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3C8" w:rsidRDefault="006A23C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 w:id="1"/>
  </w:footnotePr>
  <w:endnotePr>
    <w:endnote w:id="-1"/>
    <w:endnote w:id="0"/>
  </w:endnotePr>
  <w:compat>
    <w:useFELayout/>
  </w:compat>
  <w:rsids>
    <w:rsidRoot w:val="00DC3ED7"/>
    <w:rsid w:val="00533DFA"/>
    <w:rsid w:val="005F2DD3"/>
    <w:rsid w:val="006A23C8"/>
    <w:rsid w:val="00AA42C9"/>
    <w:rsid w:val="00DC3ED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ED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ED7"/>
    <w:rPr>
      <w:u w:val="single"/>
    </w:rPr>
  </w:style>
  <w:style w:type="paragraph" w:customStyle="1" w:styleId="Body">
    <w:name w:val="Body"/>
    <w:rsid w:val="00DC3ED7"/>
    <w:rPr>
      <w:rFonts w:ascii="Helvetica" w:hAnsi="Helvetica" w:cs="Arial Unicode MS"/>
      <w:color w:val="000000"/>
      <w:sz w:val="22"/>
      <w:szCs w:val="22"/>
      <w:lang w:val="en-US"/>
    </w:rPr>
  </w:style>
  <w:style w:type="character" w:customStyle="1" w:styleId="Hyperlink0">
    <w:name w:val="Hyperlink.0"/>
    <w:basedOn w:val="Hyperlink"/>
    <w:rsid w:val="00DC3ED7"/>
  </w:style>
  <w:style w:type="paragraph" w:styleId="FootnoteText">
    <w:name w:val="footnote text"/>
    <w:rsid w:val="00DC3ED7"/>
    <w:rPr>
      <w:rFonts w:ascii="Calibri" w:eastAsia="Calibri" w:hAnsi="Calibri" w:cs="Calibri"/>
      <w:color w:val="000000"/>
      <w:u w:color="000000"/>
      <w:lang w:val="en-US"/>
    </w:rPr>
  </w:style>
  <w:style w:type="character" w:customStyle="1" w:styleId="Hyperlink1">
    <w:name w:val="Hyperlink.1"/>
    <w:basedOn w:val="Hyperlink"/>
    <w:rsid w:val="00DC3ED7"/>
  </w:style>
  <w:style w:type="character" w:customStyle="1" w:styleId="Hyperlink2">
    <w:name w:val="Hyperlink.2"/>
    <w:basedOn w:val="Hyperlink"/>
    <w:rsid w:val="00DC3ED7"/>
  </w:style>
  <w:style w:type="character" w:customStyle="1" w:styleId="Hyperlink3">
    <w:name w:val="Hyperlink.3"/>
    <w:basedOn w:val="Hyperlink"/>
    <w:rsid w:val="00DC3ED7"/>
  </w:style>
  <w:style w:type="character" w:customStyle="1" w:styleId="Hyperlink4">
    <w:name w:val="Hyperlink.4"/>
    <w:basedOn w:val="Hyperlink"/>
    <w:rsid w:val="00DC3ED7"/>
  </w:style>
  <w:style w:type="character" w:customStyle="1" w:styleId="Hyperlink5">
    <w:name w:val="Hyperlink.5"/>
    <w:basedOn w:val="Hyperlink"/>
    <w:rsid w:val="00DC3ED7"/>
  </w:style>
  <w:style w:type="character" w:customStyle="1" w:styleId="Hyperlink6">
    <w:name w:val="Hyperlink.6"/>
    <w:basedOn w:val="Hyperlink"/>
    <w:rsid w:val="00DC3ED7"/>
  </w:style>
  <w:style w:type="character" w:customStyle="1" w:styleId="Hyperlink7">
    <w:name w:val="Hyperlink.7"/>
    <w:basedOn w:val="Hyperlink"/>
    <w:rsid w:val="00DC3ED7"/>
  </w:style>
  <w:style w:type="character" w:customStyle="1" w:styleId="Hyperlink8">
    <w:name w:val="Hyperlink.8"/>
    <w:basedOn w:val="Hyperlink"/>
    <w:rsid w:val="00DC3ED7"/>
  </w:style>
  <w:style w:type="character" w:customStyle="1" w:styleId="Hyperlink9">
    <w:name w:val="Hyperlink.9"/>
    <w:basedOn w:val="Hyperlink"/>
    <w:rsid w:val="00DC3ED7"/>
  </w:style>
  <w:style w:type="character" w:customStyle="1" w:styleId="Hyperlink10">
    <w:name w:val="Hyperlink.10"/>
    <w:basedOn w:val="Hyperlink"/>
    <w:rsid w:val="00DC3ED7"/>
  </w:style>
  <w:style w:type="character" w:customStyle="1" w:styleId="Hyperlink11">
    <w:name w:val="Hyperlink.11"/>
    <w:basedOn w:val="Hyperlink"/>
    <w:rsid w:val="00DC3ED7"/>
  </w:style>
  <w:style w:type="character" w:customStyle="1" w:styleId="Hyperlink12">
    <w:name w:val="Hyperlink.12"/>
    <w:basedOn w:val="Hyperlink"/>
    <w:rsid w:val="00DC3ED7"/>
  </w:style>
  <w:style w:type="character" w:customStyle="1" w:styleId="Hyperlink13">
    <w:name w:val="Hyperlink.13"/>
    <w:basedOn w:val="Hyperlink"/>
    <w:rsid w:val="00DC3ED7"/>
  </w:style>
  <w:style w:type="character" w:customStyle="1" w:styleId="Hyperlink14">
    <w:name w:val="Hyperlink.14"/>
    <w:basedOn w:val="Hyperlink"/>
    <w:rsid w:val="00DC3ED7"/>
  </w:style>
  <w:style w:type="character" w:customStyle="1" w:styleId="Hyperlink15">
    <w:name w:val="Hyperlink.15"/>
    <w:basedOn w:val="Hyperlink"/>
    <w:rsid w:val="00DC3ED7"/>
  </w:style>
  <w:style w:type="character" w:customStyle="1" w:styleId="Hyperlink16">
    <w:name w:val="Hyperlink.16"/>
    <w:basedOn w:val="Hyperlink"/>
    <w:rsid w:val="00DC3ED7"/>
  </w:style>
  <w:style w:type="character" w:customStyle="1" w:styleId="Hyperlink17">
    <w:name w:val="Hyperlink.17"/>
    <w:basedOn w:val="Hyperlink"/>
    <w:rsid w:val="00DC3ED7"/>
  </w:style>
  <w:style w:type="character" w:customStyle="1" w:styleId="Hyperlink18">
    <w:name w:val="Hyperlink.18"/>
    <w:basedOn w:val="Hyperlink"/>
    <w:rsid w:val="00DC3ED7"/>
  </w:style>
  <w:style w:type="character" w:customStyle="1" w:styleId="Hyperlink19">
    <w:name w:val="Hyperlink.19"/>
    <w:basedOn w:val="Hyperlink"/>
    <w:rsid w:val="00DC3ED7"/>
  </w:style>
  <w:style w:type="character" w:customStyle="1" w:styleId="Hyperlink20">
    <w:name w:val="Hyperlink.20"/>
    <w:basedOn w:val="Hyperlink"/>
    <w:rsid w:val="00DC3ED7"/>
  </w:style>
  <w:style w:type="character" w:customStyle="1" w:styleId="Hyperlink21">
    <w:name w:val="Hyperlink.21"/>
    <w:basedOn w:val="Hyperlink"/>
    <w:rsid w:val="00DC3ED7"/>
  </w:style>
  <w:style w:type="character" w:customStyle="1" w:styleId="Hyperlink22">
    <w:name w:val="Hyperlink.22"/>
    <w:basedOn w:val="Hyperlink"/>
    <w:rsid w:val="00DC3ED7"/>
  </w:style>
  <w:style w:type="character" w:customStyle="1" w:styleId="Hyperlink23">
    <w:name w:val="Hyperlink.23"/>
    <w:basedOn w:val="Hyperlink"/>
    <w:rsid w:val="00DC3ED7"/>
  </w:style>
  <w:style w:type="character" w:customStyle="1" w:styleId="Hyperlink24">
    <w:name w:val="Hyperlink.24"/>
    <w:basedOn w:val="Hyperlink"/>
    <w:rsid w:val="00DC3ED7"/>
  </w:style>
  <w:style w:type="character" w:customStyle="1" w:styleId="Hyperlink25">
    <w:name w:val="Hyperlink.25"/>
    <w:basedOn w:val="Hyperlink"/>
    <w:rsid w:val="00DC3ED7"/>
  </w:style>
  <w:style w:type="character" w:customStyle="1" w:styleId="Hyperlink26">
    <w:name w:val="Hyperlink.26"/>
    <w:basedOn w:val="Hyperlink"/>
    <w:rsid w:val="00DC3ED7"/>
  </w:style>
  <w:style w:type="character" w:customStyle="1" w:styleId="Hyperlink27">
    <w:name w:val="Hyperlink.27"/>
    <w:basedOn w:val="Hyperlink"/>
    <w:rsid w:val="00DC3ED7"/>
  </w:style>
  <w:style w:type="character" w:customStyle="1" w:styleId="Hyperlink28">
    <w:name w:val="Hyperlink.28"/>
    <w:basedOn w:val="Hyperlink"/>
    <w:rsid w:val="00DC3ED7"/>
  </w:style>
  <w:style w:type="character" w:customStyle="1" w:styleId="Hyperlink29">
    <w:name w:val="Hyperlink.29"/>
    <w:basedOn w:val="Hyperlink"/>
    <w:rsid w:val="00DC3ED7"/>
  </w:style>
  <w:style w:type="character" w:customStyle="1" w:styleId="Hyperlink30">
    <w:name w:val="Hyperlink.30"/>
    <w:basedOn w:val="Hyperlink"/>
    <w:rsid w:val="00DC3ED7"/>
  </w:style>
  <w:style w:type="character" w:customStyle="1" w:styleId="Hyperlink31">
    <w:name w:val="Hyperlink.31"/>
    <w:basedOn w:val="Hyperlink"/>
    <w:rsid w:val="00DC3ED7"/>
  </w:style>
  <w:style w:type="character" w:customStyle="1" w:styleId="Hyperlink32">
    <w:name w:val="Hyperlink.32"/>
    <w:basedOn w:val="Hyperlink"/>
    <w:rsid w:val="00DC3ED7"/>
  </w:style>
  <w:style w:type="character" w:customStyle="1" w:styleId="Hyperlink33">
    <w:name w:val="Hyperlink.33"/>
    <w:basedOn w:val="Hyperlink"/>
    <w:rsid w:val="00DC3ED7"/>
  </w:style>
  <w:style w:type="character" w:customStyle="1" w:styleId="Hyperlink34">
    <w:name w:val="Hyperlink.34"/>
    <w:basedOn w:val="Hyperlink"/>
    <w:rsid w:val="00DC3ED7"/>
  </w:style>
  <w:style w:type="character" w:customStyle="1" w:styleId="Hyperlink35">
    <w:name w:val="Hyperlink.35"/>
    <w:basedOn w:val="Hyperlink"/>
    <w:rsid w:val="00DC3ED7"/>
  </w:style>
  <w:style w:type="character" w:customStyle="1" w:styleId="Hyperlink36">
    <w:name w:val="Hyperlink.36"/>
    <w:basedOn w:val="Hyperlink"/>
    <w:rsid w:val="00DC3ED7"/>
  </w:style>
  <w:style w:type="character" w:customStyle="1" w:styleId="Hyperlink37">
    <w:name w:val="Hyperlink.37"/>
    <w:basedOn w:val="Hyperlink"/>
    <w:rsid w:val="00DC3ED7"/>
  </w:style>
  <w:style w:type="character" w:customStyle="1" w:styleId="Hyperlink38">
    <w:name w:val="Hyperlink.38"/>
    <w:basedOn w:val="Hyperlink"/>
    <w:rsid w:val="00DC3ED7"/>
  </w:style>
  <w:style w:type="character" w:customStyle="1" w:styleId="Hyperlink39">
    <w:name w:val="Hyperlink.39"/>
    <w:basedOn w:val="Hyperlink"/>
    <w:rsid w:val="00DC3ED7"/>
  </w:style>
  <w:style w:type="character" w:customStyle="1" w:styleId="Hyperlink40">
    <w:name w:val="Hyperlink.40"/>
    <w:basedOn w:val="Hyperlink"/>
    <w:rsid w:val="00DC3ED7"/>
  </w:style>
  <w:style w:type="character" w:customStyle="1" w:styleId="Hyperlink41">
    <w:name w:val="Hyperlink.41"/>
    <w:basedOn w:val="Hyperlink"/>
    <w:rsid w:val="00DC3ED7"/>
  </w:style>
  <w:style w:type="character" w:customStyle="1" w:styleId="Hyperlink42">
    <w:name w:val="Hyperlink.42"/>
    <w:basedOn w:val="Hyperlink"/>
    <w:rsid w:val="00DC3ED7"/>
  </w:style>
  <w:style w:type="character" w:customStyle="1" w:styleId="Hyperlink43">
    <w:name w:val="Hyperlink.43"/>
    <w:basedOn w:val="Hyperlink"/>
    <w:rsid w:val="00DC3ED7"/>
  </w:style>
  <w:style w:type="character" w:customStyle="1" w:styleId="Hyperlink44">
    <w:name w:val="Hyperlink.44"/>
    <w:basedOn w:val="Hyperlink"/>
    <w:rsid w:val="00DC3ED7"/>
  </w:style>
  <w:style w:type="character" w:customStyle="1" w:styleId="Hyperlink45">
    <w:name w:val="Hyperlink.45"/>
    <w:basedOn w:val="Hyperlink"/>
    <w:rsid w:val="00DC3ED7"/>
  </w:style>
  <w:style w:type="character" w:customStyle="1" w:styleId="Hyperlink46">
    <w:name w:val="Hyperlink.46"/>
    <w:basedOn w:val="Hyperlink"/>
    <w:rsid w:val="00DC3ED7"/>
  </w:style>
  <w:style w:type="character" w:customStyle="1" w:styleId="Hyperlink47">
    <w:name w:val="Hyperlink.47"/>
    <w:basedOn w:val="Hyperlink"/>
    <w:rsid w:val="00DC3ED7"/>
  </w:style>
  <w:style w:type="character" w:customStyle="1" w:styleId="Hyperlink48">
    <w:name w:val="Hyperlink.48"/>
    <w:basedOn w:val="Hyperlink"/>
    <w:rsid w:val="00DC3ED7"/>
  </w:style>
  <w:style w:type="character" w:customStyle="1" w:styleId="Hyperlink49">
    <w:name w:val="Hyperlink.49"/>
    <w:basedOn w:val="Hyperlink"/>
    <w:rsid w:val="00DC3ED7"/>
  </w:style>
  <w:style w:type="character" w:customStyle="1" w:styleId="Hyperlink50">
    <w:name w:val="Hyperlink.50"/>
    <w:basedOn w:val="Hyperlink"/>
    <w:rsid w:val="00DC3ED7"/>
  </w:style>
  <w:style w:type="character" w:customStyle="1" w:styleId="Hyperlink51">
    <w:name w:val="Hyperlink.51"/>
    <w:basedOn w:val="Hyperlink"/>
    <w:rsid w:val="00DC3ED7"/>
  </w:style>
  <w:style w:type="character" w:customStyle="1" w:styleId="Hyperlink52">
    <w:name w:val="Hyperlink.52"/>
    <w:basedOn w:val="Hyperlink"/>
    <w:rsid w:val="00DC3ED7"/>
  </w:style>
  <w:style w:type="character" w:customStyle="1" w:styleId="Hyperlink53">
    <w:name w:val="Hyperlink.53"/>
    <w:basedOn w:val="Hyperlink"/>
    <w:rsid w:val="00DC3ED7"/>
  </w:style>
  <w:style w:type="character" w:customStyle="1" w:styleId="Hyperlink54">
    <w:name w:val="Hyperlink.54"/>
    <w:basedOn w:val="Hyperlink"/>
    <w:rsid w:val="00DC3ED7"/>
  </w:style>
  <w:style w:type="character" w:customStyle="1" w:styleId="Hyperlink55">
    <w:name w:val="Hyperlink.55"/>
    <w:basedOn w:val="Hyperlink"/>
    <w:rsid w:val="00DC3ED7"/>
  </w:style>
  <w:style w:type="character" w:customStyle="1" w:styleId="Hyperlink56">
    <w:name w:val="Hyperlink.56"/>
    <w:basedOn w:val="Hyperlink"/>
    <w:rsid w:val="00DC3ED7"/>
  </w:style>
  <w:style w:type="character" w:customStyle="1" w:styleId="Hyperlink57">
    <w:name w:val="Hyperlink.57"/>
    <w:basedOn w:val="Hyperlink"/>
    <w:rsid w:val="00DC3ED7"/>
  </w:style>
  <w:style w:type="character" w:customStyle="1" w:styleId="Hyperlink58">
    <w:name w:val="Hyperlink.58"/>
    <w:basedOn w:val="Hyperlink"/>
    <w:rsid w:val="00DC3ED7"/>
  </w:style>
  <w:style w:type="character" w:customStyle="1" w:styleId="Hyperlink59">
    <w:name w:val="Hyperlink.59"/>
    <w:basedOn w:val="Hyperlink"/>
    <w:rsid w:val="00DC3ED7"/>
  </w:style>
  <w:style w:type="character" w:customStyle="1" w:styleId="Hyperlink60">
    <w:name w:val="Hyperlink.60"/>
    <w:basedOn w:val="Hyperlink"/>
    <w:rsid w:val="00DC3ED7"/>
  </w:style>
  <w:style w:type="character" w:customStyle="1" w:styleId="Hyperlink61">
    <w:name w:val="Hyperlink.61"/>
    <w:basedOn w:val="Hyperlink"/>
    <w:rsid w:val="00DC3ED7"/>
  </w:style>
  <w:style w:type="character" w:customStyle="1" w:styleId="Hyperlink62">
    <w:name w:val="Hyperlink.62"/>
    <w:basedOn w:val="Hyperlink"/>
    <w:rsid w:val="00DC3ED7"/>
  </w:style>
  <w:style w:type="character" w:customStyle="1" w:styleId="Hyperlink63">
    <w:name w:val="Hyperlink.63"/>
    <w:basedOn w:val="Hyperlink"/>
    <w:rsid w:val="00DC3ED7"/>
  </w:style>
  <w:style w:type="character" w:customStyle="1" w:styleId="Hyperlink64">
    <w:name w:val="Hyperlink.64"/>
    <w:basedOn w:val="Hyperlink"/>
    <w:rsid w:val="00DC3ED7"/>
  </w:style>
  <w:style w:type="character" w:customStyle="1" w:styleId="Hyperlink65">
    <w:name w:val="Hyperlink.65"/>
    <w:basedOn w:val="Hyperlink"/>
    <w:rsid w:val="00DC3ED7"/>
  </w:style>
  <w:style w:type="character" w:customStyle="1" w:styleId="Hyperlink66">
    <w:name w:val="Hyperlink.66"/>
    <w:basedOn w:val="Hyperlink"/>
    <w:rsid w:val="00DC3ED7"/>
  </w:style>
  <w:style w:type="character" w:customStyle="1" w:styleId="Hyperlink67">
    <w:name w:val="Hyperlink.67"/>
    <w:basedOn w:val="Hyperlink"/>
    <w:rsid w:val="00DC3ED7"/>
  </w:style>
  <w:style w:type="character" w:customStyle="1" w:styleId="Hyperlink68">
    <w:name w:val="Hyperlink.68"/>
    <w:basedOn w:val="Hyperlink"/>
    <w:rsid w:val="00DC3ED7"/>
  </w:style>
  <w:style w:type="character" w:customStyle="1" w:styleId="Hyperlink69">
    <w:name w:val="Hyperlink.69"/>
    <w:basedOn w:val="Hyperlink"/>
    <w:rsid w:val="00DC3ED7"/>
  </w:style>
  <w:style w:type="character" w:customStyle="1" w:styleId="Hyperlink70">
    <w:name w:val="Hyperlink.70"/>
    <w:basedOn w:val="Hyperlink"/>
    <w:rsid w:val="00DC3ED7"/>
  </w:style>
  <w:style w:type="character" w:customStyle="1" w:styleId="Hyperlink71">
    <w:name w:val="Hyperlink.71"/>
    <w:basedOn w:val="Hyperlink"/>
    <w:rsid w:val="00DC3ED7"/>
  </w:style>
  <w:style w:type="character" w:customStyle="1" w:styleId="Hyperlink72">
    <w:name w:val="Hyperlink.72"/>
    <w:basedOn w:val="Hyperlink"/>
    <w:rsid w:val="00DC3ED7"/>
  </w:style>
  <w:style w:type="character" w:customStyle="1" w:styleId="Hyperlink73">
    <w:name w:val="Hyperlink.73"/>
    <w:basedOn w:val="Hyperlink"/>
    <w:rsid w:val="00DC3ED7"/>
  </w:style>
  <w:style w:type="character" w:customStyle="1" w:styleId="Hyperlink74">
    <w:name w:val="Hyperlink.74"/>
    <w:basedOn w:val="Hyperlink"/>
    <w:rsid w:val="00DC3ED7"/>
  </w:style>
  <w:style w:type="character" w:customStyle="1" w:styleId="Hyperlink75">
    <w:name w:val="Hyperlink.75"/>
    <w:basedOn w:val="Hyperlink"/>
    <w:rsid w:val="00DC3ED7"/>
  </w:style>
  <w:style w:type="character" w:customStyle="1" w:styleId="Hyperlink76">
    <w:name w:val="Hyperlink.76"/>
    <w:basedOn w:val="Hyperlink"/>
    <w:rsid w:val="00DC3ED7"/>
  </w:style>
  <w:style w:type="character" w:customStyle="1" w:styleId="Hyperlink77">
    <w:name w:val="Hyperlink.77"/>
    <w:basedOn w:val="Hyperlink"/>
    <w:rsid w:val="00DC3ED7"/>
  </w:style>
  <w:style w:type="character" w:customStyle="1" w:styleId="Hyperlink78">
    <w:name w:val="Hyperlink.78"/>
    <w:basedOn w:val="Hyperlink"/>
    <w:rsid w:val="00DC3ED7"/>
  </w:style>
  <w:style w:type="character" w:customStyle="1" w:styleId="Hyperlink79">
    <w:name w:val="Hyperlink.79"/>
    <w:basedOn w:val="Hyperlink"/>
    <w:rsid w:val="00DC3ED7"/>
  </w:style>
  <w:style w:type="character" w:customStyle="1" w:styleId="Hyperlink80">
    <w:name w:val="Hyperlink.80"/>
    <w:basedOn w:val="Hyperlink"/>
    <w:rsid w:val="00DC3ED7"/>
  </w:style>
  <w:style w:type="character" w:customStyle="1" w:styleId="Hyperlink81">
    <w:name w:val="Hyperlink.81"/>
    <w:basedOn w:val="Hyperlink"/>
    <w:rsid w:val="00DC3ED7"/>
  </w:style>
  <w:style w:type="character" w:customStyle="1" w:styleId="Hyperlink82">
    <w:name w:val="Hyperlink.82"/>
    <w:basedOn w:val="Hyperlink"/>
    <w:rsid w:val="00DC3ED7"/>
  </w:style>
  <w:style w:type="character" w:customStyle="1" w:styleId="Hyperlink83">
    <w:name w:val="Hyperlink.83"/>
    <w:basedOn w:val="Hyperlink"/>
    <w:rsid w:val="00DC3ED7"/>
  </w:style>
  <w:style w:type="character" w:customStyle="1" w:styleId="Hyperlink84">
    <w:name w:val="Hyperlink.84"/>
    <w:basedOn w:val="Hyperlink"/>
    <w:rsid w:val="00DC3ED7"/>
  </w:style>
  <w:style w:type="character" w:customStyle="1" w:styleId="Hyperlink85">
    <w:name w:val="Hyperlink.85"/>
    <w:basedOn w:val="Hyperlink"/>
    <w:rsid w:val="00DC3ED7"/>
  </w:style>
  <w:style w:type="character" w:customStyle="1" w:styleId="Hyperlink86">
    <w:name w:val="Hyperlink.86"/>
    <w:basedOn w:val="Hyperlink"/>
    <w:rsid w:val="00DC3ED7"/>
  </w:style>
  <w:style w:type="character" w:customStyle="1" w:styleId="Hyperlink87">
    <w:name w:val="Hyperlink.87"/>
    <w:basedOn w:val="Hyperlink"/>
    <w:rsid w:val="00DC3ED7"/>
  </w:style>
  <w:style w:type="character" w:customStyle="1" w:styleId="Hyperlink88">
    <w:name w:val="Hyperlink.88"/>
    <w:basedOn w:val="Hyperlink"/>
    <w:rsid w:val="00DC3ED7"/>
  </w:style>
  <w:style w:type="character" w:customStyle="1" w:styleId="Hyperlink89">
    <w:name w:val="Hyperlink.89"/>
    <w:basedOn w:val="Hyperlink"/>
    <w:rsid w:val="00DC3ED7"/>
  </w:style>
  <w:style w:type="character" w:customStyle="1" w:styleId="Hyperlink90">
    <w:name w:val="Hyperlink.90"/>
    <w:basedOn w:val="Hyperlink"/>
    <w:rsid w:val="00DC3ED7"/>
  </w:style>
  <w:style w:type="character" w:customStyle="1" w:styleId="Hyperlink91">
    <w:name w:val="Hyperlink.91"/>
    <w:basedOn w:val="Hyperlink"/>
    <w:rsid w:val="00DC3ED7"/>
  </w:style>
  <w:style w:type="character" w:customStyle="1" w:styleId="Hyperlink92">
    <w:name w:val="Hyperlink.92"/>
    <w:basedOn w:val="Hyperlink"/>
    <w:rsid w:val="00DC3ED7"/>
  </w:style>
  <w:style w:type="character" w:customStyle="1" w:styleId="Hyperlink93">
    <w:name w:val="Hyperlink.93"/>
    <w:basedOn w:val="Hyperlink"/>
    <w:rsid w:val="00DC3ED7"/>
  </w:style>
  <w:style w:type="character" w:customStyle="1" w:styleId="Hyperlink94">
    <w:name w:val="Hyperlink.94"/>
    <w:basedOn w:val="Hyperlink"/>
    <w:rsid w:val="00DC3ED7"/>
  </w:style>
  <w:style w:type="character" w:customStyle="1" w:styleId="Hyperlink95">
    <w:name w:val="Hyperlink.95"/>
    <w:basedOn w:val="Hyperlink"/>
    <w:rsid w:val="00DC3ED7"/>
  </w:style>
  <w:style w:type="character" w:customStyle="1" w:styleId="Hyperlink96">
    <w:name w:val="Hyperlink.96"/>
    <w:basedOn w:val="Hyperlink"/>
    <w:rsid w:val="00DC3ED7"/>
  </w:style>
  <w:style w:type="character" w:customStyle="1" w:styleId="Hyperlink97">
    <w:name w:val="Hyperlink.97"/>
    <w:basedOn w:val="Hyperlink"/>
    <w:rsid w:val="00DC3ED7"/>
  </w:style>
  <w:style w:type="character" w:customStyle="1" w:styleId="Hyperlink98">
    <w:name w:val="Hyperlink.98"/>
    <w:basedOn w:val="Hyperlink"/>
    <w:rsid w:val="00DC3ED7"/>
  </w:style>
  <w:style w:type="character" w:customStyle="1" w:styleId="Hyperlink99">
    <w:name w:val="Hyperlink.99"/>
    <w:basedOn w:val="Hyperlink"/>
    <w:rsid w:val="00DC3ED7"/>
  </w:style>
  <w:style w:type="character" w:customStyle="1" w:styleId="Hyperlink100">
    <w:name w:val="Hyperlink.100"/>
    <w:basedOn w:val="Hyperlink"/>
    <w:rsid w:val="00DC3ED7"/>
  </w:style>
  <w:style w:type="character" w:customStyle="1" w:styleId="Hyperlink101">
    <w:name w:val="Hyperlink.101"/>
    <w:basedOn w:val="Hyperlink"/>
    <w:rsid w:val="00DC3ED7"/>
  </w:style>
  <w:style w:type="character" w:customStyle="1" w:styleId="Hyperlink102">
    <w:name w:val="Hyperlink.102"/>
    <w:basedOn w:val="Hyperlink"/>
    <w:rsid w:val="00DC3ED7"/>
  </w:style>
  <w:style w:type="character" w:customStyle="1" w:styleId="Hyperlink103">
    <w:name w:val="Hyperlink.103"/>
    <w:basedOn w:val="Hyperlink"/>
    <w:rsid w:val="00DC3ED7"/>
  </w:style>
  <w:style w:type="character" w:customStyle="1" w:styleId="Hyperlink104">
    <w:name w:val="Hyperlink.104"/>
    <w:basedOn w:val="Hyperlink"/>
    <w:rsid w:val="00DC3ED7"/>
  </w:style>
  <w:style w:type="character" w:customStyle="1" w:styleId="Hyperlink105">
    <w:name w:val="Hyperlink.105"/>
    <w:basedOn w:val="Hyperlink"/>
    <w:rsid w:val="00DC3ED7"/>
  </w:style>
  <w:style w:type="character" w:customStyle="1" w:styleId="Hyperlink106">
    <w:name w:val="Hyperlink.106"/>
    <w:basedOn w:val="Hyperlink"/>
    <w:rsid w:val="00DC3ED7"/>
  </w:style>
  <w:style w:type="character" w:customStyle="1" w:styleId="Hyperlink107">
    <w:name w:val="Hyperlink.107"/>
    <w:basedOn w:val="Hyperlink"/>
    <w:rsid w:val="00DC3ED7"/>
  </w:style>
  <w:style w:type="character" w:customStyle="1" w:styleId="Hyperlink108">
    <w:name w:val="Hyperlink.108"/>
    <w:basedOn w:val="Hyperlink"/>
    <w:rsid w:val="00DC3ED7"/>
  </w:style>
  <w:style w:type="character" w:customStyle="1" w:styleId="Hyperlink109">
    <w:name w:val="Hyperlink.109"/>
    <w:basedOn w:val="Hyperlink"/>
    <w:rsid w:val="00DC3ED7"/>
  </w:style>
  <w:style w:type="character" w:customStyle="1" w:styleId="Hyperlink110">
    <w:name w:val="Hyperlink.110"/>
    <w:basedOn w:val="Hyperlink"/>
    <w:rsid w:val="00DC3ED7"/>
  </w:style>
  <w:style w:type="character" w:customStyle="1" w:styleId="Hyperlink111">
    <w:name w:val="Hyperlink.111"/>
    <w:basedOn w:val="Hyperlink"/>
    <w:rsid w:val="00DC3ED7"/>
  </w:style>
  <w:style w:type="character" w:customStyle="1" w:styleId="Hyperlink112">
    <w:name w:val="Hyperlink.112"/>
    <w:basedOn w:val="Hyperlink"/>
    <w:rsid w:val="00DC3ED7"/>
  </w:style>
  <w:style w:type="character" w:customStyle="1" w:styleId="Hyperlink113">
    <w:name w:val="Hyperlink.113"/>
    <w:basedOn w:val="Hyperlink"/>
    <w:rsid w:val="00DC3ED7"/>
  </w:style>
  <w:style w:type="character" w:customStyle="1" w:styleId="Hyperlink114">
    <w:name w:val="Hyperlink.114"/>
    <w:basedOn w:val="Hyperlink"/>
    <w:rsid w:val="00DC3ED7"/>
  </w:style>
  <w:style w:type="character" w:customStyle="1" w:styleId="Hyperlink115">
    <w:name w:val="Hyperlink.115"/>
    <w:basedOn w:val="Hyperlink"/>
    <w:rsid w:val="00DC3ED7"/>
  </w:style>
  <w:style w:type="character" w:customStyle="1" w:styleId="Hyperlink116">
    <w:name w:val="Hyperlink.116"/>
    <w:basedOn w:val="Hyperlink"/>
    <w:rsid w:val="00DC3ED7"/>
  </w:style>
  <w:style w:type="character" w:customStyle="1" w:styleId="Hyperlink117">
    <w:name w:val="Hyperlink.117"/>
    <w:basedOn w:val="Hyperlink"/>
    <w:rsid w:val="00DC3ED7"/>
  </w:style>
  <w:style w:type="character" w:customStyle="1" w:styleId="Hyperlink118">
    <w:name w:val="Hyperlink.118"/>
    <w:basedOn w:val="Hyperlink"/>
    <w:rsid w:val="00DC3ED7"/>
  </w:style>
  <w:style w:type="paragraph" w:styleId="NormalWeb">
    <w:name w:val="Normal (Web)"/>
    <w:rsid w:val="00DC3ED7"/>
    <w:pPr>
      <w:spacing w:before="100" w:after="100"/>
    </w:pPr>
    <w:rPr>
      <w:rFonts w:cs="Arial Unicode MS"/>
      <w:color w:val="000000"/>
      <w:sz w:val="24"/>
      <w:szCs w:val="24"/>
      <w:u w:color="000000"/>
      <w:lang w:val="en-US"/>
    </w:rPr>
  </w:style>
  <w:style w:type="character" w:customStyle="1" w:styleId="Link">
    <w:name w:val="Link"/>
    <w:rsid w:val="00DC3ED7"/>
    <w:rPr>
      <w:u w:val="single"/>
    </w:rPr>
  </w:style>
  <w:style w:type="character" w:customStyle="1" w:styleId="Hyperlink119">
    <w:name w:val="Hyperlink.119"/>
    <w:basedOn w:val="Link"/>
    <w:rsid w:val="00DC3ED7"/>
    <w:rPr>
      <w:rFonts w:ascii="Calibri" w:eastAsia="Calibri" w:hAnsi="Calibri" w:cs="Calibri"/>
      <w:color w:val="0000FF"/>
      <w:u w:color="0000FF"/>
    </w:rPr>
  </w:style>
  <w:style w:type="character" w:customStyle="1" w:styleId="Hyperlink120">
    <w:name w:val="Hyperlink.120"/>
    <w:basedOn w:val="Link"/>
    <w:rsid w:val="00DC3ED7"/>
    <w:rPr>
      <w:color w:val="0000FF"/>
      <w:u w:color="0000F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www.itzhakthefilm.com/videos" TargetMode="External"/><Relationship Id="rId117" Type="http://schemas.openxmlformats.org/officeDocument/2006/relationships/hyperlink" Target="https://www.bbc.co.uk/programmes/p06klljb" TargetMode="External"/><Relationship Id="rId21" Type="http://schemas.openxmlformats.org/officeDocument/2006/relationships/hyperlink" Target="https://en.wikipedia.org/wiki/Spartacus" TargetMode="External"/><Relationship Id="rId42" Type="http://schemas.openxmlformats.org/officeDocument/2006/relationships/hyperlink" Target="https://en.wikipedia.org/wiki/Scottish_people" TargetMode="External"/><Relationship Id="rId47" Type="http://schemas.openxmlformats.org/officeDocument/2006/relationships/hyperlink" Target="https://www.ted.com/talks/evelyn_glennie_shows_how_to_listen?language=en" TargetMode="External"/><Relationship Id="rId63" Type="http://schemas.openxmlformats.org/officeDocument/2006/relationships/hyperlink" Target="https://en.wikipedia.org/wiki/Association_football" TargetMode="External"/><Relationship Id="rId68" Type="http://schemas.openxmlformats.org/officeDocument/2006/relationships/hyperlink" Target="https://en.wikipedia.org/wiki/Il_Mare_Calmo_della_Sera" TargetMode="External"/><Relationship Id="rId84" Type="http://schemas.openxmlformats.org/officeDocument/2006/relationships/hyperlink" Target="https://en.wikipedia.org/wiki/Soul_music" TargetMode="External"/><Relationship Id="rId89" Type="http://schemas.openxmlformats.org/officeDocument/2006/relationships/hyperlink" Target="https://en.wikipedia.org/wiki/Arizona_Dranes" TargetMode="External"/><Relationship Id="rId112" Type="http://schemas.openxmlformats.org/officeDocument/2006/relationships/hyperlink" Target="https://en.wikipedia.org/wiki/Ukraine" TargetMode="External"/><Relationship Id="rId16" Type="http://schemas.openxmlformats.org/officeDocument/2006/relationships/hyperlink" Target="https://youtu.be/beCMefqOi3w?t=29" TargetMode="External"/><Relationship Id="rId107" Type="http://schemas.openxmlformats.org/officeDocument/2006/relationships/hyperlink" Target="https://en.wikipedia.org/wiki/Grammy_Award_for_Best_Contemporary_World_Music_Album" TargetMode="External"/><Relationship Id="rId11" Type="http://schemas.openxmlformats.org/officeDocument/2006/relationships/hyperlink" Target="https://en.wikipedia.org/wiki/Truro" TargetMode="External"/><Relationship Id="rId32" Type="http://schemas.openxmlformats.org/officeDocument/2006/relationships/hyperlink" Target="http://en.wikipedia.org/wiki/Eric_Fenby" TargetMode="External"/><Relationship Id="rId37" Type="http://schemas.openxmlformats.org/officeDocument/2006/relationships/hyperlink" Target="http://en.wikipedia.org/wiki/John_Stanley_%2528composer%2529" TargetMode="External"/><Relationship Id="rId53" Type="http://schemas.openxmlformats.org/officeDocument/2006/relationships/hyperlink" Target="https://en.wikipedia.org/wiki/Lieder" TargetMode="External"/><Relationship Id="rId58" Type="http://schemas.openxmlformats.org/officeDocument/2006/relationships/hyperlink" Target="https://en.wikipedia.org/wiki/United_States" TargetMode="External"/><Relationship Id="rId74" Type="http://schemas.openxmlformats.org/officeDocument/2006/relationships/hyperlink" Target="https://en.wikipedia.org/wiki/Blues" TargetMode="External"/><Relationship Id="rId79" Type="http://schemas.openxmlformats.org/officeDocument/2006/relationships/hyperlink" Target="https://en.wikipedia.org/wiki/Juke_joint" TargetMode="External"/><Relationship Id="rId102" Type="http://schemas.openxmlformats.org/officeDocument/2006/relationships/hyperlink" Target="https://youtu.be/8SZjoLL-Y6s?t=2" TargetMode="External"/><Relationship Id="rId123" Type="http://schemas.openxmlformats.org/officeDocument/2006/relationships/hyperlink" Target="https://youtu.be/_4r48B0x6qE?t=25" TargetMode="External"/><Relationship Id="rId128"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en.wikipedia.org/wiki/Country_blues" TargetMode="External"/><Relationship Id="rId95" Type="http://schemas.openxmlformats.org/officeDocument/2006/relationships/hyperlink" Target="https://en.wikipedia.org/wiki/Blind_Boy_Fuller" TargetMode="External"/><Relationship Id="rId19" Type="http://schemas.openxmlformats.org/officeDocument/2006/relationships/hyperlink" Target="https://en.wikipedia.org/wiki/Gladiator" TargetMode="External"/><Relationship Id="rId14" Type="http://schemas.openxmlformats.org/officeDocument/2006/relationships/hyperlink" Target="https://en.wikipedia.org/wiki/Cobbling" TargetMode="External"/><Relationship Id="rId22" Type="http://schemas.openxmlformats.org/officeDocument/2006/relationships/hyperlink" Target="https://en.wikipedia.org/wiki/Desert_Island_Discs" TargetMode="External"/><Relationship Id="rId27" Type="http://schemas.openxmlformats.org/officeDocument/2006/relationships/hyperlink" Target="https://en.wikipedia.org/wiki/Polio" TargetMode="External"/><Relationship Id="rId30" Type="http://schemas.openxmlformats.org/officeDocument/2006/relationships/hyperlink" Target="https://en.wikipedia.org/wiki/Lute" TargetMode="External"/><Relationship Id="rId35" Type="http://schemas.openxmlformats.org/officeDocument/2006/relationships/hyperlink" Target="https://youtu.be/bXqq8b-Vkj0?t=6" TargetMode="External"/><Relationship Id="rId43" Type="http://schemas.openxmlformats.org/officeDocument/2006/relationships/hyperlink" Target="https://en.wikipedia.org/wiki/Virtuoso" TargetMode="External"/><Relationship Id="rId48" Type="http://schemas.openxmlformats.org/officeDocument/2006/relationships/hyperlink" Target="https://en.wikipedia.org/wiki/Germans" TargetMode="External"/><Relationship Id="rId56" Type="http://schemas.openxmlformats.org/officeDocument/2006/relationships/hyperlink" Target="https://en.wikipedia.org/wiki/Phocomelia" TargetMode="External"/><Relationship Id="rId64" Type="http://schemas.openxmlformats.org/officeDocument/2006/relationships/hyperlink" Target="https://en.wikipedia.org/wiki/%2527O_sole_mio" TargetMode="External"/><Relationship Id="rId69" Type="http://schemas.openxmlformats.org/officeDocument/2006/relationships/hyperlink" Target="https://en.wikipedia.org/wiki/Music_recording_sales_certification" TargetMode="External"/><Relationship Id="rId77" Type="http://schemas.openxmlformats.org/officeDocument/2006/relationships/hyperlink" Target="https://en.wikipedia.org/wiki/John_William_Boone" TargetMode="External"/><Relationship Id="rId100" Type="http://schemas.openxmlformats.org/officeDocument/2006/relationships/hyperlink" Target="https://youtu.be/PQhTpgicdx4?t=256" TargetMode="External"/><Relationship Id="rId105" Type="http://schemas.openxmlformats.org/officeDocument/2006/relationships/hyperlink" Target="https://youtu.be/LiZGlj0JlYk?t=78" TargetMode="External"/><Relationship Id="rId113" Type="http://schemas.openxmlformats.org/officeDocument/2006/relationships/hyperlink" Target="https://en.wiktionary.org/wiki/itinerant" TargetMode="External"/><Relationship Id="rId118" Type="http://schemas.openxmlformats.org/officeDocument/2006/relationships/hyperlink" Target="http://www.heartnsoul.co.uk" TargetMode="External"/><Relationship Id="rId126"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en.wikipedia.org/wiki/Cantata" TargetMode="External"/><Relationship Id="rId72" Type="http://schemas.openxmlformats.org/officeDocument/2006/relationships/hyperlink" Target="http://derekparavicinisblog.blogspot.com/2010/03/derek-on-cbs-60-minutes.html" TargetMode="External"/><Relationship Id="rId80" Type="http://schemas.openxmlformats.org/officeDocument/2006/relationships/hyperlink" Target="https://en.wikipedia.org/wiki/Arizona_Dranes" TargetMode="External"/><Relationship Id="rId85" Type="http://schemas.openxmlformats.org/officeDocument/2006/relationships/hyperlink" Target="https://youtu.be/CzAkTrDiXxg?t=7" TargetMode="External"/><Relationship Id="rId93" Type="http://schemas.openxmlformats.org/officeDocument/2006/relationships/hyperlink" Target="https://en.wikipedia.org/wiki/Blind_Willie_Johnson" TargetMode="External"/><Relationship Id="rId98" Type="http://schemas.openxmlformats.org/officeDocument/2006/relationships/hyperlink" Target="https://youtu.be/6sc7nlTucDA?t=14" TargetMode="External"/><Relationship Id="rId121" Type="http://schemas.openxmlformats.org/officeDocument/2006/relationships/hyperlink" Target="https://the-ndaca.org/video/audrey-stanton-remembers-her-husband-the-songwriter-activist-and-performer-ian-stanton/" TargetMode="External"/><Relationship Id="rId3" Type="http://schemas.openxmlformats.org/officeDocument/2006/relationships/customXml" Target="../customXml/item3.xml"/><Relationship Id="rId12" Type="http://schemas.openxmlformats.org/officeDocument/2006/relationships/hyperlink" Target="https://en.wikipedia.org/wiki/Black_Notley" TargetMode="External"/><Relationship Id="rId17" Type="http://schemas.openxmlformats.org/officeDocument/2006/relationships/hyperlink" Target="https://youtu.be/HmK8p-6Z3_A?t=2" TargetMode="External"/><Relationship Id="rId25" Type="http://schemas.openxmlformats.org/officeDocument/2006/relationships/hyperlink" Target="https://youtu.be/6isXNVdguI8?t=167" TargetMode="External"/><Relationship Id="rId33" Type="http://schemas.openxmlformats.org/officeDocument/2006/relationships/hyperlink" Target="https://youtu.be/6DTShxT7XcM?t=43" TargetMode="External"/><Relationship Id="rId38" Type="http://schemas.openxmlformats.org/officeDocument/2006/relationships/hyperlink" Target="https://en.wikipedia.org/wiki/La_donna_%25C3%25A8_mobile" TargetMode="External"/><Relationship Id="rId46" Type="http://schemas.openxmlformats.org/officeDocument/2006/relationships/hyperlink" Target="https://youtu.be/YMZeBJJ5JJc?t=4" TargetMode="External"/><Relationship Id="rId59" Type="http://schemas.openxmlformats.org/officeDocument/2006/relationships/hyperlink" Target="https://en.wikipedia.org/wiki/Classical_music" TargetMode="External"/><Relationship Id="rId67" Type="http://schemas.openxmlformats.org/officeDocument/2006/relationships/hyperlink" Target="https://en.wikipedia.org/wiki/Il_mare_calmo_della_sera_(song)" TargetMode="External"/><Relationship Id="rId103" Type="http://schemas.openxmlformats.org/officeDocument/2006/relationships/hyperlink" Target="https://youtu.be/G8FFSIDYx8k?t=21" TargetMode="External"/><Relationship Id="rId108" Type="http://schemas.openxmlformats.org/officeDocument/2006/relationships/hyperlink" Target="https://youtu.be/i6uMoJOMpXc?t=18" TargetMode="External"/><Relationship Id="rId116" Type="http://schemas.openxmlformats.org/officeDocument/2006/relationships/hyperlink" Target="http://www.drakemusic.org" TargetMode="External"/><Relationship Id="rId124" Type="http://schemas.openxmlformats.org/officeDocument/2006/relationships/hyperlink" Target="http://www.ukdhm.org" TargetMode="External"/><Relationship Id="rId129" Type="http://schemas.openxmlformats.org/officeDocument/2006/relationships/theme" Target="theme/theme1.xml"/><Relationship Id="rId20" Type="http://schemas.openxmlformats.org/officeDocument/2006/relationships/hyperlink" Target="https://en.wikipedia.org/wiki/Spartacus_(film)" TargetMode="External"/><Relationship Id="rId41" Type="http://schemas.openxmlformats.org/officeDocument/2006/relationships/hyperlink" Target="https://youtu.be/rO_ErEi4k7k?t=131" TargetMode="External"/><Relationship Id="rId54" Type="http://schemas.openxmlformats.org/officeDocument/2006/relationships/hyperlink" Target="https://en.wikipedia.org/wiki/Jazz" TargetMode="External"/><Relationship Id="rId62" Type="http://schemas.openxmlformats.org/officeDocument/2006/relationships/hyperlink" Target="http://www.diabetesforecast.org/diabetes-101/type-1-diabetes.html" TargetMode="External"/><Relationship Id="rId70" Type="http://schemas.openxmlformats.org/officeDocument/2006/relationships/hyperlink" Target="https://youtu.be/hlBiL-WX2yI?t=23" TargetMode="External"/><Relationship Id="rId75" Type="http://schemas.openxmlformats.org/officeDocument/2006/relationships/hyperlink" Target="https://en.wikipedia.org/wiki/Gospel" TargetMode="External"/><Relationship Id="rId83" Type="http://schemas.openxmlformats.org/officeDocument/2006/relationships/hyperlink" Target="https://en.wikipedia.org/wiki/Ray_Charles" TargetMode="External"/><Relationship Id="rId88" Type="http://schemas.openxmlformats.org/officeDocument/2006/relationships/hyperlink" Target="https://en.wikipedia.org/wiki/Stevie_Wonder" TargetMode="External"/><Relationship Id="rId91" Type="http://schemas.openxmlformats.org/officeDocument/2006/relationships/hyperlink" Target="https://en.wikipedia.org/wiki/Blind_Lemon_Jefferson" TargetMode="External"/><Relationship Id="rId96" Type="http://schemas.openxmlformats.org/officeDocument/2006/relationships/hyperlink" Target="https://en.wikipedia.org/wiki/Blind_Blake" TargetMode="External"/><Relationship Id="rId111" Type="http://schemas.openxmlformats.org/officeDocument/2006/relationships/hyperlink" Target="https://en.wikipedia.org/wiki/Biwa_hosh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n.wikipedia.org/wiki/Royal_Grammar_School,_High_Wycombe" TargetMode="External"/><Relationship Id="rId23" Type="http://schemas.openxmlformats.org/officeDocument/2006/relationships/hyperlink" Target="https://en.wikipedia.org/wiki/BBC" TargetMode="External"/><Relationship Id="rId28" Type="http://schemas.openxmlformats.org/officeDocument/2006/relationships/hyperlink" Target="https://en.wikipedia.org/wiki/Crutches" TargetMode="External"/><Relationship Id="rId36" Type="http://schemas.openxmlformats.org/officeDocument/2006/relationships/hyperlink" Target="https://youtu.be/AVOr71YBEJ4?t=271" TargetMode="External"/><Relationship Id="rId49" Type="http://schemas.openxmlformats.org/officeDocument/2006/relationships/hyperlink" Target="https://en.wikipedia.org/wiki/Bass-baritone" TargetMode="External"/><Relationship Id="rId57" Type="http://schemas.openxmlformats.org/officeDocument/2006/relationships/hyperlink" Target="https://youtu.be/iJETtWr47PY?t=3" TargetMode="External"/><Relationship Id="rId106" Type="http://schemas.openxmlformats.org/officeDocument/2006/relationships/hyperlink" Target="https://en.wikipedia.org/wiki/Mali" TargetMode="External"/><Relationship Id="rId114" Type="http://schemas.openxmlformats.org/officeDocument/2006/relationships/hyperlink" Target="https://en.wikipedia.org/wiki/Harpist" TargetMode="External"/><Relationship Id="rId119" Type="http://schemas.openxmlformats.org/officeDocument/2006/relationships/hyperlink" Target="https://lizzieemeh.bandcamp.com" TargetMode="External"/><Relationship Id="rId127" Type="http://schemas.openxmlformats.org/officeDocument/2006/relationships/footer" Target="footer1.xml"/><Relationship Id="rId10" Type="http://schemas.openxmlformats.org/officeDocument/2006/relationships/hyperlink" Target="https://youtu.be/qOv9nwuC67Y?t=89" TargetMode="External"/><Relationship Id="rId31" Type="http://schemas.openxmlformats.org/officeDocument/2006/relationships/hyperlink" Target="https://youtu.be/X1poFjPpa2s?t=4" TargetMode="External"/><Relationship Id="rId44" Type="http://schemas.openxmlformats.org/officeDocument/2006/relationships/hyperlink" Target="https://en.wikipedia.org/wiki/Hearing_loss#Severity" TargetMode="External"/><Relationship Id="rId52" Type="http://schemas.openxmlformats.org/officeDocument/2006/relationships/hyperlink" Target="https://en.wikipedia.org/wiki/Bach" TargetMode="External"/><Relationship Id="rId60" Type="http://schemas.openxmlformats.org/officeDocument/2006/relationships/hyperlink" Target="https://en.wikipedia.org/wiki/Cellist" TargetMode="External"/><Relationship Id="rId65" Type="http://schemas.openxmlformats.org/officeDocument/2006/relationships/hyperlink" Target="https://en.wikipedia.org/wiki/Viareggio" TargetMode="External"/><Relationship Id="rId73" Type="http://schemas.openxmlformats.org/officeDocument/2006/relationships/hyperlink" Target="https://youtu.be/jsUIC68pLKg?t=129" TargetMode="External"/><Relationship Id="rId78" Type="http://schemas.openxmlformats.org/officeDocument/2006/relationships/hyperlink" Target="https://en.wikipedia.org/wiki/Sanctification" TargetMode="External"/><Relationship Id="rId81" Type="http://schemas.openxmlformats.org/officeDocument/2006/relationships/hyperlink" Target="https://youtu.be/MngzNKMiJHg?t=2" TargetMode="External"/><Relationship Id="rId86" Type="http://schemas.openxmlformats.org/officeDocument/2006/relationships/hyperlink" Target="https://en.wikipedia.org/wiki/Art_Tatum" TargetMode="External"/><Relationship Id="rId94" Type="http://schemas.openxmlformats.org/officeDocument/2006/relationships/hyperlink" Target="https://en.wikipedia.org/wiki/Sonny_Terry" TargetMode="External"/><Relationship Id="rId99" Type="http://schemas.openxmlformats.org/officeDocument/2006/relationships/hyperlink" Target="https://en.wikipedia.org/wiki/Quintette_du_Hot_Club_de_France" TargetMode="External"/><Relationship Id="rId101" Type="http://schemas.openxmlformats.org/officeDocument/2006/relationships/hyperlink" Target="https://youtu.be/wkc23XCRCyA?t=21" TargetMode="External"/><Relationship Id="rId122" Type="http://schemas.openxmlformats.org/officeDocument/2006/relationships/hyperlink" Target="https://youtu.be/2NSImzffEXA?t=29" TargetMode="External"/><Relationship Id="rId4" Type="http://schemas.openxmlformats.org/officeDocument/2006/relationships/styles" Target="styles.xml"/><Relationship Id="rId9" Type="http://schemas.openxmlformats.org/officeDocument/2006/relationships/hyperlink" Target="https://youtu.be/yU8344cQy5g?t=14" TargetMode="External"/><Relationship Id="rId13" Type="http://schemas.openxmlformats.org/officeDocument/2006/relationships/hyperlink" Target="https://en.wikipedia.org/wiki/Chailey_Heritage_School" TargetMode="External"/><Relationship Id="rId18" Type="http://schemas.openxmlformats.org/officeDocument/2006/relationships/hyperlink" Target="https://en.wikipedia.org/wiki/International_Year_of_Disabled_Persons" TargetMode="External"/><Relationship Id="rId39" Type="http://schemas.openxmlformats.org/officeDocument/2006/relationships/hyperlink" Target="https://youtu.be/iqXVZM9o6DU?t=161" TargetMode="External"/><Relationship Id="rId109" Type="http://schemas.openxmlformats.org/officeDocument/2006/relationships/hyperlink" Target="https://en.wikipedia.org/w/index.php?title=Heike_Biwa&amp;action=edit&amp;redlink=1" TargetMode="External"/><Relationship Id="rId34" Type="http://schemas.openxmlformats.org/officeDocument/2006/relationships/hyperlink" Target="https://youtu.be/dV1zTM2P_LE?t=38" TargetMode="External"/><Relationship Id="rId50" Type="http://schemas.openxmlformats.org/officeDocument/2006/relationships/hyperlink" Target="https://en.wikipedia.org/wiki/Baroque" TargetMode="External"/><Relationship Id="rId55" Type="http://schemas.openxmlformats.org/officeDocument/2006/relationships/hyperlink" Target="https://en.wikipedia.org/wiki/Thalidomide" TargetMode="External"/><Relationship Id="rId76" Type="http://schemas.openxmlformats.org/officeDocument/2006/relationships/hyperlink" Target="https://en.wikipedia.org/wiki/Jazz" TargetMode="External"/><Relationship Id="rId97" Type="http://schemas.openxmlformats.org/officeDocument/2006/relationships/hyperlink" Target="https://en.wikipedia.org/wiki/Reverend_Gary_Davis" TargetMode="External"/><Relationship Id="rId104" Type="http://schemas.openxmlformats.org/officeDocument/2006/relationships/hyperlink" Target="https://youtu.be/KUmZp8pR1uc?t=45" TargetMode="External"/><Relationship Id="rId120" Type="http://schemas.openxmlformats.org/officeDocument/2006/relationships/hyperlink" Target="https://fishpolice.bandcamp.com" TargetMode="External"/><Relationship Id="rId125" Type="http://schemas.openxmlformats.org/officeDocument/2006/relationships/hyperlink" Target="mailto:rlrieser@gmail.com" TargetMode="External"/><Relationship Id="rId7" Type="http://schemas.openxmlformats.org/officeDocument/2006/relationships/footnotes" Target="footnotes.xml"/><Relationship Id="rId71" Type="http://schemas.openxmlformats.org/officeDocument/2006/relationships/hyperlink" Target="https://en.wikipedia.org/wiki/Absolute_pitch" TargetMode="External"/><Relationship Id="rId92" Type="http://schemas.openxmlformats.org/officeDocument/2006/relationships/hyperlink" Target="https://en.wikipedia.org/wiki/Blind_Willie_McTell" TargetMode="External"/><Relationship Id="rId2" Type="http://schemas.openxmlformats.org/officeDocument/2006/relationships/customXml" Target="../customXml/item2.xml"/><Relationship Id="rId29" Type="http://schemas.openxmlformats.org/officeDocument/2006/relationships/hyperlink" Target="https://youtu.be/RYokqDoXQjU?t=59" TargetMode="External"/><Relationship Id="rId24" Type="http://schemas.openxmlformats.org/officeDocument/2006/relationships/hyperlink" Target="https://en.wikipedia.org/wiki/London_2012_Paralympics" TargetMode="External"/><Relationship Id="rId40" Type="http://schemas.openxmlformats.org/officeDocument/2006/relationships/hyperlink" Target="https://youtu.be/LIBSf5eexZE?t=79" TargetMode="External"/><Relationship Id="rId45" Type="http://schemas.openxmlformats.org/officeDocument/2006/relationships/hyperlink" Target="https://en.wikipedia.org/wiki/Barefoot" TargetMode="External"/><Relationship Id="rId66" Type="http://schemas.openxmlformats.org/officeDocument/2006/relationships/hyperlink" Target="https://en.wikipedia.org/wiki/University_of_Pisa" TargetMode="External"/><Relationship Id="rId87" Type="http://schemas.openxmlformats.org/officeDocument/2006/relationships/hyperlink" Target="https://youtu.be/fKb0Sc2lYVU?t=4" TargetMode="External"/><Relationship Id="rId110" Type="http://schemas.openxmlformats.org/officeDocument/2006/relationships/hyperlink" Target="https://en.wikipedia.org/wiki/Kamakura_period" TargetMode="External"/><Relationship Id="rId115" Type="http://schemas.openxmlformats.org/officeDocument/2006/relationships/hyperlink" Target="https://en.wikipedia.org/wiki/Pipe_(instrument)" TargetMode="External"/><Relationship Id="rId61" Type="http://schemas.openxmlformats.org/officeDocument/2006/relationships/hyperlink" Target="https://youtu.be/zT5IUQynPkg?t=3" TargetMode="External"/><Relationship Id="rId82" Type="http://schemas.openxmlformats.org/officeDocument/2006/relationships/hyperlink" Target="https://en.wikipedia.org/wiki/Al_Hibbl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kriphopnation.com/storefront-street-corner-black-women-musicians-with-disabilities/" TargetMode="External"/><Relationship Id="rId2" Type="http://schemas.openxmlformats.org/officeDocument/2006/relationships/hyperlink" Target="https://petetownshend.net/musicals/tommy-musical" TargetMode="External"/><Relationship Id="rId1" Type="http://schemas.openxmlformats.org/officeDocument/2006/relationships/hyperlink" Target="https://www.operaanddisability.com/home/disability-in-opera-the-number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6A0367CAFACC4DA48DCF41E9896AFF" ma:contentTypeVersion="6" ma:contentTypeDescription="Create a new document." ma:contentTypeScope="" ma:versionID="5b13a39d0e6ae4bb758c711c26e31093">
  <xsd:schema xmlns:xsd="http://www.w3.org/2001/XMLSchema" xmlns:p="http://schemas.microsoft.com/office/2006/metadata/properties" xmlns:ns2="e92bd219-aa30-4c76-b5de-81107ae7eca9" targetNamespace="http://schemas.microsoft.com/office/2006/metadata/properties" ma:root="true" ma:fieldsID="fc061de39051c490d0e4f5c0680d648c" ns2:_="">
    <xsd:import namespace="e92bd219-aa30-4c76-b5de-81107ae7ec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dms="http://schemas.microsoft.com/office/2006/documentManagement/types" targetNamespace="e92bd219-aa30-4c76-b5de-81107ae7eca9" elementFormDefault="qualified">
    <xsd:import namespace="http://schemas.microsoft.com/office/2006/documentManagement/type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3CD9B77-028A-4A31-9B00-54D0F09FA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bd219-aa30-4c76-b5de-81107ae7eca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D9724E-EA5D-41F5-BD0B-AAA432DA828F}">
  <ds:schemaRefs>
    <ds:schemaRef ds:uri="http://schemas.microsoft.com/sharepoint/v3/contenttype/forms"/>
  </ds:schemaRefs>
</ds:datastoreItem>
</file>

<file path=customXml/itemProps3.xml><?xml version="1.0" encoding="utf-8"?>
<ds:datastoreItem xmlns:ds="http://schemas.openxmlformats.org/officeDocument/2006/customXml" ds:itemID="{03A03F14-1054-4EEC-A9AE-F7A02DAA605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e92bd219-aa30-4c76-b5de-81107ae7eca9"/>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8620</Words>
  <Characters>49136</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2018-11-12T23:01:00Z</dcterms:created>
  <dcterms:modified xsi:type="dcterms:W3CDTF">2018-11-12T23:01:00Z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0x010100446A0367CAFACC4DA48DCF41E9896AFF</vt:lpwstr>
  </property>
</Properties>
</file>