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2F" w:rsidRPr="005379F4" w:rsidRDefault="00602700" w:rsidP="004863D9">
      <w:pPr>
        <w:rPr>
          <w:rFonts w:ascii="Verdana" w:hAnsi="Verdana"/>
          <w:b/>
          <w:bCs/>
          <w:sz w:val="20"/>
          <w:szCs w:val="20"/>
          <w:u w:val="single"/>
        </w:rPr>
      </w:pPr>
      <w:r>
        <w:rPr>
          <w:noProof/>
          <w:lang w:eastAsia="zh-CN"/>
        </w:rPr>
        <w:drawing>
          <wp:inline distT="0" distB="0" distL="0" distR="0" wp14:anchorId="3E8A3900" wp14:editId="20A3B247">
            <wp:extent cx="1624084" cy="871268"/>
            <wp:effectExtent l="0" t="0" r="0" b="5080"/>
            <wp:docPr id="2" name="Picture 2" descr="https://portal.shu.ac.uk/sites/DSA/id/intlmktg-restore2/Marketing%20resources/Logos/SHU_MASTER_BLAC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shu.ac.uk/sites/DSA/id/intlmktg-restore2/Marketing%20resources/Logos/SHU_MASTER_BLACK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9675" cy="874267"/>
                    </a:xfrm>
                    <a:prstGeom prst="rect">
                      <a:avLst/>
                    </a:prstGeom>
                    <a:noFill/>
                    <a:ln>
                      <a:noFill/>
                    </a:ln>
                  </pic:spPr>
                </pic:pic>
              </a:graphicData>
            </a:graphic>
          </wp:inline>
        </w:drawing>
      </w:r>
    </w:p>
    <w:p w:rsidR="00990C2F" w:rsidRPr="005379F4" w:rsidRDefault="002B2DE7" w:rsidP="00BD5A87">
      <w:pPr>
        <w:jc w:val="center"/>
        <w:rPr>
          <w:rFonts w:ascii="Verdana" w:hAnsi="Verdana"/>
          <w:b/>
          <w:bCs/>
          <w:sz w:val="20"/>
          <w:szCs w:val="20"/>
          <w:u w:val="single"/>
        </w:rPr>
      </w:pPr>
      <w:r>
        <w:rPr>
          <w:rFonts w:ascii="Verdana" w:hAnsi="Verdana"/>
          <w:b/>
          <w:bCs/>
          <w:sz w:val="20"/>
          <w:szCs w:val="20"/>
          <w:u w:val="single"/>
        </w:rPr>
        <w:t xml:space="preserve"> </w:t>
      </w:r>
    </w:p>
    <w:p w:rsidR="00990C2F" w:rsidRPr="005379F4" w:rsidRDefault="00990C2F" w:rsidP="00BD5A87">
      <w:pPr>
        <w:jc w:val="center"/>
        <w:rPr>
          <w:rFonts w:ascii="Verdana" w:hAnsi="Verdana"/>
          <w:b/>
          <w:bCs/>
          <w:sz w:val="20"/>
          <w:szCs w:val="20"/>
          <w:u w:val="single"/>
        </w:rPr>
      </w:pPr>
    </w:p>
    <w:p w:rsidR="00883617" w:rsidRPr="005379F4" w:rsidRDefault="00883617" w:rsidP="00BD5A87">
      <w:pPr>
        <w:rPr>
          <w:rFonts w:ascii="Verdana" w:hAnsi="Verdana"/>
          <w:b/>
          <w:iCs/>
          <w:sz w:val="20"/>
          <w:szCs w:val="20"/>
        </w:rPr>
      </w:pPr>
    </w:p>
    <w:p w:rsidR="004450AD" w:rsidRDefault="00990C2F" w:rsidP="00990C2F">
      <w:pPr>
        <w:jc w:val="center"/>
        <w:rPr>
          <w:rFonts w:ascii="Verdana" w:hAnsi="Verdana"/>
          <w:b/>
          <w:iCs/>
          <w:sz w:val="20"/>
          <w:szCs w:val="20"/>
        </w:rPr>
      </w:pPr>
      <w:r w:rsidRPr="005379F4">
        <w:rPr>
          <w:rFonts w:ascii="Verdana" w:hAnsi="Verdana"/>
          <w:noProof/>
          <w:color w:val="0000FF"/>
          <w:sz w:val="20"/>
          <w:szCs w:val="20"/>
          <w:lang w:eastAsia="zh-CN"/>
        </w:rPr>
        <w:drawing>
          <wp:inline distT="0" distB="0" distL="0" distR="0" wp14:anchorId="78A2CF5B" wp14:editId="18F9D36B">
            <wp:extent cx="4762500" cy="4762500"/>
            <wp:effectExtent l="0" t="0" r="0" b="0"/>
            <wp:docPr id="1" name="irc_mi" descr="Image result for healthy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relationship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FB2AD3" w:rsidRDefault="00FB2AD3" w:rsidP="00D024DF">
      <w:pPr>
        <w:jc w:val="center"/>
        <w:rPr>
          <w:rFonts w:ascii="Verdana" w:hAnsi="Verdana"/>
          <w:b/>
          <w:bCs/>
          <w:sz w:val="40"/>
          <w:szCs w:val="40"/>
        </w:rPr>
      </w:pPr>
    </w:p>
    <w:p w:rsidR="00FB2AD3" w:rsidRDefault="00FB2AD3" w:rsidP="00D024DF">
      <w:pPr>
        <w:jc w:val="center"/>
        <w:rPr>
          <w:rFonts w:ascii="Verdana" w:hAnsi="Verdana"/>
          <w:b/>
          <w:bCs/>
          <w:sz w:val="40"/>
          <w:szCs w:val="40"/>
        </w:rPr>
      </w:pPr>
    </w:p>
    <w:p w:rsidR="004450AD" w:rsidRPr="005379F4" w:rsidRDefault="00D024DF" w:rsidP="00D024DF">
      <w:pPr>
        <w:jc w:val="center"/>
        <w:rPr>
          <w:rFonts w:ascii="Verdana" w:hAnsi="Verdana"/>
          <w:b/>
          <w:iCs/>
          <w:sz w:val="20"/>
          <w:szCs w:val="20"/>
        </w:rPr>
      </w:pPr>
      <w:r w:rsidRPr="005379F4">
        <w:rPr>
          <w:rFonts w:ascii="Verdana" w:hAnsi="Verdana"/>
          <w:b/>
          <w:bCs/>
          <w:sz w:val="40"/>
          <w:szCs w:val="40"/>
        </w:rPr>
        <w:t>Healthy Relationships</w:t>
      </w:r>
      <w:r w:rsidR="002B2DE7">
        <w:rPr>
          <w:rFonts w:ascii="Verdana" w:hAnsi="Verdana"/>
          <w:b/>
          <w:bCs/>
          <w:sz w:val="40"/>
          <w:szCs w:val="40"/>
        </w:rPr>
        <w:t xml:space="preserve"> Workbook</w:t>
      </w:r>
    </w:p>
    <w:p w:rsidR="008A50C1" w:rsidRPr="005379F4" w:rsidRDefault="006E1342" w:rsidP="006E1342">
      <w:pPr>
        <w:rPr>
          <w:rFonts w:ascii="Verdana" w:hAnsi="Verdana"/>
          <w:sz w:val="20"/>
          <w:szCs w:val="20"/>
        </w:rPr>
      </w:pPr>
      <w:r>
        <w:rPr>
          <w:rFonts w:ascii="Verdana" w:hAnsi="Verdana"/>
          <w:b/>
          <w:bCs/>
          <w:sz w:val="20"/>
          <w:szCs w:val="20"/>
          <w:u w:val="single"/>
        </w:rPr>
        <w:br w:type="page"/>
      </w:r>
      <w:r>
        <w:rPr>
          <w:rFonts w:ascii="Verdana" w:hAnsi="Verdana"/>
          <w:b/>
          <w:bCs/>
          <w:sz w:val="20"/>
          <w:szCs w:val="20"/>
          <w:u w:val="single"/>
        </w:rPr>
        <w:lastRenderedPageBreak/>
        <w:t>I</w:t>
      </w:r>
      <w:r w:rsidR="00990C2F" w:rsidRPr="005379F4">
        <w:rPr>
          <w:rFonts w:ascii="Verdana" w:hAnsi="Verdana"/>
          <w:b/>
          <w:bCs/>
          <w:sz w:val="20"/>
          <w:szCs w:val="20"/>
          <w:u w:val="single"/>
        </w:rPr>
        <w:t>ntroduction</w:t>
      </w:r>
    </w:p>
    <w:p w:rsidR="007065A4" w:rsidRPr="005379F4" w:rsidRDefault="007065A4" w:rsidP="00F776ED">
      <w:pPr>
        <w:spacing w:after="0" w:line="240" w:lineRule="auto"/>
        <w:rPr>
          <w:rFonts w:ascii="Verdana" w:hAnsi="Verdana"/>
          <w:sz w:val="20"/>
          <w:szCs w:val="20"/>
        </w:rPr>
      </w:pPr>
      <w:r w:rsidRPr="007065A4">
        <w:rPr>
          <w:rFonts w:ascii="Verdana" w:hAnsi="Verdana"/>
          <w:sz w:val="20"/>
          <w:szCs w:val="20"/>
        </w:rPr>
        <w:t>Living and studying in the UK</w:t>
      </w:r>
      <w:r w:rsidRPr="005379F4">
        <w:rPr>
          <w:rFonts w:ascii="Verdana" w:hAnsi="Verdana"/>
          <w:sz w:val="20"/>
          <w:szCs w:val="20"/>
        </w:rPr>
        <w:t xml:space="preserve"> can be an exciting time</w:t>
      </w:r>
      <w:r w:rsidRPr="007065A4">
        <w:rPr>
          <w:rFonts w:ascii="Verdana" w:hAnsi="Verdana"/>
          <w:sz w:val="20"/>
          <w:szCs w:val="20"/>
        </w:rPr>
        <w:t xml:space="preserve">. You get to experience exciting new things, make friends and start new relationships. But moving to a new culture can also be a bit confusing. Often, when we don’t know how things work in a new place, we </w:t>
      </w:r>
      <w:r w:rsidRPr="005379F4">
        <w:rPr>
          <w:rFonts w:ascii="Verdana" w:hAnsi="Verdana"/>
          <w:sz w:val="20"/>
          <w:szCs w:val="20"/>
        </w:rPr>
        <w:t>might</w:t>
      </w:r>
      <w:r w:rsidRPr="007065A4">
        <w:rPr>
          <w:rFonts w:ascii="Verdana" w:hAnsi="Verdana"/>
          <w:sz w:val="20"/>
          <w:szCs w:val="20"/>
        </w:rPr>
        <w:t xml:space="preserve"> assume that they are the same as back home. But that is not always true, especially </w:t>
      </w:r>
      <w:r w:rsidRPr="005379F4">
        <w:rPr>
          <w:rFonts w:ascii="Verdana" w:hAnsi="Verdana"/>
          <w:sz w:val="20"/>
          <w:szCs w:val="20"/>
        </w:rPr>
        <w:t>with</w:t>
      </w:r>
      <w:r w:rsidRPr="007065A4">
        <w:rPr>
          <w:rFonts w:ascii="Verdana" w:hAnsi="Verdana"/>
          <w:sz w:val="20"/>
          <w:szCs w:val="20"/>
        </w:rPr>
        <w:t xml:space="preserve"> personal relationships. We are all influenced by our upbringing and culture, traditions and social values. As a result we may </w:t>
      </w:r>
      <w:r w:rsidRPr="005379F4">
        <w:rPr>
          <w:rFonts w:ascii="Verdana" w:hAnsi="Verdana"/>
          <w:sz w:val="20"/>
          <w:szCs w:val="20"/>
        </w:rPr>
        <w:t>interpret personal</w:t>
      </w:r>
      <w:r w:rsidRPr="007065A4">
        <w:rPr>
          <w:rFonts w:ascii="Verdana" w:hAnsi="Verdana"/>
          <w:sz w:val="20"/>
          <w:szCs w:val="20"/>
        </w:rPr>
        <w:t xml:space="preserve"> relationships differently.</w:t>
      </w:r>
    </w:p>
    <w:p w:rsidR="007065A4" w:rsidRPr="005379F4" w:rsidRDefault="007065A4" w:rsidP="007065A4">
      <w:pPr>
        <w:spacing w:after="0" w:line="240" w:lineRule="auto"/>
        <w:rPr>
          <w:rFonts w:ascii="Verdana" w:hAnsi="Verdana"/>
          <w:sz w:val="20"/>
          <w:szCs w:val="20"/>
        </w:rPr>
      </w:pPr>
    </w:p>
    <w:p w:rsidR="007065A4" w:rsidRPr="005379F4" w:rsidRDefault="007065A4" w:rsidP="00F776ED">
      <w:pPr>
        <w:spacing w:after="0" w:line="240" w:lineRule="auto"/>
        <w:rPr>
          <w:rFonts w:ascii="Verdana" w:hAnsi="Verdana"/>
          <w:sz w:val="20"/>
          <w:szCs w:val="20"/>
        </w:rPr>
      </w:pPr>
      <w:r w:rsidRPr="005379F4">
        <w:rPr>
          <w:rFonts w:ascii="Verdana" w:hAnsi="Verdana"/>
          <w:sz w:val="20"/>
          <w:szCs w:val="20"/>
        </w:rPr>
        <w:t xml:space="preserve">When we </w:t>
      </w:r>
      <w:r w:rsidR="00F776ED" w:rsidRPr="005379F4">
        <w:rPr>
          <w:rFonts w:ascii="Verdana" w:hAnsi="Verdana"/>
          <w:sz w:val="20"/>
          <w:szCs w:val="20"/>
        </w:rPr>
        <w:t>have</w:t>
      </w:r>
      <w:r w:rsidRPr="005379F4">
        <w:rPr>
          <w:rFonts w:ascii="Verdana" w:hAnsi="Verdana"/>
          <w:sz w:val="20"/>
          <w:szCs w:val="20"/>
        </w:rPr>
        <w:t xml:space="preserve"> a personal relationship, we need to be comfortable with talking about it and finding out how the other person sees it. But starting the conversation is not always easy. </w:t>
      </w:r>
      <w:r w:rsidR="001F20A9" w:rsidRPr="005379F4">
        <w:rPr>
          <w:rFonts w:ascii="Verdana" w:hAnsi="Verdana"/>
          <w:sz w:val="20"/>
          <w:szCs w:val="20"/>
        </w:rPr>
        <w:t xml:space="preserve">You may feel nervous or embarrassed to talk about sex and relationships. Or you may feel excited and interested. Perhaps you are in a relationship at the moment. Or perhaps you have never had a relationship before. This booklet is designed for all students, regardless of their relationship status. </w:t>
      </w:r>
      <w:r w:rsidR="00F776ED" w:rsidRPr="005379F4">
        <w:rPr>
          <w:rFonts w:ascii="Verdana" w:hAnsi="Verdana"/>
          <w:sz w:val="20"/>
          <w:szCs w:val="20"/>
        </w:rPr>
        <w:t>It</w:t>
      </w:r>
      <w:r w:rsidRPr="005379F4">
        <w:rPr>
          <w:rFonts w:ascii="Verdana" w:hAnsi="Verdana"/>
          <w:sz w:val="20"/>
          <w:szCs w:val="20"/>
        </w:rPr>
        <w:t xml:space="preserve"> aims to help you develop your confidence about having conversations</w:t>
      </w:r>
      <w:r w:rsidR="001F20A9" w:rsidRPr="005379F4">
        <w:rPr>
          <w:rFonts w:ascii="Verdana" w:hAnsi="Verdana"/>
          <w:sz w:val="20"/>
          <w:szCs w:val="20"/>
        </w:rPr>
        <w:t xml:space="preserve"> about healthy relationships, including communication, sexual consent and sexual health.</w:t>
      </w:r>
    </w:p>
    <w:p w:rsidR="004F2077" w:rsidRPr="005379F4" w:rsidRDefault="004F2077" w:rsidP="001F20A9">
      <w:pPr>
        <w:spacing w:after="0" w:line="240" w:lineRule="auto"/>
        <w:rPr>
          <w:rFonts w:ascii="Verdana" w:hAnsi="Verdana"/>
          <w:sz w:val="20"/>
          <w:szCs w:val="20"/>
        </w:rPr>
      </w:pPr>
    </w:p>
    <w:p w:rsidR="004F2077" w:rsidRPr="005379F4" w:rsidRDefault="004F2077" w:rsidP="004F2077">
      <w:pPr>
        <w:spacing w:after="0" w:line="240" w:lineRule="auto"/>
        <w:rPr>
          <w:rFonts w:ascii="Verdana" w:eastAsiaTheme="minorEastAsia" w:hAnsi="Verdana"/>
          <w:sz w:val="20"/>
          <w:szCs w:val="20"/>
          <w:lang w:eastAsia="zh-CN"/>
        </w:rPr>
      </w:pPr>
      <w:r w:rsidRPr="005379F4">
        <w:rPr>
          <w:rFonts w:ascii="Verdana" w:eastAsiaTheme="minorEastAsia" w:hAnsi="Verdana"/>
          <w:sz w:val="20"/>
          <w:szCs w:val="20"/>
          <w:lang w:eastAsia="zh-CN"/>
        </w:rPr>
        <w:t xml:space="preserve">A partner can be somebody of any gender or sexual orientation. We are all on a wide spectrum of gender and sexuality. In the UK it is legal to be gay, bisexual, transsexual or transgender. It is illegal to discriminate against somebody because of their sexuality or gender. </w:t>
      </w:r>
    </w:p>
    <w:p w:rsidR="004F2077" w:rsidRPr="005379F4" w:rsidRDefault="004F2077" w:rsidP="004F2077">
      <w:pPr>
        <w:spacing w:after="0" w:line="240" w:lineRule="auto"/>
        <w:rPr>
          <w:rFonts w:ascii="Verdana" w:eastAsiaTheme="minorEastAsia" w:hAnsi="Verdana"/>
          <w:sz w:val="20"/>
          <w:szCs w:val="20"/>
          <w:lang w:eastAsia="zh-CN"/>
        </w:rPr>
      </w:pPr>
    </w:p>
    <w:p w:rsidR="001F20A9" w:rsidRPr="005379F4" w:rsidRDefault="004F2077" w:rsidP="004F2077">
      <w:pPr>
        <w:spacing w:after="0" w:line="240" w:lineRule="auto"/>
        <w:rPr>
          <w:rFonts w:ascii="Verdana" w:hAnsi="Verdana"/>
          <w:sz w:val="20"/>
          <w:szCs w:val="20"/>
        </w:rPr>
      </w:pPr>
      <w:r w:rsidRPr="005379F4">
        <w:rPr>
          <w:rFonts w:ascii="Verdana" w:eastAsiaTheme="minorEastAsia" w:hAnsi="Verdana"/>
          <w:sz w:val="20"/>
          <w:szCs w:val="20"/>
          <w:lang w:eastAsia="zh-CN"/>
        </w:rPr>
        <w:t>Here are some useful terms:</w:t>
      </w:r>
    </w:p>
    <w:tbl>
      <w:tblPr>
        <w:tblStyle w:val="TableGrid"/>
        <w:tblpPr w:leftFromText="180" w:rightFromText="180" w:vertAnchor="text" w:horzAnchor="margin" w:tblpY="507"/>
        <w:tblW w:w="0" w:type="auto"/>
        <w:tblLook w:val="04A0" w:firstRow="1" w:lastRow="0" w:firstColumn="1" w:lastColumn="0" w:noHBand="0" w:noVBand="1"/>
      </w:tblPr>
      <w:tblGrid>
        <w:gridCol w:w="1951"/>
        <w:gridCol w:w="7291"/>
      </w:tblGrid>
      <w:tr w:rsidR="004450AD" w:rsidRPr="005379F4" w:rsidTr="004F2077">
        <w:tc>
          <w:tcPr>
            <w:tcW w:w="1951" w:type="dxa"/>
          </w:tcPr>
          <w:p w:rsidR="004450AD" w:rsidRPr="005379F4" w:rsidRDefault="004450AD" w:rsidP="004450AD">
            <w:pPr>
              <w:kinsoku w:val="0"/>
              <w:overflowPunct w:val="0"/>
              <w:spacing w:before="96"/>
              <w:textAlignment w:val="baseline"/>
              <w:rPr>
                <w:rFonts w:ascii="Verdana" w:eastAsia="MS PGothic" w:hAnsi="Verdana" w:cstheme="minorHAnsi"/>
                <w:b/>
                <w:bCs/>
                <w:color w:val="000000" w:themeColor="text1"/>
                <w:kern w:val="24"/>
                <w:sz w:val="20"/>
                <w:szCs w:val="20"/>
              </w:rPr>
            </w:pPr>
            <w:r w:rsidRPr="005379F4">
              <w:rPr>
                <w:rFonts w:ascii="Verdana" w:eastAsia="MS PGothic" w:hAnsi="Verdana" w:cstheme="minorHAnsi"/>
                <w:b/>
                <w:bCs/>
                <w:color w:val="000000" w:themeColor="text1"/>
                <w:kern w:val="24"/>
                <w:sz w:val="20"/>
                <w:szCs w:val="20"/>
              </w:rPr>
              <w:t>heterosexual</w:t>
            </w:r>
          </w:p>
        </w:tc>
        <w:tc>
          <w:tcPr>
            <w:tcW w:w="7291" w:type="dxa"/>
          </w:tcPr>
          <w:p w:rsidR="004450AD" w:rsidRPr="005379F4" w:rsidRDefault="004450AD" w:rsidP="004450AD">
            <w:pPr>
              <w:kinsoku w:val="0"/>
              <w:overflowPunct w:val="0"/>
              <w:spacing w:before="96"/>
              <w:jc w:val="both"/>
              <w:textAlignment w:val="baseline"/>
              <w:rPr>
                <w:rFonts w:ascii="Verdana" w:eastAsia="MS PGothic" w:hAnsi="Verdana" w:cstheme="minorHAnsi"/>
                <w:b/>
                <w:bCs/>
                <w:color w:val="000000" w:themeColor="text1"/>
                <w:kern w:val="24"/>
                <w:sz w:val="20"/>
                <w:szCs w:val="20"/>
              </w:rPr>
            </w:pPr>
            <w:r w:rsidRPr="005379F4">
              <w:rPr>
                <w:rFonts w:ascii="Verdana" w:eastAsia="MS PGothic" w:hAnsi="Verdana" w:cstheme="minorHAnsi"/>
                <w:color w:val="000000" w:themeColor="text1"/>
                <w:kern w:val="24"/>
                <w:sz w:val="20"/>
                <w:szCs w:val="20"/>
              </w:rPr>
              <w:t>People who are sexually attracted to the opposite sex</w:t>
            </w:r>
          </w:p>
        </w:tc>
      </w:tr>
      <w:tr w:rsidR="004450AD" w:rsidRPr="005379F4" w:rsidTr="004F2077">
        <w:tc>
          <w:tcPr>
            <w:tcW w:w="1951" w:type="dxa"/>
          </w:tcPr>
          <w:p w:rsidR="004450AD" w:rsidRPr="005379F4" w:rsidRDefault="004450AD" w:rsidP="004450AD">
            <w:pPr>
              <w:kinsoku w:val="0"/>
              <w:overflowPunct w:val="0"/>
              <w:spacing w:before="96"/>
              <w:textAlignment w:val="baseline"/>
              <w:rPr>
                <w:rFonts w:ascii="Verdana" w:eastAsia="MS PGothic" w:hAnsi="Verdana" w:cstheme="minorHAnsi"/>
                <w:b/>
                <w:bCs/>
                <w:color w:val="000000" w:themeColor="text1"/>
                <w:kern w:val="24"/>
                <w:sz w:val="20"/>
                <w:szCs w:val="20"/>
              </w:rPr>
            </w:pPr>
            <w:r w:rsidRPr="005379F4">
              <w:rPr>
                <w:rFonts w:ascii="Verdana" w:eastAsia="MS PGothic" w:hAnsi="Verdana" w:cstheme="minorHAnsi"/>
                <w:b/>
                <w:bCs/>
                <w:color w:val="000000" w:themeColor="text1"/>
                <w:kern w:val="24"/>
                <w:sz w:val="20"/>
                <w:szCs w:val="20"/>
              </w:rPr>
              <w:t>lesbian</w:t>
            </w:r>
          </w:p>
        </w:tc>
        <w:tc>
          <w:tcPr>
            <w:tcW w:w="7291" w:type="dxa"/>
          </w:tcPr>
          <w:p w:rsidR="004450AD" w:rsidRPr="005379F4" w:rsidRDefault="004450AD" w:rsidP="004450AD">
            <w:pPr>
              <w:kinsoku w:val="0"/>
              <w:overflowPunct w:val="0"/>
              <w:spacing w:before="96"/>
              <w:jc w:val="both"/>
              <w:textAlignment w:val="baseline"/>
              <w:rPr>
                <w:rFonts w:ascii="Verdana" w:eastAsia="MS PGothic" w:hAnsi="Verdana" w:cstheme="minorHAnsi"/>
                <w:b/>
                <w:bCs/>
                <w:color w:val="000000" w:themeColor="text1"/>
                <w:kern w:val="24"/>
                <w:sz w:val="20"/>
                <w:szCs w:val="20"/>
              </w:rPr>
            </w:pPr>
            <w:r w:rsidRPr="005379F4">
              <w:rPr>
                <w:rFonts w:ascii="Verdana" w:eastAsia="MS PGothic" w:hAnsi="Verdana" w:cstheme="minorHAnsi"/>
                <w:color w:val="000000" w:themeColor="text1"/>
                <w:kern w:val="24"/>
                <w:sz w:val="20"/>
                <w:szCs w:val="20"/>
              </w:rPr>
              <w:t xml:space="preserve">Women who are sexually attracted to other women   </w:t>
            </w:r>
          </w:p>
        </w:tc>
      </w:tr>
      <w:tr w:rsidR="004450AD" w:rsidRPr="005379F4" w:rsidTr="004F2077">
        <w:tc>
          <w:tcPr>
            <w:tcW w:w="1951" w:type="dxa"/>
          </w:tcPr>
          <w:p w:rsidR="004450AD" w:rsidRPr="005379F4" w:rsidRDefault="004450AD" w:rsidP="004450AD">
            <w:pPr>
              <w:kinsoku w:val="0"/>
              <w:overflowPunct w:val="0"/>
              <w:spacing w:before="96"/>
              <w:textAlignment w:val="baseline"/>
              <w:rPr>
                <w:rFonts w:ascii="Verdana" w:eastAsia="MS PGothic" w:hAnsi="Verdana" w:cstheme="minorHAnsi"/>
                <w:b/>
                <w:bCs/>
                <w:color w:val="000000" w:themeColor="text1"/>
                <w:kern w:val="24"/>
                <w:sz w:val="20"/>
                <w:szCs w:val="20"/>
              </w:rPr>
            </w:pPr>
            <w:r w:rsidRPr="005379F4">
              <w:rPr>
                <w:rFonts w:ascii="Verdana" w:eastAsia="MS PGothic" w:hAnsi="Verdana" w:cstheme="minorHAnsi"/>
                <w:b/>
                <w:bCs/>
                <w:color w:val="000000" w:themeColor="text1"/>
                <w:kern w:val="24"/>
                <w:sz w:val="20"/>
                <w:szCs w:val="20"/>
              </w:rPr>
              <w:t>gay man</w:t>
            </w:r>
          </w:p>
        </w:tc>
        <w:tc>
          <w:tcPr>
            <w:tcW w:w="7291" w:type="dxa"/>
          </w:tcPr>
          <w:p w:rsidR="004450AD" w:rsidRPr="005379F4" w:rsidRDefault="004450AD" w:rsidP="004450AD">
            <w:pPr>
              <w:kinsoku w:val="0"/>
              <w:overflowPunct w:val="0"/>
              <w:spacing w:before="96"/>
              <w:jc w:val="both"/>
              <w:textAlignment w:val="baseline"/>
              <w:rPr>
                <w:rFonts w:ascii="Verdana" w:eastAsia="MS PGothic" w:hAnsi="Verdana" w:cstheme="minorHAnsi"/>
                <w:b/>
                <w:bCs/>
                <w:color w:val="000000" w:themeColor="text1"/>
                <w:kern w:val="24"/>
                <w:sz w:val="20"/>
                <w:szCs w:val="20"/>
              </w:rPr>
            </w:pPr>
            <w:r w:rsidRPr="005379F4">
              <w:rPr>
                <w:rFonts w:ascii="Verdana" w:eastAsia="MS PGothic" w:hAnsi="Verdana" w:cstheme="minorHAnsi"/>
                <w:color w:val="000000" w:themeColor="text1"/>
                <w:kern w:val="24"/>
                <w:sz w:val="20"/>
                <w:szCs w:val="20"/>
              </w:rPr>
              <w:t>Man who is sexually attracted to another man</w:t>
            </w:r>
          </w:p>
        </w:tc>
      </w:tr>
      <w:tr w:rsidR="004450AD" w:rsidRPr="005379F4" w:rsidTr="004F2077">
        <w:tc>
          <w:tcPr>
            <w:tcW w:w="1951" w:type="dxa"/>
          </w:tcPr>
          <w:p w:rsidR="004450AD" w:rsidRPr="005379F4" w:rsidRDefault="004450AD" w:rsidP="004450AD">
            <w:pPr>
              <w:kinsoku w:val="0"/>
              <w:overflowPunct w:val="0"/>
              <w:spacing w:before="96"/>
              <w:textAlignment w:val="baseline"/>
              <w:rPr>
                <w:rFonts w:ascii="Verdana" w:eastAsia="MS PGothic" w:hAnsi="Verdana" w:cstheme="minorHAnsi"/>
                <w:b/>
                <w:bCs/>
                <w:color w:val="000000" w:themeColor="text1"/>
                <w:kern w:val="24"/>
                <w:sz w:val="20"/>
                <w:szCs w:val="20"/>
              </w:rPr>
            </w:pPr>
            <w:r w:rsidRPr="005379F4">
              <w:rPr>
                <w:rFonts w:ascii="Verdana" w:eastAsia="MS PGothic" w:hAnsi="Verdana" w:cstheme="minorHAnsi"/>
                <w:b/>
                <w:bCs/>
                <w:color w:val="000000" w:themeColor="text1"/>
                <w:kern w:val="24"/>
                <w:sz w:val="20"/>
                <w:szCs w:val="20"/>
              </w:rPr>
              <w:t>bisexual</w:t>
            </w:r>
          </w:p>
        </w:tc>
        <w:tc>
          <w:tcPr>
            <w:tcW w:w="7291" w:type="dxa"/>
          </w:tcPr>
          <w:p w:rsidR="004450AD" w:rsidRPr="005379F4" w:rsidRDefault="004450AD" w:rsidP="004450AD">
            <w:pPr>
              <w:kinsoku w:val="0"/>
              <w:overflowPunct w:val="0"/>
              <w:spacing w:before="96"/>
              <w:jc w:val="both"/>
              <w:textAlignment w:val="baseline"/>
              <w:rPr>
                <w:rFonts w:ascii="Verdana" w:eastAsia="MS PGothic" w:hAnsi="Verdana" w:cstheme="minorHAnsi"/>
                <w:b/>
                <w:bCs/>
                <w:color w:val="000000" w:themeColor="text1"/>
                <w:kern w:val="24"/>
                <w:sz w:val="20"/>
                <w:szCs w:val="20"/>
              </w:rPr>
            </w:pPr>
            <w:r w:rsidRPr="005379F4">
              <w:rPr>
                <w:rFonts w:ascii="Verdana" w:eastAsia="MS PGothic" w:hAnsi="Verdana" w:cstheme="minorHAnsi"/>
                <w:color w:val="000000" w:themeColor="text1"/>
                <w:kern w:val="24"/>
                <w:sz w:val="20"/>
                <w:szCs w:val="20"/>
              </w:rPr>
              <w:t>People who are sexually attracted to both sexes</w:t>
            </w:r>
          </w:p>
        </w:tc>
      </w:tr>
      <w:tr w:rsidR="004450AD" w:rsidRPr="005379F4" w:rsidTr="004F2077">
        <w:tc>
          <w:tcPr>
            <w:tcW w:w="1951" w:type="dxa"/>
          </w:tcPr>
          <w:p w:rsidR="004450AD" w:rsidRPr="005379F4" w:rsidRDefault="004450AD" w:rsidP="004450AD">
            <w:pPr>
              <w:kinsoku w:val="0"/>
              <w:overflowPunct w:val="0"/>
              <w:spacing w:before="96"/>
              <w:textAlignment w:val="baseline"/>
              <w:rPr>
                <w:rFonts w:ascii="Verdana" w:eastAsia="MS PGothic" w:hAnsi="Verdana" w:cstheme="minorHAnsi"/>
                <w:b/>
                <w:bCs/>
                <w:color w:val="000000" w:themeColor="text1"/>
                <w:kern w:val="24"/>
                <w:sz w:val="20"/>
                <w:szCs w:val="20"/>
              </w:rPr>
            </w:pPr>
            <w:r w:rsidRPr="005379F4">
              <w:rPr>
                <w:rFonts w:ascii="Verdana" w:eastAsia="MS PGothic" w:hAnsi="Verdana" w:cstheme="minorHAnsi"/>
                <w:b/>
                <w:bCs/>
                <w:color w:val="000000" w:themeColor="text1"/>
                <w:kern w:val="24"/>
                <w:sz w:val="20"/>
                <w:szCs w:val="20"/>
              </w:rPr>
              <w:t>transgender</w:t>
            </w:r>
          </w:p>
        </w:tc>
        <w:tc>
          <w:tcPr>
            <w:tcW w:w="7291" w:type="dxa"/>
          </w:tcPr>
          <w:p w:rsidR="004450AD" w:rsidRPr="005379F4" w:rsidRDefault="004450AD" w:rsidP="004450AD">
            <w:pPr>
              <w:kinsoku w:val="0"/>
              <w:overflowPunct w:val="0"/>
              <w:spacing w:before="96"/>
              <w:jc w:val="both"/>
              <w:textAlignment w:val="baseline"/>
              <w:rPr>
                <w:rFonts w:ascii="Verdana" w:eastAsia="MS PGothic" w:hAnsi="Verdana" w:cstheme="minorHAnsi"/>
                <w:b/>
                <w:bCs/>
                <w:color w:val="000000" w:themeColor="text1"/>
                <w:kern w:val="24"/>
                <w:sz w:val="20"/>
                <w:szCs w:val="20"/>
              </w:rPr>
            </w:pPr>
            <w:r w:rsidRPr="005379F4">
              <w:rPr>
                <w:rFonts w:ascii="Verdana" w:eastAsia="MS PGothic" w:hAnsi="Verdana" w:cstheme="minorHAnsi"/>
                <w:color w:val="000000" w:themeColor="text1"/>
                <w:kern w:val="24"/>
                <w:sz w:val="20"/>
                <w:szCs w:val="20"/>
              </w:rPr>
              <w:t>Trans is used as umbrella term to describe somebody who feels their gender is different from gender given at birth</w:t>
            </w:r>
          </w:p>
        </w:tc>
      </w:tr>
    </w:tbl>
    <w:p w:rsidR="004450AD" w:rsidRPr="005379F4" w:rsidRDefault="004450AD" w:rsidP="004450AD">
      <w:pPr>
        <w:kinsoku w:val="0"/>
        <w:overflowPunct w:val="0"/>
        <w:spacing w:before="96" w:after="0" w:line="240" w:lineRule="auto"/>
        <w:textAlignment w:val="baseline"/>
        <w:rPr>
          <w:rFonts w:ascii="Verdana" w:eastAsia="MS PGothic" w:hAnsi="Verdana" w:cstheme="minorHAnsi"/>
          <w:b/>
          <w:bCs/>
          <w:color w:val="000000" w:themeColor="text1"/>
          <w:kern w:val="24"/>
          <w:sz w:val="20"/>
          <w:szCs w:val="20"/>
          <w:lang w:eastAsia="zh-CN"/>
        </w:rPr>
      </w:pPr>
    </w:p>
    <w:tbl>
      <w:tblPr>
        <w:tblStyle w:val="TableGrid"/>
        <w:tblW w:w="0" w:type="auto"/>
        <w:tblLook w:val="04A0" w:firstRow="1" w:lastRow="0" w:firstColumn="1" w:lastColumn="0" w:noHBand="0" w:noVBand="1"/>
      </w:tblPr>
      <w:tblGrid>
        <w:gridCol w:w="1951"/>
        <w:gridCol w:w="7291"/>
      </w:tblGrid>
      <w:tr w:rsidR="004450AD" w:rsidRPr="005379F4" w:rsidTr="004F2077">
        <w:tc>
          <w:tcPr>
            <w:tcW w:w="1951" w:type="dxa"/>
          </w:tcPr>
          <w:p w:rsidR="004450AD" w:rsidRPr="005379F4" w:rsidRDefault="004450AD" w:rsidP="004450AD">
            <w:pPr>
              <w:spacing w:before="125"/>
              <w:textAlignment w:val="baseline"/>
              <w:rPr>
                <w:rFonts w:ascii="Verdana" w:eastAsia="MS PGothic" w:hAnsi="Verdana" w:cstheme="minorHAnsi"/>
                <w:b/>
                <w:bCs/>
                <w:color w:val="000000" w:themeColor="text1"/>
                <w:kern w:val="24"/>
                <w:sz w:val="20"/>
                <w:szCs w:val="20"/>
                <w:lang w:val="is-IS"/>
              </w:rPr>
            </w:pPr>
            <w:r w:rsidRPr="005379F4">
              <w:rPr>
                <w:rFonts w:ascii="Verdana" w:eastAsia="MS PGothic" w:hAnsi="Verdana" w:cstheme="minorHAnsi"/>
                <w:b/>
                <w:bCs/>
                <w:color w:val="000000" w:themeColor="text1"/>
                <w:kern w:val="24"/>
                <w:sz w:val="20"/>
                <w:szCs w:val="20"/>
                <w:lang w:val="is-IS"/>
              </w:rPr>
              <w:t>virgin</w:t>
            </w:r>
          </w:p>
        </w:tc>
        <w:tc>
          <w:tcPr>
            <w:tcW w:w="7291" w:type="dxa"/>
          </w:tcPr>
          <w:p w:rsidR="004450AD" w:rsidRPr="005379F4" w:rsidRDefault="004450AD" w:rsidP="004450AD">
            <w:pPr>
              <w:spacing w:before="125"/>
              <w:textAlignment w:val="baseline"/>
              <w:rPr>
                <w:rFonts w:ascii="Verdana" w:eastAsia="MS PGothic" w:hAnsi="Verdana" w:cstheme="minorHAnsi"/>
                <w:color w:val="000000" w:themeColor="text1"/>
                <w:kern w:val="24"/>
                <w:sz w:val="20"/>
                <w:szCs w:val="20"/>
                <w:lang w:val="is-IS"/>
              </w:rPr>
            </w:pPr>
            <w:r w:rsidRPr="005379F4">
              <w:rPr>
                <w:rFonts w:ascii="Verdana" w:eastAsia="MS PGothic" w:hAnsi="Verdana" w:cstheme="minorHAnsi"/>
                <w:color w:val="000000" w:themeColor="text1"/>
                <w:kern w:val="24"/>
                <w:sz w:val="20"/>
                <w:szCs w:val="20"/>
                <w:lang w:val="is-IS"/>
              </w:rPr>
              <w:t>Somebody who has never had sex before</w:t>
            </w:r>
          </w:p>
        </w:tc>
      </w:tr>
      <w:tr w:rsidR="004450AD" w:rsidRPr="005379F4" w:rsidTr="004F2077">
        <w:trPr>
          <w:trHeight w:val="217"/>
        </w:trPr>
        <w:tc>
          <w:tcPr>
            <w:tcW w:w="1951" w:type="dxa"/>
          </w:tcPr>
          <w:p w:rsidR="004450AD" w:rsidRPr="005379F4" w:rsidRDefault="004450AD" w:rsidP="004450AD">
            <w:pPr>
              <w:spacing w:before="125"/>
              <w:textAlignment w:val="baseline"/>
              <w:rPr>
                <w:rFonts w:ascii="Verdana" w:eastAsia="MS PGothic" w:hAnsi="Verdana" w:cstheme="minorHAnsi"/>
                <w:b/>
                <w:bCs/>
                <w:color w:val="000000" w:themeColor="text1"/>
                <w:kern w:val="24"/>
                <w:sz w:val="20"/>
                <w:szCs w:val="20"/>
                <w:lang w:val="is-IS"/>
              </w:rPr>
            </w:pPr>
            <w:r w:rsidRPr="005379F4">
              <w:rPr>
                <w:rFonts w:ascii="Verdana" w:eastAsia="MS PGothic" w:hAnsi="Verdana" w:cstheme="minorHAnsi"/>
                <w:b/>
                <w:bCs/>
                <w:color w:val="000000" w:themeColor="text1"/>
                <w:kern w:val="24"/>
                <w:sz w:val="20"/>
                <w:szCs w:val="20"/>
                <w:lang w:val="is-IS"/>
              </w:rPr>
              <w:t>pregnant</w:t>
            </w:r>
          </w:p>
        </w:tc>
        <w:tc>
          <w:tcPr>
            <w:tcW w:w="7291" w:type="dxa"/>
          </w:tcPr>
          <w:p w:rsidR="004450AD" w:rsidRPr="005379F4" w:rsidRDefault="004450AD" w:rsidP="004450AD">
            <w:pPr>
              <w:spacing w:before="125"/>
              <w:textAlignment w:val="baseline"/>
              <w:rPr>
                <w:rFonts w:ascii="Verdana" w:eastAsia="MS PGothic" w:hAnsi="Verdana" w:cstheme="minorHAnsi"/>
                <w:color w:val="000000" w:themeColor="text1"/>
                <w:kern w:val="24"/>
                <w:sz w:val="20"/>
                <w:szCs w:val="20"/>
                <w:lang w:val="is-IS"/>
              </w:rPr>
            </w:pPr>
            <w:r w:rsidRPr="005379F4">
              <w:rPr>
                <w:rFonts w:ascii="Verdana" w:eastAsia="MS PGothic" w:hAnsi="Verdana" w:cstheme="minorHAnsi"/>
                <w:color w:val="000000" w:themeColor="text1"/>
                <w:kern w:val="24"/>
                <w:sz w:val="20"/>
                <w:szCs w:val="20"/>
                <w:lang w:val="is-IS"/>
              </w:rPr>
              <w:t>The condition of a woman who is going to have a baby</w:t>
            </w:r>
          </w:p>
        </w:tc>
      </w:tr>
      <w:tr w:rsidR="004450AD" w:rsidRPr="005379F4" w:rsidTr="004F2077">
        <w:tc>
          <w:tcPr>
            <w:tcW w:w="1951" w:type="dxa"/>
          </w:tcPr>
          <w:p w:rsidR="004450AD" w:rsidRPr="005379F4" w:rsidRDefault="004450AD" w:rsidP="004450AD">
            <w:pPr>
              <w:spacing w:before="125"/>
              <w:textAlignment w:val="baseline"/>
              <w:rPr>
                <w:rFonts w:ascii="Verdana" w:eastAsia="MS PGothic" w:hAnsi="Verdana" w:cstheme="minorHAnsi"/>
                <w:b/>
                <w:bCs/>
                <w:color w:val="000000" w:themeColor="text1"/>
                <w:kern w:val="24"/>
                <w:sz w:val="20"/>
                <w:szCs w:val="20"/>
                <w:lang w:val="is-IS"/>
              </w:rPr>
            </w:pPr>
            <w:r w:rsidRPr="005379F4">
              <w:rPr>
                <w:rFonts w:ascii="Verdana" w:eastAsia="MS PGothic" w:hAnsi="Verdana" w:cstheme="minorHAnsi"/>
                <w:b/>
                <w:bCs/>
                <w:color w:val="000000" w:themeColor="text1"/>
                <w:kern w:val="24"/>
                <w:sz w:val="20"/>
                <w:szCs w:val="20"/>
                <w:lang w:val="is-IS"/>
              </w:rPr>
              <w:t>contraception</w:t>
            </w:r>
          </w:p>
        </w:tc>
        <w:tc>
          <w:tcPr>
            <w:tcW w:w="7291" w:type="dxa"/>
          </w:tcPr>
          <w:p w:rsidR="004450AD" w:rsidRPr="005379F4" w:rsidRDefault="004450AD" w:rsidP="004450AD">
            <w:pPr>
              <w:spacing w:before="125"/>
              <w:textAlignment w:val="baseline"/>
              <w:rPr>
                <w:rFonts w:ascii="Verdana" w:eastAsia="Times New Roman" w:hAnsi="Verdana" w:cstheme="minorHAnsi"/>
                <w:sz w:val="20"/>
                <w:szCs w:val="20"/>
              </w:rPr>
            </w:pPr>
            <w:r w:rsidRPr="005379F4">
              <w:rPr>
                <w:rFonts w:ascii="Verdana" w:eastAsia="MS PGothic" w:hAnsi="Verdana" w:cstheme="minorHAnsi"/>
                <w:color w:val="000000" w:themeColor="text1"/>
                <w:kern w:val="24"/>
                <w:sz w:val="20"/>
                <w:szCs w:val="20"/>
                <w:lang w:val="is-IS"/>
              </w:rPr>
              <w:t>A form of protection to prevent an unwanted pregnancy. Commonly referred to as birth control. These can be in many different forms</w:t>
            </w:r>
            <w:r w:rsidRPr="005379F4">
              <w:rPr>
                <w:rFonts w:ascii="Verdana" w:eastAsia="MS PGothic" w:hAnsi="Verdana" w:cstheme="minorHAnsi"/>
                <w:color w:val="000000" w:themeColor="text1"/>
                <w:kern w:val="24"/>
                <w:sz w:val="20"/>
                <w:szCs w:val="20"/>
                <w:lang w:val="is-IS"/>
              </w:rPr>
              <w:tab/>
              <w:t xml:space="preserve">including: condoms, pills, patches, injections. </w:t>
            </w:r>
          </w:p>
        </w:tc>
      </w:tr>
      <w:tr w:rsidR="004450AD" w:rsidRPr="005379F4" w:rsidTr="004F2077">
        <w:tc>
          <w:tcPr>
            <w:tcW w:w="1951" w:type="dxa"/>
          </w:tcPr>
          <w:p w:rsidR="004450AD" w:rsidRPr="005379F4" w:rsidRDefault="004450AD" w:rsidP="004450AD">
            <w:pPr>
              <w:spacing w:before="125"/>
              <w:textAlignment w:val="baseline"/>
              <w:rPr>
                <w:rFonts w:ascii="Verdana" w:eastAsia="MS PGothic" w:hAnsi="Verdana" w:cstheme="minorHAnsi"/>
                <w:b/>
                <w:bCs/>
                <w:color w:val="000000" w:themeColor="text1"/>
                <w:kern w:val="24"/>
                <w:sz w:val="20"/>
                <w:szCs w:val="20"/>
                <w:lang w:val="is-IS"/>
              </w:rPr>
            </w:pPr>
            <w:r w:rsidRPr="005379F4">
              <w:rPr>
                <w:rFonts w:ascii="Verdana" w:eastAsia="MS PGothic" w:hAnsi="Verdana" w:cstheme="minorHAnsi"/>
                <w:b/>
                <w:bCs/>
                <w:color w:val="000000" w:themeColor="text1"/>
                <w:kern w:val="24"/>
                <w:sz w:val="20"/>
                <w:szCs w:val="20"/>
                <w:lang w:val="is-IS"/>
              </w:rPr>
              <w:t>STI or STD</w:t>
            </w:r>
          </w:p>
        </w:tc>
        <w:tc>
          <w:tcPr>
            <w:tcW w:w="7291" w:type="dxa"/>
          </w:tcPr>
          <w:p w:rsidR="004450AD" w:rsidRPr="005379F4" w:rsidRDefault="004450AD" w:rsidP="004450AD">
            <w:pPr>
              <w:spacing w:before="125"/>
              <w:textAlignment w:val="baseline"/>
              <w:rPr>
                <w:rFonts w:ascii="Verdana" w:eastAsia="MS PGothic" w:hAnsi="Verdana" w:cstheme="minorHAnsi"/>
                <w:b/>
                <w:bCs/>
                <w:color w:val="000000" w:themeColor="text1"/>
                <w:kern w:val="24"/>
                <w:sz w:val="20"/>
                <w:szCs w:val="20"/>
                <w:lang w:val="is-IS"/>
              </w:rPr>
            </w:pPr>
            <w:r w:rsidRPr="005379F4">
              <w:rPr>
                <w:rFonts w:ascii="Verdana" w:eastAsia="MS PGothic" w:hAnsi="Verdana" w:cstheme="minorHAnsi"/>
                <w:color w:val="000000" w:themeColor="text1"/>
                <w:kern w:val="24"/>
                <w:sz w:val="20"/>
                <w:szCs w:val="20"/>
                <w:lang w:val="is-IS"/>
              </w:rPr>
              <w:t>Sexually transmitted infection or disease. People are at risk of a STI or STD when they have unprotected sex with someone else and either person has a STI/STD.</w:t>
            </w:r>
          </w:p>
        </w:tc>
      </w:tr>
      <w:tr w:rsidR="004450AD" w:rsidRPr="005379F4" w:rsidTr="004F2077">
        <w:tc>
          <w:tcPr>
            <w:tcW w:w="1951" w:type="dxa"/>
          </w:tcPr>
          <w:p w:rsidR="004450AD" w:rsidRPr="005379F4" w:rsidRDefault="004450AD" w:rsidP="004450AD">
            <w:pPr>
              <w:spacing w:before="125"/>
              <w:textAlignment w:val="baseline"/>
              <w:rPr>
                <w:rFonts w:ascii="Verdana" w:eastAsia="MS PGothic" w:hAnsi="Verdana" w:cstheme="minorHAnsi"/>
                <w:b/>
                <w:bCs/>
                <w:color w:val="000000" w:themeColor="text1"/>
                <w:kern w:val="24"/>
                <w:sz w:val="20"/>
                <w:szCs w:val="20"/>
                <w:lang w:val="is-IS"/>
              </w:rPr>
            </w:pPr>
            <w:r w:rsidRPr="005379F4">
              <w:rPr>
                <w:rFonts w:ascii="Verdana" w:eastAsia="MS PGothic" w:hAnsi="Verdana" w:cstheme="minorHAnsi"/>
                <w:b/>
                <w:bCs/>
                <w:color w:val="000000" w:themeColor="text1"/>
                <w:kern w:val="24"/>
                <w:sz w:val="20"/>
                <w:szCs w:val="20"/>
                <w:lang w:val="is-IS"/>
              </w:rPr>
              <w:t>emergency contraception</w:t>
            </w:r>
          </w:p>
        </w:tc>
        <w:tc>
          <w:tcPr>
            <w:tcW w:w="7291" w:type="dxa"/>
          </w:tcPr>
          <w:p w:rsidR="004450AD" w:rsidRPr="005379F4" w:rsidRDefault="004450AD" w:rsidP="004450AD">
            <w:pPr>
              <w:spacing w:before="125"/>
              <w:textAlignment w:val="baseline"/>
              <w:rPr>
                <w:rFonts w:ascii="Verdana" w:eastAsia="MS PGothic" w:hAnsi="Verdana" w:cstheme="minorHAnsi"/>
                <w:b/>
                <w:bCs/>
                <w:color w:val="000000" w:themeColor="text1"/>
                <w:kern w:val="24"/>
                <w:sz w:val="20"/>
                <w:szCs w:val="20"/>
                <w:lang w:val="is-IS"/>
              </w:rPr>
            </w:pPr>
            <w:r w:rsidRPr="005379F4">
              <w:rPr>
                <w:rFonts w:ascii="Verdana" w:eastAsia="MS PGothic" w:hAnsi="Verdana" w:cstheme="minorHAnsi"/>
                <w:color w:val="000000" w:themeColor="text1"/>
                <w:kern w:val="24"/>
                <w:sz w:val="20"/>
                <w:szCs w:val="20"/>
                <w:lang w:val="is-IS"/>
              </w:rPr>
              <w:t>A pill women can take after unprotected sex with men to prevent unwanted pregnancy. Must be taken 72 hours (3 days) after sex to work effectively. This is not a form of preventative contraception. Commonly referred to as the "morning after pill".</w:t>
            </w:r>
          </w:p>
        </w:tc>
      </w:tr>
      <w:tr w:rsidR="004450AD" w:rsidRPr="005379F4" w:rsidTr="004F2077">
        <w:tc>
          <w:tcPr>
            <w:tcW w:w="1951" w:type="dxa"/>
          </w:tcPr>
          <w:p w:rsidR="004450AD" w:rsidRPr="005379F4" w:rsidRDefault="004450AD" w:rsidP="004450AD">
            <w:pPr>
              <w:spacing w:before="125"/>
              <w:textAlignment w:val="baseline"/>
              <w:rPr>
                <w:rFonts w:ascii="Verdana" w:eastAsia="MS PGothic" w:hAnsi="Verdana" w:cstheme="minorHAnsi"/>
                <w:b/>
                <w:bCs/>
                <w:color w:val="000000" w:themeColor="text1"/>
                <w:kern w:val="24"/>
                <w:sz w:val="20"/>
                <w:szCs w:val="20"/>
                <w:lang w:val="is-IS"/>
              </w:rPr>
            </w:pPr>
            <w:r w:rsidRPr="005379F4">
              <w:rPr>
                <w:rFonts w:ascii="Verdana" w:eastAsia="MS PGothic" w:hAnsi="Verdana" w:cstheme="minorHAnsi"/>
                <w:b/>
                <w:bCs/>
                <w:color w:val="000000" w:themeColor="text1"/>
                <w:kern w:val="24"/>
                <w:sz w:val="20"/>
                <w:szCs w:val="20"/>
                <w:lang w:val="is-IS"/>
              </w:rPr>
              <w:t>abortion</w:t>
            </w:r>
          </w:p>
        </w:tc>
        <w:tc>
          <w:tcPr>
            <w:tcW w:w="7291" w:type="dxa"/>
          </w:tcPr>
          <w:p w:rsidR="004450AD" w:rsidRPr="005379F4" w:rsidRDefault="004450AD" w:rsidP="004450AD">
            <w:pPr>
              <w:spacing w:before="125"/>
              <w:textAlignment w:val="baseline"/>
              <w:rPr>
                <w:rFonts w:ascii="Verdana" w:eastAsia="MS PGothic" w:hAnsi="Verdana" w:cstheme="minorHAnsi"/>
                <w:color w:val="000000" w:themeColor="text1"/>
                <w:kern w:val="24"/>
                <w:sz w:val="20"/>
                <w:szCs w:val="20"/>
                <w:lang w:val="is-IS"/>
              </w:rPr>
            </w:pPr>
            <w:r w:rsidRPr="005379F4">
              <w:rPr>
                <w:rFonts w:ascii="Verdana" w:eastAsia="MS PGothic" w:hAnsi="Verdana" w:cstheme="minorHAnsi"/>
                <w:color w:val="000000" w:themeColor="text1"/>
                <w:kern w:val="24"/>
                <w:sz w:val="20"/>
                <w:szCs w:val="20"/>
              </w:rPr>
              <w:t>Ending a pregnancy. Sometimes called a 'termination.' This can be through medication or surgery. Legal in the UK. Normally performed before 24 weeks.</w:t>
            </w:r>
          </w:p>
        </w:tc>
      </w:tr>
      <w:tr w:rsidR="004450AD" w:rsidRPr="005379F4" w:rsidTr="004F2077">
        <w:tc>
          <w:tcPr>
            <w:tcW w:w="1951" w:type="dxa"/>
          </w:tcPr>
          <w:p w:rsidR="004450AD" w:rsidRPr="005379F4" w:rsidRDefault="004450AD" w:rsidP="004450AD">
            <w:pPr>
              <w:spacing w:before="125"/>
              <w:textAlignment w:val="baseline"/>
              <w:rPr>
                <w:rFonts w:ascii="Verdana" w:eastAsia="MS PGothic" w:hAnsi="Verdana" w:cstheme="minorHAnsi"/>
                <w:b/>
                <w:bCs/>
                <w:color w:val="000000" w:themeColor="text1"/>
                <w:kern w:val="24"/>
                <w:sz w:val="20"/>
                <w:szCs w:val="20"/>
                <w:lang w:val="is-IS"/>
              </w:rPr>
            </w:pPr>
            <w:r w:rsidRPr="005379F4">
              <w:rPr>
                <w:rFonts w:ascii="Verdana" w:eastAsia="MS PGothic" w:hAnsi="Verdana" w:cstheme="minorHAnsi"/>
                <w:b/>
                <w:bCs/>
                <w:color w:val="000000" w:themeColor="text1"/>
                <w:kern w:val="24"/>
                <w:sz w:val="20"/>
                <w:szCs w:val="20"/>
                <w:lang w:val="is-IS"/>
              </w:rPr>
              <w:t>rape</w:t>
            </w:r>
          </w:p>
        </w:tc>
        <w:tc>
          <w:tcPr>
            <w:tcW w:w="7291" w:type="dxa"/>
          </w:tcPr>
          <w:p w:rsidR="004450AD" w:rsidRPr="005379F4" w:rsidRDefault="004450AD" w:rsidP="004450AD">
            <w:pPr>
              <w:spacing w:before="125"/>
              <w:textAlignment w:val="baseline"/>
              <w:rPr>
                <w:rFonts w:ascii="Verdana" w:eastAsia="MS PGothic" w:hAnsi="Verdana" w:cstheme="minorHAnsi"/>
                <w:color w:val="000000" w:themeColor="text1"/>
                <w:kern w:val="24"/>
                <w:sz w:val="20"/>
                <w:szCs w:val="20"/>
              </w:rPr>
            </w:pPr>
            <w:r w:rsidRPr="005379F4">
              <w:rPr>
                <w:rFonts w:ascii="Verdana" w:eastAsia="MS PGothic" w:hAnsi="Verdana" w:cstheme="minorHAnsi"/>
                <w:color w:val="000000" w:themeColor="text1"/>
                <w:kern w:val="24"/>
                <w:sz w:val="20"/>
                <w:szCs w:val="20"/>
              </w:rPr>
              <w:t>Forcing another person to have sex without their consent</w:t>
            </w:r>
          </w:p>
        </w:tc>
      </w:tr>
    </w:tbl>
    <w:p w:rsidR="001F20A9" w:rsidRPr="005379F4" w:rsidRDefault="001F20A9" w:rsidP="00277310">
      <w:pPr>
        <w:jc w:val="center"/>
        <w:rPr>
          <w:rFonts w:ascii="Verdana" w:hAnsi="Verdana"/>
          <w:b/>
          <w:bCs/>
          <w:sz w:val="20"/>
          <w:szCs w:val="20"/>
          <w:u w:val="single"/>
        </w:rPr>
      </w:pPr>
    </w:p>
    <w:p w:rsidR="00883617" w:rsidRPr="005379F4" w:rsidRDefault="00883617" w:rsidP="001737F0">
      <w:pPr>
        <w:jc w:val="center"/>
        <w:rPr>
          <w:rFonts w:ascii="Verdana" w:hAnsi="Verdana"/>
          <w:b/>
          <w:bCs/>
          <w:sz w:val="20"/>
          <w:szCs w:val="20"/>
          <w:u w:val="single"/>
        </w:rPr>
      </w:pPr>
      <w:r w:rsidRPr="005379F4">
        <w:rPr>
          <w:rFonts w:ascii="Verdana" w:hAnsi="Verdana"/>
          <w:b/>
          <w:bCs/>
          <w:sz w:val="20"/>
          <w:szCs w:val="20"/>
          <w:u w:val="single"/>
        </w:rPr>
        <w:lastRenderedPageBreak/>
        <w:t>Case Studies</w:t>
      </w:r>
    </w:p>
    <w:p w:rsidR="004450AD" w:rsidRPr="005379F4" w:rsidRDefault="004450AD" w:rsidP="004450AD">
      <w:pPr>
        <w:rPr>
          <w:rFonts w:ascii="Verdana" w:hAnsi="Verdana"/>
          <w:b/>
          <w:bCs/>
          <w:sz w:val="20"/>
          <w:szCs w:val="20"/>
        </w:rPr>
      </w:pPr>
      <w:r w:rsidRPr="005379F4">
        <w:rPr>
          <w:rFonts w:ascii="Verdana" w:hAnsi="Verdana"/>
          <w:b/>
          <w:bCs/>
          <w:sz w:val="20"/>
          <w:szCs w:val="20"/>
        </w:rPr>
        <w:t>Consider these questions:</w:t>
      </w:r>
    </w:p>
    <w:p w:rsidR="004450AD" w:rsidRPr="005379F4" w:rsidRDefault="004450AD" w:rsidP="00611A56">
      <w:pPr>
        <w:rPr>
          <w:rFonts w:ascii="Verdana" w:eastAsia="MS Mincho" w:hAnsi="Verdana"/>
          <w:b/>
          <w:bCs/>
          <w:sz w:val="20"/>
          <w:szCs w:val="20"/>
          <w:lang w:eastAsia="ja-JP"/>
        </w:rPr>
      </w:pPr>
      <w:r w:rsidRPr="005379F4">
        <w:rPr>
          <w:rFonts w:ascii="Verdana" w:eastAsia="MS Mincho" w:hAnsi="Verdana"/>
          <w:b/>
          <w:bCs/>
          <w:sz w:val="20"/>
          <w:szCs w:val="20"/>
          <w:lang w:eastAsia="ja-JP"/>
        </w:rPr>
        <w:t>1) What are the issues</w:t>
      </w:r>
      <w:r w:rsidR="00611A56" w:rsidRPr="005379F4">
        <w:rPr>
          <w:rFonts w:ascii="Verdana" w:eastAsia="MS Mincho" w:hAnsi="Verdana"/>
          <w:b/>
          <w:bCs/>
          <w:sz w:val="20"/>
          <w:szCs w:val="20"/>
          <w:lang w:eastAsia="ja-JP"/>
        </w:rPr>
        <w:t xml:space="preserve"> and problems</w:t>
      </w:r>
      <w:r w:rsidRPr="005379F4">
        <w:rPr>
          <w:rFonts w:ascii="Verdana" w:eastAsia="MS Mincho" w:hAnsi="Verdana"/>
          <w:b/>
          <w:bCs/>
          <w:sz w:val="20"/>
          <w:szCs w:val="20"/>
          <w:lang w:eastAsia="ja-JP"/>
        </w:rPr>
        <w:t>?</w:t>
      </w:r>
    </w:p>
    <w:p w:rsidR="004450AD" w:rsidRPr="005379F4" w:rsidRDefault="004450AD" w:rsidP="004450AD">
      <w:pPr>
        <w:rPr>
          <w:rFonts w:ascii="Verdana" w:eastAsiaTheme="minorEastAsia" w:hAnsi="Verdana"/>
          <w:b/>
          <w:bCs/>
          <w:sz w:val="20"/>
          <w:szCs w:val="20"/>
          <w:lang w:eastAsia="zh-CN"/>
        </w:rPr>
      </w:pPr>
      <w:r w:rsidRPr="005379F4">
        <w:rPr>
          <w:rFonts w:ascii="Verdana" w:eastAsiaTheme="minorEastAsia" w:hAnsi="Verdana"/>
          <w:b/>
          <w:bCs/>
          <w:sz w:val="20"/>
          <w:szCs w:val="20"/>
          <w:lang w:eastAsia="zh-CN"/>
        </w:rPr>
        <w:t>2) What should the student do?</w:t>
      </w:r>
    </w:p>
    <w:p w:rsidR="004450AD" w:rsidRPr="005379F4" w:rsidRDefault="004450AD" w:rsidP="00611A56">
      <w:pPr>
        <w:rPr>
          <w:rFonts w:ascii="Verdana" w:eastAsiaTheme="minorEastAsia" w:hAnsi="Verdana"/>
          <w:b/>
          <w:bCs/>
          <w:sz w:val="20"/>
          <w:szCs w:val="20"/>
          <w:lang w:eastAsia="zh-CN"/>
        </w:rPr>
      </w:pPr>
      <w:r w:rsidRPr="005379F4">
        <w:rPr>
          <w:rFonts w:ascii="Verdana" w:eastAsiaTheme="minorEastAsia" w:hAnsi="Verdana"/>
          <w:b/>
          <w:bCs/>
          <w:sz w:val="20"/>
          <w:szCs w:val="20"/>
          <w:lang w:eastAsia="zh-CN"/>
        </w:rPr>
        <w:t xml:space="preserve">3) What </w:t>
      </w:r>
      <w:r w:rsidR="00611A56" w:rsidRPr="005379F4">
        <w:rPr>
          <w:rFonts w:ascii="Verdana" w:eastAsiaTheme="minorEastAsia" w:hAnsi="Verdana"/>
          <w:b/>
          <w:bCs/>
          <w:sz w:val="20"/>
          <w:szCs w:val="20"/>
          <w:lang w:eastAsia="zh-CN"/>
        </w:rPr>
        <w:t>might</w:t>
      </w:r>
      <w:r w:rsidRPr="005379F4">
        <w:rPr>
          <w:rFonts w:ascii="Verdana" w:eastAsiaTheme="minorEastAsia" w:hAnsi="Verdana"/>
          <w:b/>
          <w:bCs/>
          <w:sz w:val="20"/>
          <w:szCs w:val="20"/>
          <w:lang w:eastAsia="zh-CN"/>
        </w:rPr>
        <w:t xml:space="preserve"> happen if the student doesn't do anything?</w:t>
      </w:r>
    </w:p>
    <w:p w:rsidR="004450AD" w:rsidRPr="005379F4" w:rsidRDefault="004450AD" w:rsidP="004450AD">
      <w:pPr>
        <w:jc w:val="center"/>
        <w:rPr>
          <w:rFonts w:ascii="Verdana" w:hAnsi="Verdana"/>
          <w:b/>
          <w:bCs/>
          <w:sz w:val="20"/>
          <w:szCs w:val="20"/>
        </w:rPr>
      </w:pPr>
    </w:p>
    <w:p w:rsidR="004450AD" w:rsidRPr="005379F4" w:rsidRDefault="004450AD" w:rsidP="004450AD">
      <w:pPr>
        <w:rPr>
          <w:rFonts w:ascii="Verdana" w:eastAsia="MS Mincho" w:hAnsi="Verdana"/>
          <w:b/>
          <w:bCs/>
          <w:sz w:val="20"/>
          <w:szCs w:val="20"/>
          <w:u w:val="single"/>
          <w:lang w:eastAsia="ja-JP"/>
        </w:rPr>
      </w:pPr>
      <w:r w:rsidRPr="005379F4">
        <w:rPr>
          <w:rFonts w:ascii="Verdana" w:eastAsia="MS Mincho" w:hAnsi="Verdana"/>
          <w:b/>
          <w:bCs/>
          <w:sz w:val="20"/>
          <w:szCs w:val="20"/>
          <w:u w:val="single"/>
          <w:lang w:eastAsia="ja-JP"/>
        </w:rPr>
        <w:t>Case Study 1</w:t>
      </w:r>
    </w:p>
    <w:p w:rsidR="004450AD" w:rsidRPr="005379F4" w:rsidRDefault="004450AD" w:rsidP="004450AD">
      <w:pPr>
        <w:rPr>
          <w:rFonts w:ascii="Verdana" w:eastAsia="MS Mincho" w:hAnsi="Verdana"/>
          <w:sz w:val="20"/>
          <w:szCs w:val="20"/>
          <w:lang w:eastAsia="ja-JP"/>
        </w:rPr>
      </w:pPr>
      <w:r w:rsidRPr="005379F4">
        <w:rPr>
          <w:rFonts w:ascii="Verdana" w:eastAsia="MS Mincho" w:hAnsi="Verdana"/>
          <w:sz w:val="20"/>
          <w:szCs w:val="20"/>
          <w:lang w:eastAsia="ja-JP"/>
        </w:rPr>
        <w:t>Student A tells you the following information about themselves:</w:t>
      </w:r>
    </w:p>
    <w:p w:rsidR="004450AD" w:rsidRPr="005379F4" w:rsidRDefault="004450AD" w:rsidP="004450AD">
      <w:pPr>
        <w:rPr>
          <w:rFonts w:ascii="Verdana" w:eastAsia="MS Mincho" w:hAnsi="Verdana"/>
          <w:sz w:val="20"/>
          <w:szCs w:val="20"/>
          <w:lang w:eastAsia="ja-JP"/>
        </w:rPr>
      </w:pPr>
      <w:r w:rsidRPr="005379F4">
        <w:rPr>
          <w:rFonts w:ascii="Verdana" w:eastAsia="MS Mincho" w:hAnsi="Verdana"/>
          <w:sz w:val="20"/>
          <w:szCs w:val="20"/>
          <w:lang w:eastAsia="ja-JP"/>
        </w:rPr>
        <w:t>"I am studying in the UK for the first time. My parents really want me to study hard and get the best possible grades. So, I spend a lot of my time studying! My parents say I shouldn't have any girlfriends/boyfriends whilst studying. I've never had a boyfriend/girlfriend before.</w:t>
      </w:r>
    </w:p>
    <w:p w:rsidR="004450AD" w:rsidRPr="005379F4" w:rsidRDefault="004450AD" w:rsidP="00611A56">
      <w:pPr>
        <w:rPr>
          <w:rFonts w:ascii="Verdana" w:eastAsia="MS Mincho" w:hAnsi="Verdana"/>
          <w:sz w:val="20"/>
          <w:szCs w:val="20"/>
          <w:lang w:eastAsia="ja-JP"/>
        </w:rPr>
      </w:pPr>
      <w:r w:rsidRPr="005379F4">
        <w:rPr>
          <w:rFonts w:ascii="Verdana" w:eastAsia="MS Mincho" w:hAnsi="Verdana"/>
          <w:sz w:val="20"/>
          <w:szCs w:val="20"/>
          <w:lang w:eastAsia="ja-JP"/>
        </w:rPr>
        <w:t xml:space="preserve">One month ago, I became really good friends with one student in my class called "Student X." We have to do a presentation for our course together. But perhaps we might become more than </w:t>
      </w:r>
      <w:proofErr w:type="gramStart"/>
      <w:r w:rsidRPr="005379F4">
        <w:rPr>
          <w:rFonts w:ascii="Verdana" w:eastAsia="MS Mincho" w:hAnsi="Verdana"/>
          <w:sz w:val="20"/>
          <w:szCs w:val="20"/>
          <w:lang w:eastAsia="ja-JP"/>
        </w:rPr>
        <w:t>friends .</w:t>
      </w:r>
      <w:proofErr w:type="gramEnd"/>
      <w:r w:rsidRPr="005379F4">
        <w:rPr>
          <w:rFonts w:ascii="Verdana" w:eastAsia="MS Mincho" w:hAnsi="Verdana"/>
          <w:sz w:val="20"/>
          <w:szCs w:val="20"/>
          <w:lang w:eastAsia="ja-JP"/>
        </w:rPr>
        <w:t xml:space="preserve">….We go to the cinema together, cook food together and meet up after our classes every day. "Student X" texts me regularly… and last week we kissed for the first time. I don't know many other students at SHU. Student X is like my best friend here. </w:t>
      </w:r>
    </w:p>
    <w:p w:rsidR="004450AD" w:rsidRPr="005379F4" w:rsidRDefault="004450AD" w:rsidP="00611A56">
      <w:pPr>
        <w:rPr>
          <w:rFonts w:ascii="Verdana" w:eastAsia="MS Mincho" w:hAnsi="Verdana"/>
          <w:sz w:val="20"/>
          <w:szCs w:val="20"/>
          <w:lang w:eastAsia="ja-JP"/>
        </w:rPr>
      </w:pPr>
      <w:r w:rsidRPr="005379F4">
        <w:rPr>
          <w:rFonts w:ascii="Verdana" w:eastAsia="MS Mincho" w:hAnsi="Verdana"/>
          <w:sz w:val="20"/>
          <w:szCs w:val="20"/>
          <w:lang w:eastAsia="ja-JP"/>
        </w:rPr>
        <w:t>I started to have feelings for "Student X". Student X has invited me for a meal at their apartment tonight and will cook for me. Student X lives alone. I feel so nervous and confused! I don't know what Student X wants - is Student X inviting me tonight as only a friend or more than that … ? My parents would not like this situation! My other friends might think I am changing into a bad student if I start a relationship with "Student X". I really like Student X. What should I do …</w:t>
      </w:r>
      <w:proofErr w:type="gramStart"/>
      <w:r w:rsidRPr="005379F4">
        <w:rPr>
          <w:rFonts w:ascii="Verdana" w:eastAsia="MS Mincho" w:hAnsi="Verdana"/>
          <w:sz w:val="20"/>
          <w:szCs w:val="20"/>
          <w:lang w:eastAsia="ja-JP"/>
        </w:rPr>
        <w:t>.</w:t>
      </w:r>
      <w:proofErr w:type="gramEnd"/>
      <w:r w:rsidRPr="005379F4">
        <w:rPr>
          <w:rFonts w:ascii="Verdana" w:eastAsia="MS Mincho" w:hAnsi="Verdana"/>
          <w:sz w:val="20"/>
          <w:szCs w:val="20"/>
          <w:lang w:eastAsia="ja-JP"/>
        </w:rPr>
        <w:t xml:space="preserve"> ? "</w:t>
      </w:r>
    </w:p>
    <w:p w:rsidR="00277310" w:rsidRPr="005379F4" w:rsidRDefault="00277310" w:rsidP="00611A56">
      <w:pPr>
        <w:rPr>
          <w:rFonts w:ascii="Verdana" w:eastAsiaTheme="minorEastAsia" w:hAnsi="Verdana"/>
          <w:b/>
          <w:bCs/>
          <w:sz w:val="20"/>
          <w:szCs w:val="20"/>
          <w:u w:val="single"/>
          <w:lang w:eastAsia="zh-CN"/>
        </w:rPr>
      </w:pPr>
    </w:p>
    <w:p w:rsidR="00E37F1C" w:rsidRDefault="00E37F1C" w:rsidP="00611A56">
      <w:pPr>
        <w:rPr>
          <w:rFonts w:ascii="Verdana" w:eastAsiaTheme="minorEastAsia" w:hAnsi="Verdana"/>
          <w:b/>
          <w:bCs/>
          <w:sz w:val="20"/>
          <w:szCs w:val="20"/>
          <w:u w:val="single"/>
          <w:lang w:eastAsia="zh-CN"/>
        </w:rPr>
      </w:pPr>
    </w:p>
    <w:p w:rsidR="00E37F1C" w:rsidRDefault="00E37F1C" w:rsidP="00611A56">
      <w:pPr>
        <w:rPr>
          <w:rFonts w:ascii="Verdana" w:eastAsiaTheme="minorEastAsia" w:hAnsi="Verdana"/>
          <w:b/>
          <w:bCs/>
          <w:sz w:val="20"/>
          <w:szCs w:val="20"/>
          <w:u w:val="single"/>
          <w:lang w:eastAsia="zh-CN"/>
        </w:rPr>
      </w:pPr>
    </w:p>
    <w:p w:rsidR="00E37F1C" w:rsidRDefault="00E37F1C" w:rsidP="00611A56">
      <w:pPr>
        <w:rPr>
          <w:rFonts w:ascii="Verdana" w:eastAsiaTheme="minorEastAsia" w:hAnsi="Verdana"/>
          <w:b/>
          <w:bCs/>
          <w:sz w:val="20"/>
          <w:szCs w:val="20"/>
          <w:u w:val="single"/>
          <w:lang w:eastAsia="zh-CN"/>
        </w:rPr>
      </w:pPr>
    </w:p>
    <w:p w:rsidR="00E37F1C" w:rsidRDefault="00E37F1C" w:rsidP="00611A56">
      <w:pPr>
        <w:rPr>
          <w:rFonts w:ascii="Verdana" w:eastAsiaTheme="minorEastAsia" w:hAnsi="Verdana"/>
          <w:b/>
          <w:bCs/>
          <w:sz w:val="20"/>
          <w:szCs w:val="20"/>
          <w:u w:val="single"/>
          <w:lang w:eastAsia="zh-CN"/>
        </w:rPr>
      </w:pPr>
    </w:p>
    <w:p w:rsidR="00E37F1C" w:rsidRDefault="00E37F1C" w:rsidP="00611A56">
      <w:pPr>
        <w:rPr>
          <w:rFonts w:ascii="Verdana" w:eastAsiaTheme="minorEastAsia" w:hAnsi="Verdana"/>
          <w:b/>
          <w:bCs/>
          <w:sz w:val="20"/>
          <w:szCs w:val="20"/>
          <w:u w:val="single"/>
          <w:lang w:eastAsia="zh-CN"/>
        </w:rPr>
      </w:pPr>
    </w:p>
    <w:p w:rsidR="00E37F1C" w:rsidRDefault="00E37F1C" w:rsidP="00611A56">
      <w:pPr>
        <w:rPr>
          <w:rFonts w:ascii="Verdana" w:eastAsiaTheme="minorEastAsia" w:hAnsi="Verdana"/>
          <w:b/>
          <w:bCs/>
          <w:sz w:val="20"/>
          <w:szCs w:val="20"/>
          <w:u w:val="single"/>
          <w:lang w:eastAsia="zh-CN"/>
        </w:rPr>
      </w:pPr>
    </w:p>
    <w:p w:rsidR="00E37F1C" w:rsidRDefault="00E37F1C" w:rsidP="00611A56">
      <w:pPr>
        <w:rPr>
          <w:rFonts w:ascii="Verdana" w:eastAsiaTheme="minorEastAsia" w:hAnsi="Verdana"/>
          <w:b/>
          <w:bCs/>
          <w:sz w:val="20"/>
          <w:szCs w:val="20"/>
          <w:u w:val="single"/>
          <w:lang w:eastAsia="zh-CN"/>
        </w:rPr>
      </w:pPr>
    </w:p>
    <w:p w:rsidR="00E37F1C" w:rsidRDefault="00E37F1C" w:rsidP="00611A56">
      <w:pPr>
        <w:rPr>
          <w:rFonts w:ascii="Verdana" w:eastAsiaTheme="minorEastAsia" w:hAnsi="Verdana"/>
          <w:b/>
          <w:bCs/>
          <w:sz w:val="20"/>
          <w:szCs w:val="20"/>
          <w:u w:val="single"/>
          <w:lang w:eastAsia="zh-CN"/>
        </w:rPr>
      </w:pPr>
    </w:p>
    <w:p w:rsidR="00E37F1C" w:rsidRDefault="00E37F1C" w:rsidP="00611A56">
      <w:pPr>
        <w:rPr>
          <w:rFonts w:ascii="Verdana" w:eastAsiaTheme="minorEastAsia" w:hAnsi="Verdana"/>
          <w:b/>
          <w:bCs/>
          <w:sz w:val="20"/>
          <w:szCs w:val="20"/>
          <w:u w:val="single"/>
          <w:lang w:eastAsia="zh-CN"/>
        </w:rPr>
      </w:pPr>
    </w:p>
    <w:p w:rsidR="00E37F1C" w:rsidRDefault="00E37F1C" w:rsidP="00611A56">
      <w:pPr>
        <w:rPr>
          <w:rFonts w:ascii="Verdana" w:eastAsiaTheme="minorEastAsia" w:hAnsi="Verdana"/>
          <w:b/>
          <w:bCs/>
          <w:sz w:val="20"/>
          <w:szCs w:val="20"/>
          <w:u w:val="single"/>
          <w:lang w:eastAsia="zh-CN"/>
        </w:rPr>
      </w:pPr>
    </w:p>
    <w:p w:rsidR="008459C5" w:rsidRPr="005379F4" w:rsidRDefault="008459C5" w:rsidP="008459C5">
      <w:pPr>
        <w:rPr>
          <w:rFonts w:ascii="Verdana" w:hAnsi="Verdana"/>
          <w:b/>
          <w:bCs/>
          <w:sz w:val="20"/>
          <w:szCs w:val="20"/>
        </w:rPr>
      </w:pPr>
      <w:r w:rsidRPr="005379F4">
        <w:rPr>
          <w:rFonts w:ascii="Verdana" w:hAnsi="Verdana"/>
          <w:b/>
          <w:bCs/>
          <w:sz w:val="20"/>
          <w:szCs w:val="20"/>
        </w:rPr>
        <w:lastRenderedPageBreak/>
        <w:t>Consider these questions:</w:t>
      </w:r>
    </w:p>
    <w:p w:rsidR="008459C5" w:rsidRPr="005379F4" w:rsidRDefault="008459C5" w:rsidP="008459C5">
      <w:pPr>
        <w:rPr>
          <w:rFonts w:ascii="Verdana" w:eastAsia="MS Mincho" w:hAnsi="Verdana"/>
          <w:b/>
          <w:bCs/>
          <w:sz w:val="20"/>
          <w:szCs w:val="20"/>
          <w:lang w:eastAsia="ja-JP"/>
        </w:rPr>
      </w:pPr>
      <w:r w:rsidRPr="005379F4">
        <w:rPr>
          <w:rFonts w:ascii="Verdana" w:eastAsia="MS Mincho" w:hAnsi="Verdana"/>
          <w:b/>
          <w:bCs/>
          <w:sz w:val="20"/>
          <w:szCs w:val="20"/>
          <w:lang w:eastAsia="ja-JP"/>
        </w:rPr>
        <w:t>1) What are the issues and problems?</w:t>
      </w:r>
    </w:p>
    <w:p w:rsidR="008459C5" w:rsidRPr="005379F4" w:rsidRDefault="008459C5" w:rsidP="008459C5">
      <w:pPr>
        <w:rPr>
          <w:rFonts w:ascii="Verdana" w:eastAsiaTheme="minorEastAsia" w:hAnsi="Verdana"/>
          <w:b/>
          <w:bCs/>
          <w:sz w:val="20"/>
          <w:szCs w:val="20"/>
          <w:lang w:eastAsia="zh-CN"/>
        </w:rPr>
      </w:pPr>
      <w:r w:rsidRPr="005379F4">
        <w:rPr>
          <w:rFonts w:ascii="Verdana" w:eastAsiaTheme="minorEastAsia" w:hAnsi="Verdana"/>
          <w:b/>
          <w:bCs/>
          <w:sz w:val="20"/>
          <w:szCs w:val="20"/>
          <w:lang w:eastAsia="zh-CN"/>
        </w:rPr>
        <w:t>2) What should the student do?</w:t>
      </w:r>
    </w:p>
    <w:p w:rsidR="008459C5" w:rsidRPr="005379F4" w:rsidRDefault="008459C5" w:rsidP="008459C5">
      <w:pPr>
        <w:rPr>
          <w:rFonts w:ascii="Verdana" w:eastAsiaTheme="minorEastAsia" w:hAnsi="Verdana"/>
          <w:b/>
          <w:bCs/>
          <w:sz w:val="20"/>
          <w:szCs w:val="20"/>
          <w:lang w:eastAsia="zh-CN"/>
        </w:rPr>
      </w:pPr>
      <w:r w:rsidRPr="005379F4">
        <w:rPr>
          <w:rFonts w:ascii="Verdana" w:eastAsiaTheme="minorEastAsia" w:hAnsi="Verdana"/>
          <w:b/>
          <w:bCs/>
          <w:sz w:val="20"/>
          <w:szCs w:val="20"/>
          <w:lang w:eastAsia="zh-CN"/>
        </w:rPr>
        <w:t>3) What might happen if the student doesn't do anything?</w:t>
      </w:r>
    </w:p>
    <w:p w:rsidR="008459C5" w:rsidRDefault="008459C5" w:rsidP="00611A56">
      <w:pPr>
        <w:rPr>
          <w:rFonts w:ascii="Verdana" w:eastAsiaTheme="minorEastAsia" w:hAnsi="Verdana"/>
          <w:b/>
          <w:bCs/>
          <w:sz w:val="20"/>
          <w:szCs w:val="20"/>
          <w:u w:val="single"/>
          <w:lang w:eastAsia="zh-CN"/>
        </w:rPr>
      </w:pPr>
    </w:p>
    <w:p w:rsidR="00611A56" w:rsidRPr="005379F4" w:rsidRDefault="00611A56" w:rsidP="00611A56">
      <w:pPr>
        <w:rPr>
          <w:rFonts w:ascii="Verdana" w:eastAsiaTheme="minorEastAsia" w:hAnsi="Verdana"/>
          <w:b/>
          <w:bCs/>
          <w:sz w:val="20"/>
          <w:szCs w:val="20"/>
          <w:u w:val="single"/>
          <w:lang w:eastAsia="zh-CN"/>
        </w:rPr>
      </w:pPr>
      <w:r w:rsidRPr="005379F4">
        <w:rPr>
          <w:rFonts w:ascii="Verdana" w:eastAsiaTheme="minorEastAsia" w:hAnsi="Verdana"/>
          <w:b/>
          <w:bCs/>
          <w:sz w:val="20"/>
          <w:szCs w:val="20"/>
          <w:u w:val="single"/>
          <w:lang w:eastAsia="zh-CN"/>
        </w:rPr>
        <w:t>Case Study 2a</w:t>
      </w:r>
    </w:p>
    <w:p w:rsidR="00611A56" w:rsidRPr="005379F4" w:rsidRDefault="00611A56" w:rsidP="00611A56">
      <w:pPr>
        <w:rPr>
          <w:rFonts w:ascii="Verdana" w:eastAsiaTheme="minorEastAsia" w:hAnsi="Verdana"/>
          <w:sz w:val="20"/>
          <w:szCs w:val="20"/>
          <w:lang w:eastAsia="zh-CN"/>
        </w:rPr>
      </w:pPr>
      <w:r w:rsidRPr="005379F4">
        <w:rPr>
          <w:rFonts w:ascii="Verdana" w:eastAsiaTheme="minorEastAsia" w:hAnsi="Verdana"/>
          <w:sz w:val="20"/>
          <w:szCs w:val="20"/>
          <w:lang w:eastAsia="zh-CN"/>
        </w:rPr>
        <w:t>"I have dated my girlfriend for three months. It was going really well. But last week she told me some shocking news. She told me she was pregnant! I was so angry. I am young and we are studying in the UK. Our relationship is just a temporary thing for fun. It's nothing serious. I can't believe this is happening!</w:t>
      </w:r>
    </w:p>
    <w:p w:rsidR="00611A56" w:rsidRPr="005379F4" w:rsidRDefault="00611A56" w:rsidP="00611A56">
      <w:pPr>
        <w:rPr>
          <w:rFonts w:ascii="Verdana" w:eastAsiaTheme="minorEastAsia" w:hAnsi="Verdana"/>
          <w:sz w:val="20"/>
          <w:szCs w:val="20"/>
          <w:lang w:eastAsia="zh-CN"/>
        </w:rPr>
      </w:pPr>
      <w:r w:rsidRPr="005379F4">
        <w:rPr>
          <w:rFonts w:ascii="Verdana" w:eastAsiaTheme="minorEastAsia" w:hAnsi="Verdana"/>
          <w:sz w:val="20"/>
          <w:szCs w:val="20"/>
          <w:lang w:eastAsia="zh-CN"/>
        </w:rPr>
        <w:t xml:space="preserve">Why was she so stupid? She should tell me if she is using contraception or not. Why didn't she say something? I guess we should use condoms, but we never talked about it. I know it's my responsibility too. But I am too young to be a parent. I have to finish my studies! My parents don’t know I have a girlfriend. My parents will go crazy! </w:t>
      </w:r>
    </w:p>
    <w:p w:rsidR="00611A56" w:rsidRPr="005379F4" w:rsidRDefault="00611A56" w:rsidP="00611A56">
      <w:pPr>
        <w:rPr>
          <w:rFonts w:ascii="Verdana" w:eastAsiaTheme="minorEastAsia" w:hAnsi="Verdana"/>
          <w:sz w:val="20"/>
          <w:szCs w:val="20"/>
          <w:lang w:eastAsia="zh-CN"/>
        </w:rPr>
      </w:pPr>
      <w:r w:rsidRPr="005379F4">
        <w:rPr>
          <w:rFonts w:ascii="Verdana" w:eastAsiaTheme="minorEastAsia" w:hAnsi="Verdana"/>
          <w:sz w:val="20"/>
          <w:szCs w:val="20"/>
          <w:lang w:eastAsia="zh-CN"/>
        </w:rPr>
        <w:t>I have to submit my dissertation in a month. Now I can't concentrate on anything. She wants to talk with me so we can decide what to do next.  What should I do?"</w:t>
      </w:r>
    </w:p>
    <w:p w:rsidR="00277310" w:rsidRPr="005379F4" w:rsidRDefault="00277310" w:rsidP="00883617">
      <w:pPr>
        <w:rPr>
          <w:rFonts w:ascii="Verdana" w:hAnsi="Verdana"/>
          <w:b/>
          <w:bCs/>
          <w:sz w:val="20"/>
          <w:szCs w:val="20"/>
          <w:u w:val="single"/>
        </w:rPr>
      </w:pPr>
    </w:p>
    <w:p w:rsidR="00277310" w:rsidRPr="005379F4" w:rsidRDefault="00277310" w:rsidP="00277310">
      <w:pPr>
        <w:rPr>
          <w:rFonts w:ascii="Verdana" w:eastAsiaTheme="minorEastAsia" w:hAnsi="Verdana"/>
          <w:b/>
          <w:bCs/>
          <w:sz w:val="20"/>
          <w:szCs w:val="20"/>
          <w:u w:val="single"/>
          <w:lang w:eastAsia="zh-CN"/>
        </w:rPr>
      </w:pPr>
      <w:r w:rsidRPr="005379F4">
        <w:rPr>
          <w:rFonts w:ascii="Verdana" w:eastAsiaTheme="minorEastAsia" w:hAnsi="Verdana"/>
          <w:b/>
          <w:bCs/>
          <w:sz w:val="20"/>
          <w:szCs w:val="20"/>
          <w:u w:val="single"/>
          <w:lang w:eastAsia="zh-CN"/>
        </w:rPr>
        <w:t>Case Study 2b</w:t>
      </w:r>
    </w:p>
    <w:p w:rsidR="00277310" w:rsidRPr="005379F4" w:rsidRDefault="00277310" w:rsidP="00277310">
      <w:pPr>
        <w:rPr>
          <w:rFonts w:ascii="Verdana" w:eastAsiaTheme="minorEastAsia" w:hAnsi="Verdana"/>
          <w:sz w:val="20"/>
          <w:szCs w:val="20"/>
          <w:lang w:eastAsia="zh-CN"/>
        </w:rPr>
      </w:pPr>
      <w:r w:rsidRPr="005379F4">
        <w:rPr>
          <w:rFonts w:ascii="Verdana" w:eastAsiaTheme="minorEastAsia" w:hAnsi="Verdana"/>
          <w:sz w:val="20"/>
          <w:szCs w:val="20"/>
          <w:lang w:eastAsia="zh-CN"/>
        </w:rPr>
        <w:t xml:space="preserve">"I have dated my boyfriend for three months. It was going really well. But last week I took a pregnancy test. I found out that I'm pregnant. I am so shocked and scared. I'm young and didn't plan to become pregnant. I can't believe this is happening! We didn't talk about contraception. My boyfriend never asked me anything about it. I thought everything would be OK. </w:t>
      </w:r>
    </w:p>
    <w:p w:rsidR="00277310" w:rsidRPr="005379F4" w:rsidRDefault="00277310" w:rsidP="00277310">
      <w:pPr>
        <w:rPr>
          <w:rFonts w:ascii="Verdana" w:eastAsiaTheme="minorEastAsia" w:hAnsi="Verdana"/>
          <w:sz w:val="20"/>
          <w:szCs w:val="20"/>
          <w:lang w:eastAsia="zh-CN"/>
        </w:rPr>
      </w:pPr>
      <w:r w:rsidRPr="005379F4">
        <w:rPr>
          <w:rFonts w:ascii="Verdana" w:eastAsiaTheme="minorEastAsia" w:hAnsi="Verdana"/>
          <w:sz w:val="20"/>
          <w:szCs w:val="20"/>
          <w:lang w:eastAsia="zh-CN"/>
        </w:rPr>
        <w:t>I never imagined I would be in this situation. I am here to study in the UK. I didn't expect to become a parent right now. I am very confused about what to do next.</w:t>
      </w:r>
    </w:p>
    <w:p w:rsidR="00277310" w:rsidRPr="005379F4" w:rsidRDefault="00277310" w:rsidP="00277310">
      <w:pPr>
        <w:rPr>
          <w:rFonts w:ascii="Verdana" w:eastAsiaTheme="minorEastAsia" w:hAnsi="Verdana"/>
          <w:sz w:val="20"/>
          <w:szCs w:val="20"/>
          <w:lang w:eastAsia="zh-CN"/>
        </w:rPr>
      </w:pPr>
      <w:r w:rsidRPr="005379F4">
        <w:rPr>
          <w:rFonts w:ascii="Verdana" w:eastAsiaTheme="minorEastAsia" w:hAnsi="Verdana"/>
          <w:sz w:val="20"/>
          <w:szCs w:val="20"/>
          <w:lang w:eastAsia="zh-CN"/>
        </w:rPr>
        <w:t>Last week I told my boyfriend over the phone that I'm pregnant. He was very quiet. He didn't say much to me. He says we should meet soon to talk about what I should do next. I don't know what he wants us to do.</w:t>
      </w:r>
    </w:p>
    <w:p w:rsidR="00277310" w:rsidRPr="005379F4" w:rsidRDefault="00277310" w:rsidP="00277310">
      <w:pPr>
        <w:rPr>
          <w:rFonts w:ascii="Verdana" w:eastAsiaTheme="minorEastAsia" w:hAnsi="Verdana"/>
          <w:sz w:val="20"/>
          <w:szCs w:val="20"/>
          <w:lang w:eastAsia="zh-CN"/>
        </w:rPr>
      </w:pPr>
      <w:r w:rsidRPr="005379F4">
        <w:rPr>
          <w:rFonts w:ascii="Verdana" w:eastAsiaTheme="minorEastAsia" w:hAnsi="Verdana"/>
          <w:sz w:val="20"/>
          <w:szCs w:val="20"/>
          <w:lang w:eastAsia="zh-CN"/>
        </w:rPr>
        <w:t>I haven't told any of my friends or family or anybody else. I have to submit my dissertation in a month. Now I can't concentrate on anything. What should I do?"</w:t>
      </w:r>
    </w:p>
    <w:p w:rsidR="00277310" w:rsidRPr="005379F4" w:rsidRDefault="00277310" w:rsidP="00883617">
      <w:pPr>
        <w:rPr>
          <w:rFonts w:ascii="Verdana" w:hAnsi="Verdana"/>
          <w:sz w:val="20"/>
          <w:szCs w:val="20"/>
        </w:rPr>
      </w:pPr>
    </w:p>
    <w:p w:rsidR="00277310" w:rsidRPr="005379F4" w:rsidRDefault="00277310" w:rsidP="00883617">
      <w:pPr>
        <w:rPr>
          <w:rFonts w:ascii="Verdana" w:hAnsi="Verdana"/>
          <w:sz w:val="20"/>
          <w:szCs w:val="20"/>
        </w:rPr>
      </w:pPr>
    </w:p>
    <w:p w:rsidR="00277310" w:rsidRPr="005379F4" w:rsidRDefault="00277310" w:rsidP="00883617">
      <w:pPr>
        <w:rPr>
          <w:rFonts w:ascii="Verdana" w:hAnsi="Verdana"/>
          <w:sz w:val="20"/>
          <w:szCs w:val="20"/>
        </w:rPr>
      </w:pPr>
    </w:p>
    <w:p w:rsidR="00277310" w:rsidRPr="005379F4" w:rsidRDefault="00277310" w:rsidP="00883617">
      <w:pPr>
        <w:rPr>
          <w:rFonts w:ascii="Verdana" w:hAnsi="Verdana"/>
          <w:sz w:val="20"/>
          <w:szCs w:val="20"/>
        </w:rPr>
      </w:pPr>
    </w:p>
    <w:p w:rsidR="00277310" w:rsidRPr="005379F4" w:rsidRDefault="00277310" w:rsidP="00883617">
      <w:pPr>
        <w:rPr>
          <w:rFonts w:ascii="Verdana" w:hAnsi="Verdana"/>
          <w:sz w:val="20"/>
          <w:szCs w:val="20"/>
        </w:rPr>
      </w:pPr>
    </w:p>
    <w:p w:rsidR="00277310" w:rsidRPr="005379F4" w:rsidRDefault="00277310" w:rsidP="001737F0">
      <w:pPr>
        <w:jc w:val="center"/>
        <w:rPr>
          <w:rFonts w:ascii="Verdana" w:hAnsi="Verdana"/>
          <w:b/>
          <w:bCs/>
          <w:sz w:val="20"/>
          <w:szCs w:val="20"/>
          <w:u w:val="single"/>
        </w:rPr>
      </w:pPr>
      <w:r w:rsidRPr="005379F4">
        <w:rPr>
          <w:rFonts w:ascii="Verdana" w:hAnsi="Verdana"/>
          <w:b/>
          <w:bCs/>
          <w:sz w:val="20"/>
          <w:szCs w:val="20"/>
          <w:u w:val="single"/>
        </w:rPr>
        <w:lastRenderedPageBreak/>
        <w:t>Healthy Communication</w:t>
      </w:r>
    </w:p>
    <w:p w:rsidR="00883617" w:rsidRPr="005379F4" w:rsidRDefault="006279CB" w:rsidP="005379F4">
      <w:pPr>
        <w:rPr>
          <w:rFonts w:ascii="Verdana" w:hAnsi="Verdana"/>
          <w:sz w:val="20"/>
          <w:szCs w:val="20"/>
        </w:rPr>
      </w:pPr>
      <w:r w:rsidRPr="005379F4">
        <w:rPr>
          <w:rFonts w:ascii="Verdana" w:hAnsi="Verdana"/>
          <w:sz w:val="20"/>
          <w:szCs w:val="20"/>
        </w:rPr>
        <w:t xml:space="preserve">The students in the case studies </w:t>
      </w:r>
      <w:r w:rsidR="0006071D" w:rsidRPr="005379F4">
        <w:rPr>
          <w:rFonts w:ascii="Verdana" w:hAnsi="Verdana"/>
          <w:sz w:val="20"/>
          <w:szCs w:val="20"/>
        </w:rPr>
        <w:t xml:space="preserve">are </w:t>
      </w:r>
      <w:r w:rsidRPr="005379F4">
        <w:rPr>
          <w:rFonts w:ascii="Verdana" w:hAnsi="Verdana"/>
          <w:sz w:val="20"/>
          <w:szCs w:val="20"/>
        </w:rPr>
        <w:t xml:space="preserve">all </w:t>
      </w:r>
      <w:r w:rsidR="0006071D" w:rsidRPr="005379F4">
        <w:rPr>
          <w:rFonts w:ascii="Verdana" w:hAnsi="Verdana"/>
          <w:sz w:val="20"/>
          <w:szCs w:val="20"/>
        </w:rPr>
        <w:t xml:space="preserve">experiencing </w:t>
      </w:r>
      <w:r w:rsidR="00146D07" w:rsidRPr="005379F4">
        <w:rPr>
          <w:rFonts w:ascii="Verdana" w:hAnsi="Verdana"/>
          <w:sz w:val="20"/>
          <w:szCs w:val="20"/>
        </w:rPr>
        <w:t xml:space="preserve">communication </w:t>
      </w:r>
      <w:r w:rsidR="0006071D" w:rsidRPr="005379F4">
        <w:rPr>
          <w:rFonts w:ascii="Verdana" w:hAnsi="Verdana"/>
          <w:sz w:val="20"/>
          <w:szCs w:val="20"/>
        </w:rPr>
        <w:t xml:space="preserve">problems </w:t>
      </w:r>
      <w:r w:rsidRPr="005379F4">
        <w:rPr>
          <w:rFonts w:ascii="Verdana" w:hAnsi="Verdana"/>
          <w:sz w:val="20"/>
          <w:szCs w:val="20"/>
        </w:rPr>
        <w:t>with their partners</w:t>
      </w:r>
      <w:r w:rsidR="00146D07" w:rsidRPr="005379F4">
        <w:rPr>
          <w:rFonts w:ascii="Verdana" w:hAnsi="Verdana"/>
          <w:sz w:val="20"/>
          <w:szCs w:val="20"/>
        </w:rPr>
        <w:t>.</w:t>
      </w:r>
      <w:r w:rsidRPr="005379F4">
        <w:rPr>
          <w:rFonts w:ascii="Verdana" w:hAnsi="Verdana"/>
          <w:sz w:val="20"/>
          <w:szCs w:val="20"/>
        </w:rPr>
        <w:t xml:space="preserve"> </w:t>
      </w:r>
      <w:r w:rsidR="005379F4" w:rsidRPr="005379F4">
        <w:rPr>
          <w:rFonts w:ascii="Verdana" w:hAnsi="Verdana"/>
          <w:sz w:val="20"/>
          <w:szCs w:val="20"/>
        </w:rPr>
        <w:t>Many</w:t>
      </w:r>
      <w:r w:rsidR="00560366" w:rsidRPr="005379F4">
        <w:rPr>
          <w:rFonts w:ascii="Verdana" w:hAnsi="Verdana"/>
          <w:sz w:val="20"/>
          <w:szCs w:val="20"/>
        </w:rPr>
        <w:t xml:space="preserve"> people </w:t>
      </w:r>
      <w:r w:rsidRPr="005379F4">
        <w:rPr>
          <w:rFonts w:ascii="Verdana" w:hAnsi="Verdana"/>
          <w:sz w:val="20"/>
          <w:szCs w:val="20"/>
        </w:rPr>
        <w:t xml:space="preserve">find </w:t>
      </w:r>
      <w:r w:rsidR="001B12CF" w:rsidRPr="005379F4">
        <w:rPr>
          <w:rFonts w:ascii="Verdana" w:hAnsi="Verdana"/>
          <w:sz w:val="20"/>
          <w:szCs w:val="20"/>
        </w:rPr>
        <w:t xml:space="preserve">it difficult to </w:t>
      </w:r>
      <w:r w:rsidR="005379F4" w:rsidRPr="005379F4">
        <w:rPr>
          <w:rFonts w:ascii="Verdana" w:hAnsi="Verdana"/>
          <w:sz w:val="20"/>
          <w:szCs w:val="20"/>
        </w:rPr>
        <w:t xml:space="preserve">openly </w:t>
      </w:r>
      <w:r w:rsidRPr="005379F4">
        <w:rPr>
          <w:rFonts w:ascii="Verdana" w:hAnsi="Verdana"/>
          <w:sz w:val="20"/>
          <w:szCs w:val="20"/>
        </w:rPr>
        <w:t>talk about</w:t>
      </w:r>
      <w:r w:rsidR="00560366" w:rsidRPr="005379F4">
        <w:rPr>
          <w:rFonts w:ascii="Verdana" w:hAnsi="Verdana"/>
          <w:sz w:val="20"/>
          <w:szCs w:val="20"/>
        </w:rPr>
        <w:t xml:space="preserve"> sex</w:t>
      </w:r>
      <w:r w:rsidRPr="005379F4">
        <w:rPr>
          <w:rFonts w:ascii="Verdana" w:hAnsi="Verdana"/>
          <w:sz w:val="20"/>
          <w:szCs w:val="20"/>
        </w:rPr>
        <w:t xml:space="preserve"> and relationships. </w:t>
      </w:r>
      <w:r w:rsidR="001B12CF" w:rsidRPr="005379F4">
        <w:rPr>
          <w:rFonts w:ascii="Verdana" w:hAnsi="Verdana"/>
          <w:sz w:val="20"/>
          <w:szCs w:val="20"/>
        </w:rPr>
        <w:t>However, it doesn't have to be embarrassing. If you do find it hard to talk about</w:t>
      </w:r>
      <w:r w:rsidR="005379F4" w:rsidRPr="005379F4">
        <w:rPr>
          <w:rFonts w:ascii="Verdana" w:hAnsi="Verdana"/>
          <w:sz w:val="20"/>
          <w:szCs w:val="20"/>
        </w:rPr>
        <w:t xml:space="preserve"> it</w:t>
      </w:r>
      <w:r w:rsidR="001B12CF" w:rsidRPr="005379F4">
        <w:rPr>
          <w:rFonts w:ascii="Verdana" w:hAnsi="Verdana"/>
          <w:sz w:val="20"/>
          <w:szCs w:val="20"/>
        </w:rPr>
        <w:t xml:space="preserve">, there are ways to help you make it easier. </w:t>
      </w:r>
    </w:p>
    <w:p w:rsidR="005379F4" w:rsidRPr="005379F4" w:rsidRDefault="005379F4" w:rsidP="005379F4">
      <w:pPr>
        <w:rPr>
          <w:rFonts w:ascii="Verdana" w:hAnsi="Verdana"/>
          <w:sz w:val="20"/>
          <w:szCs w:val="20"/>
        </w:rPr>
      </w:pPr>
      <w:r w:rsidRPr="005379F4">
        <w:rPr>
          <w:rFonts w:ascii="Verdana" w:hAnsi="Verdana" w:cs="Arial"/>
          <w:sz w:val="20"/>
          <w:szCs w:val="20"/>
          <w:lang w:val="en"/>
        </w:rPr>
        <w:t>Communication is important in any healthy relationship. It allows you to share your feelings and solve problems together. This is also true of your sex life, especially if something is worrying you.</w:t>
      </w:r>
    </w:p>
    <w:p w:rsidR="004F2077" w:rsidRPr="005379F4" w:rsidRDefault="004F2077" w:rsidP="00F64D95">
      <w:pPr>
        <w:rPr>
          <w:rFonts w:ascii="Verdana" w:eastAsiaTheme="minorEastAsia" w:hAnsi="Verdana"/>
          <w:sz w:val="20"/>
          <w:szCs w:val="20"/>
          <w:lang w:eastAsia="zh-CN"/>
        </w:rPr>
      </w:pPr>
      <w:r w:rsidRPr="005379F4">
        <w:rPr>
          <w:rFonts w:ascii="Verdana" w:eastAsiaTheme="minorEastAsia" w:hAnsi="Verdana"/>
          <w:sz w:val="20"/>
          <w:szCs w:val="20"/>
          <w:lang w:eastAsia="zh-CN"/>
        </w:rPr>
        <w:t xml:space="preserve">It is important to talk about </w:t>
      </w:r>
      <w:r w:rsidR="00F64D95" w:rsidRPr="005379F4">
        <w:rPr>
          <w:rFonts w:ascii="Verdana" w:eastAsiaTheme="minorEastAsia" w:hAnsi="Verdana"/>
          <w:sz w:val="20"/>
          <w:szCs w:val="20"/>
          <w:lang w:eastAsia="zh-CN"/>
        </w:rPr>
        <w:t xml:space="preserve">sex and </w:t>
      </w:r>
      <w:r w:rsidRPr="005379F4">
        <w:rPr>
          <w:rFonts w:ascii="Verdana" w:eastAsiaTheme="minorEastAsia" w:hAnsi="Verdana"/>
          <w:sz w:val="20"/>
          <w:szCs w:val="20"/>
          <w:lang w:eastAsia="zh-CN"/>
        </w:rPr>
        <w:t>contraception with your partner for many reasons:</w:t>
      </w:r>
    </w:p>
    <w:p w:rsidR="004F2077" w:rsidRPr="005379F4" w:rsidRDefault="004F2077" w:rsidP="004F2077">
      <w:pPr>
        <w:pStyle w:val="ListParagraph"/>
        <w:numPr>
          <w:ilvl w:val="0"/>
          <w:numId w:val="7"/>
        </w:numPr>
        <w:rPr>
          <w:rFonts w:ascii="Verdana" w:eastAsia="MS PGothic" w:hAnsi="Verdana"/>
          <w:color w:val="000000" w:themeColor="text1"/>
          <w:kern w:val="24"/>
          <w:sz w:val="20"/>
          <w:szCs w:val="20"/>
          <w:lang w:eastAsia="zh-CN"/>
        </w:rPr>
      </w:pPr>
      <w:r w:rsidRPr="005379F4">
        <w:rPr>
          <w:rFonts w:ascii="Verdana" w:eastAsia="MS PGothic" w:hAnsi="Verdana"/>
          <w:color w:val="000000" w:themeColor="text1"/>
          <w:kern w:val="24"/>
          <w:sz w:val="20"/>
          <w:szCs w:val="20"/>
          <w:lang w:eastAsia="zh-CN"/>
        </w:rPr>
        <w:t xml:space="preserve">Having sex can raise the intensity of emotions that people feel for each other, in a serious or </w:t>
      </w:r>
      <w:r w:rsidR="001B12CF" w:rsidRPr="005379F4">
        <w:rPr>
          <w:rFonts w:ascii="Verdana" w:eastAsia="MS PGothic" w:hAnsi="Verdana"/>
          <w:color w:val="000000" w:themeColor="text1"/>
          <w:kern w:val="24"/>
          <w:sz w:val="20"/>
          <w:szCs w:val="20"/>
          <w:lang w:eastAsia="zh-CN"/>
        </w:rPr>
        <w:t xml:space="preserve">in a </w:t>
      </w:r>
      <w:proofErr w:type="spellStart"/>
      <w:r w:rsidRPr="005379F4">
        <w:rPr>
          <w:rFonts w:ascii="Verdana" w:eastAsia="MS PGothic" w:hAnsi="Verdana"/>
          <w:color w:val="000000" w:themeColor="text1"/>
          <w:kern w:val="24"/>
          <w:sz w:val="20"/>
          <w:szCs w:val="20"/>
          <w:lang w:eastAsia="zh-CN"/>
        </w:rPr>
        <w:t>casual</w:t>
      </w:r>
      <w:proofErr w:type="spellEnd"/>
      <w:r w:rsidRPr="005379F4">
        <w:rPr>
          <w:rFonts w:ascii="Verdana" w:eastAsia="MS PGothic" w:hAnsi="Verdana"/>
          <w:color w:val="000000" w:themeColor="text1"/>
          <w:kern w:val="24"/>
          <w:sz w:val="20"/>
          <w:szCs w:val="20"/>
          <w:lang w:eastAsia="zh-CN"/>
        </w:rPr>
        <w:t xml:space="preserve"> relationship. It’s important that you feel ready and confident in your decisions about having sex.</w:t>
      </w:r>
    </w:p>
    <w:p w:rsidR="004F2077" w:rsidRPr="005379F4" w:rsidRDefault="004F2077" w:rsidP="004F2077">
      <w:pPr>
        <w:pStyle w:val="ListParagraph"/>
        <w:numPr>
          <w:ilvl w:val="0"/>
          <w:numId w:val="7"/>
        </w:numPr>
        <w:rPr>
          <w:rFonts w:ascii="Verdana" w:eastAsia="MS PGothic" w:hAnsi="Verdana"/>
          <w:color w:val="000000" w:themeColor="text1"/>
          <w:kern w:val="24"/>
          <w:sz w:val="20"/>
          <w:szCs w:val="20"/>
          <w:lang w:eastAsia="zh-CN"/>
        </w:rPr>
      </w:pPr>
      <w:r w:rsidRPr="004F2077">
        <w:rPr>
          <w:rFonts w:ascii="Verdana" w:eastAsia="MS PGothic" w:hAnsi="Verdana"/>
          <w:color w:val="000000" w:themeColor="text1"/>
          <w:kern w:val="24"/>
          <w:sz w:val="20"/>
          <w:szCs w:val="20"/>
          <w:lang w:eastAsia="zh-CN"/>
        </w:rPr>
        <w:t xml:space="preserve">To find out about your partner's sexual history to find out whether they have a sexually transmitted infection (STI) which could put you at risk. </w:t>
      </w:r>
    </w:p>
    <w:p w:rsidR="004F2077" w:rsidRPr="005379F4" w:rsidRDefault="004F2077" w:rsidP="004F2077">
      <w:pPr>
        <w:pStyle w:val="ListParagraph"/>
        <w:numPr>
          <w:ilvl w:val="0"/>
          <w:numId w:val="7"/>
        </w:numPr>
        <w:rPr>
          <w:rFonts w:ascii="Verdana" w:eastAsia="MS PGothic" w:hAnsi="Verdana"/>
          <w:color w:val="000000" w:themeColor="text1"/>
          <w:kern w:val="24"/>
          <w:sz w:val="20"/>
          <w:szCs w:val="20"/>
          <w:lang w:eastAsia="zh-CN"/>
        </w:rPr>
      </w:pPr>
      <w:r w:rsidRPr="004F2077">
        <w:rPr>
          <w:rFonts w:ascii="Verdana" w:eastAsia="MS PGothic" w:hAnsi="Verdana"/>
          <w:color w:val="000000" w:themeColor="text1"/>
          <w:kern w:val="24"/>
          <w:sz w:val="20"/>
          <w:szCs w:val="20"/>
          <w:lang w:eastAsia="zh-CN"/>
        </w:rPr>
        <w:t xml:space="preserve">To make decisions which suit both of </w:t>
      </w:r>
      <w:proofErr w:type="gramStart"/>
      <w:r w:rsidRPr="004F2077">
        <w:rPr>
          <w:rFonts w:ascii="Verdana" w:eastAsia="MS PGothic" w:hAnsi="Verdana"/>
          <w:color w:val="000000" w:themeColor="text1"/>
          <w:kern w:val="24"/>
          <w:sz w:val="20"/>
          <w:szCs w:val="20"/>
          <w:lang w:eastAsia="zh-CN"/>
        </w:rPr>
        <w:t>you.</w:t>
      </w:r>
      <w:proofErr w:type="gramEnd"/>
      <w:r w:rsidRPr="004F2077">
        <w:rPr>
          <w:rFonts w:ascii="Verdana" w:eastAsia="MS PGothic" w:hAnsi="Verdana"/>
          <w:color w:val="000000" w:themeColor="text1"/>
          <w:kern w:val="24"/>
          <w:sz w:val="20"/>
          <w:szCs w:val="20"/>
          <w:lang w:eastAsia="zh-CN"/>
        </w:rPr>
        <w:t xml:space="preserve"> </w:t>
      </w:r>
      <w:r w:rsidRPr="005379F4">
        <w:rPr>
          <w:rFonts w:ascii="Verdana" w:eastAsia="MS PGothic" w:hAnsi="Verdana"/>
          <w:color w:val="000000" w:themeColor="text1"/>
          <w:kern w:val="24"/>
          <w:sz w:val="20"/>
          <w:szCs w:val="20"/>
          <w:lang w:eastAsia="zh-CN"/>
        </w:rPr>
        <w:t>To s</w:t>
      </w:r>
      <w:r w:rsidRPr="004F2077">
        <w:rPr>
          <w:rFonts w:ascii="Verdana" w:eastAsia="MS PGothic" w:hAnsi="Verdana"/>
          <w:color w:val="000000" w:themeColor="text1"/>
          <w:kern w:val="24"/>
          <w:sz w:val="20"/>
          <w:szCs w:val="20"/>
          <w:lang w:eastAsia="zh-CN"/>
        </w:rPr>
        <w:t>hare your thoughts, opinions and expectations.</w:t>
      </w:r>
    </w:p>
    <w:p w:rsidR="00146D07" w:rsidRPr="005379F4" w:rsidRDefault="001B12CF" w:rsidP="00146D07">
      <w:pPr>
        <w:pStyle w:val="NormalWeb"/>
        <w:spacing w:before="115" w:beforeAutospacing="0" w:after="0" w:afterAutospacing="0"/>
        <w:textAlignment w:val="baseline"/>
        <w:rPr>
          <w:rFonts w:ascii="Verdana" w:eastAsia="MS PGothic" w:hAnsi="Verdana"/>
          <w:color w:val="000000" w:themeColor="text1"/>
          <w:kern w:val="24"/>
          <w:sz w:val="20"/>
          <w:szCs w:val="20"/>
        </w:rPr>
      </w:pPr>
      <w:r w:rsidRPr="005379F4">
        <w:rPr>
          <w:rFonts w:ascii="Verdana" w:eastAsia="MS PGothic" w:hAnsi="Verdana"/>
          <w:color w:val="000000" w:themeColor="text1"/>
          <w:kern w:val="24"/>
          <w:sz w:val="20"/>
          <w:szCs w:val="20"/>
        </w:rPr>
        <w:t>I</w:t>
      </w:r>
      <w:r w:rsidR="00146D07" w:rsidRPr="005379F4">
        <w:rPr>
          <w:rFonts w:ascii="Verdana" w:eastAsia="MS PGothic" w:hAnsi="Verdana"/>
          <w:color w:val="000000" w:themeColor="text1"/>
          <w:kern w:val="24"/>
          <w:sz w:val="20"/>
          <w:szCs w:val="20"/>
        </w:rPr>
        <w:t>f you find it hard to begin the conversation about contraception</w:t>
      </w:r>
      <w:r w:rsidRPr="005379F4">
        <w:rPr>
          <w:rFonts w:ascii="Verdana" w:eastAsia="MS PGothic" w:hAnsi="Verdana"/>
          <w:color w:val="000000" w:themeColor="text1"/>
          <w:kern w:val="24"/>
          <w:sz w:val="20"/>
          <w:szCs w:val="20"/>
        </w:rPr>
        <w:t xml:space="preserve"> then check out the NHS website, which has some great tips</w:t>
      </w:r>
      <w:r w:rsidR="00146D07" w:rsidRPr="005379F4">
        <w:rPr>
          <w:rFonts w:ascii="Verdana" w:eastAsia="MS PGothic" w:hAnsi="Verdana"/>
          <w:color w:val="000000" w:themeColor="text1"/>
          <w:kern w:val="24"/>
          <w:sz w:val="20"/>
          <w:szCs w:val="20"/>
        </w:rPr>
        <w:t>:</w:t>
      </w:r>
    </w:p>
    <w:p w:rsidR="00146D07" w:rsidRPr="005379F4" w:rsidRDefault="00B55F3D" w:rsidP="00146D07">
      <w:pPr>
        <w:pStyle w:val="NormalWeb"/>
        <w:spacing w:before="115" w:beforeAutospacing="0" w:after="0" w:afterAutospacing="0"/>
        <w:textAlignment w:val="baseline"/>
        <w:rPr>
          <w:rFonts w:ascii="Verdana" w:eastAsia="MS PGothic" w:hAnsi="Verdana" w:cstheme="minorBidi"/>
          <w:color w:val="000000" w:themeColor="text1"/>
          <w:kern w:val="24"/>
          <w:sz w:val="20"/>
          <w:szCs w:val="20"/>
        </w:rPr>
      </w:pPr>
      <w:hyperlink r:id="rId12" w:history="1">
        <w:r w:rsidR="00146D07" w:rsidRPr="005379F4">
          <w:rPr>
            <w:rFonts w:ascii="Verdana" w:eastAsia="MS PGothic" w:hAnsi="Verdana" w:cstheme="minorBidi"/>
            <w:color w:val="000000" w:themeColor="text1"/>
            <w:kern w:val="24"/>
            <w:sz w:val="20"/>
            <w:szCs w:val="20"/>
            <w:u w:val="single"/>
          </w:rPr>
          <w:t>http://www.nhs.uk/Livewell/Talkingaboutsex/Pages/Talkingtoyourpartner.aspx</w:t>
        </w:r>
      </w:hyperlink>
      <w:r w:rsidR="00146D07" w:rsidRPr="005379F4">
        <w:rPr>
          <w:rFonts w:ascii="Verdana" w:eastAsia="MS PGothic" w:hAnsi="Verdana" w:cstheme="minorBidi"/>
          <w:color w:val="000000" w:themeColor="text1"/>
          <w:kern w:val="24"/>
          <w:sz w:val="20"/>
          <w:szCs w:val="20"/>
        </w:rPr>
        <w:t xml:space="preserve"> </w:t>
      </w:r>
    </w:p>
    <w:p w:rsidR="00F64D95" w:rsidRPr="005379F4" w:rsidRDefault="00F64D95" w:rsidP="001B12CF">
      <w:pPr>
        <w:rPr>
          <w:rFonts w:ascii="Verdana" w:eastAsia="MS PGothic" w:hAnsi="Verdana"/>
          <w:color w:val="000000" w:themeColor="text1"/>
          <w:kern w:val="24"/>
          <w:sz w:val="20"/>
          <w:szCs w:val="20"/>
          <w:lang w:eastAsia="zh-CN"/>
        </w:rPr>
      </w:pPr>
    </w:p>
    <w:p w:rsidR="001B12CF" w:rsidRPr="005379F4" w:rsidRDefault="005379F4" w:rsidP="005379F4">
      <w:pPr>
        <w:rPr>
          <w:rFonts w:ascii="Verdana" w:eastAsia="MS PGothic" w:hAnsi="Verdana"/>
          <w:b/>
          <w:bCs/>
          <w:color w:val="000000" w:themeColor="text1"/>
          <w:kern w:val="24"/>
          <w:sz w:val="20"/>
          <w:szCs w:val="20"/>
          <w:lang w:eastAsia="zh-CN"/>
        </w:rPr>
      </w:pPr>
      <w:r w:rsidRPr="005379F4">
        <w:rPr>
          <w:rFonts w:ascii="Verdana" w:eastAsia="MS PGothic" w:hAnsi="Verdana"/>
          <w:b/>
          <w:bCs/>
          <w:color w:val="000000" w:themeColor="text1"/>
          <w:kern w:val="24"/>
          <w:sz w:val="20"/>
          <w:szCs w:val="20"/>
          <w:lang w:eastAsia="zh-CN"/>
        </w:rPr>
        <w:t>T</w:t>
      </w:r>
      <w:r w:rsidR="001B12CF" w:rsidRPr="005379F4">
        <w:rPr>
          <w:rFonts w:ascii="Verdana" w:eastAsia="MS PGothic" w:hAnsi="Verdana"/>
          <w:b/>
          <w:bCs/>
          <w:color w:val="000000" w:themeColor="text1"/>
          <w:kern w:val="24"/>
          <w:sz w:val="20"/>
          <w:szCs w:val="20"/>
          <w:lang w:eastAsia="zh-CN"/>
        </w:rPr>
        <w:t xml:space="preserve">ips include: </w:t>
      </w:r>
    </w:p>
    <w:p w:rsidR="001B12CF" w:rsidRPr="005379F4" w:rsidRDefault="001B12CF" w:rsidP="00F64D95">
      <w:pPr>
        <w:pStyle w:val="ListParagraph"/>
        <w:numPr>
          <w:ilvl w:val="0"/>
          <w:numId w:val="8"/>
        </w:numPr>
        <w:rPr>
          <w:rFonts w:ascii="Verdana" w:eastAsia="MS PGothic" w:hAnsi="Verdana"/>
          <w:color w:val="000000" w:themeColor="text1"/>
          <w:kern w:val="24"/>
          <w:sz w:val="20"/>
          <w:szCs w:val="20"/>
          <w:lang w:eastAsia="zh-CN"/>
        </w:rPr>
      </w:pPr>
      <w:r w:rsidRPr="005379F4">
        <w:rPr>
          <w:rFonts w:ascii="Verdana" w:eastAsia="MS PGothic" w:hAnsi="Verdana"/>
          <w:i/>
          <w:iCs/>
          <w:color w:val="000000" w:themeColor="text1"/>
          <w:kern w:val="24"/>
          <w:sz w:val="20"/>
          <w:szCs w:val="20"/>
          <w:lang w:eastAsia="zh-CN"/>
        </w:rPr>
        <w:t>When to talk.</w:t>
      </w:r>
      <w:r w:rsidRPr="005379F4">
        <w:rPr>
          <w:rFonts w:ascii="Verdana" w:eastAsia="MS PGothic" w:hAnsi="Verdana"/>
          <w:color w:val="000000" w:themeColor="text1"/>
          <w:kern w:val="24"/>
          <w:sz w:val="20"/>
          <w:szCs w:val="20"/>
          <w:lang w:eastAsia="zh-CN"/>
        </w:rPr>
        <w:t xml:space="preserve"> This means finding a time and place where you both feel comfortable and relaxed. Talk in plenty of time before you have sex, so that you </w:t>
      </w:r>
      <w:r w:rsidR="00F64D95" w:rsidRPr="005379F4">
        <w:rPr>
          <w:rFonts w:ascii="Verdana" w:eastAsia="MS PGothic" w:hAnsi="Verdana"/>
          <w:color w:val="000000" w:themeColor="text1"/>
          <w:kern w:val="24"/>
          <w:sz w:val="20"/>
          <w:szCs w:val="20"/>
          <w:lang w:eastAsia="zh-CN"/>
        </w:rPr>
        <w:t xml:space="preserve">make a decision which suits you both. </w:t>
      </w:r>
      <w:r w:rsidRPr="005379F4">
        <w:rPr>
          <w:rFonts w:ascii="Verdana" w:eastAsia="MS PGothic" w:hAnsi="Verdana"/>
          <w:color w:val="000000" w:themeColor="text1"/>
          <w:kern w:val="24"/>
          <w:sz w:val="20"/>
          <w:szCs w:val="20"/>
          <w:lang w:eastAsia="zh-CN"/>
        </w:rPr>
        <w:t xml:space="preserve">If you think you might have a one night stand with somebody, make sure you think in advance about when you will mention using a condom. </w:t>
      </w:r>
      <w:r w:rsidR="00F64D95" w:rsidRPr="005379F4">
        <w:rPr>
          <w:rFonts w:ascii="Verdana" w:eastAsia="MS PGothic" w:hAnsi="Verdana"/>
          <w:color w:val="000000" w:themeColor="text1"/>
          <w:kern w:val="24"/>
          <w:sz w:val="20"/>
          <w:szCs w:val="20"/>
          <w:lang w:eastAsia="zh-CN"/>
        </w:rPr>
        <w:t xml:space="preserve">Carry condoms with you and raise the topic before you start having sex. </w:t>
      </w:r>
    </w:p>
    <w:p w:rsidR="00F64D95" w:rsidRPr="005379F4" w:rsidRDefault="00F64D95" w:rsidP="00F64D95">
      <w:pPr>
        <w:pStyle w:val="ListParagraph"/>
        <w:rPr>
          <w:rFonts w:ascii="Verdana" w:eastAsia="MS PGothic" w:hAnsi="Verdana"/>
          <w:color w:val="000000" w:themeColor="text1"/>
          <w:kern w:val="24"/>
          <w:sz w:val="20"/>
          <w:szCs w:val="20"/>
          <w:lang w:eastAsia="zh-CN"/>
        </w:rPr>
      </w:pPr>
    </w:p>
    <w:p w:rsidR="001B12CF" w:rsidRPr="005379F4" w:rsidRDefault="001B12CF" w:rsidP="001B12CF">
      <w:pPr>
        <w:pStyle w:val="ListParagraph"/>
        <w:numPr>
          <w:ilvl w:val="0"/>
          <w:numId w:val="8"/>
        </w:numPr>
        <w:rPr>
          <w:rFonts w:ascii="Verdana" w:eastAsia="Times New Roman" w:hAnsi="Verdana" w:cs="Times New Roman"/>
          <w:color w:val="93A299"/>
          <w:sz w:val="20"/>
          <w:szCs w:val="20"/>
          <w:lang w:eastAsia="zh-CN"/>
        </w:rPr>
      </w:pPr>
      <w:r w:rsidRPr="005379F4">
        <w:rPr>
          <w:rFonts w:ascii="Verdana" w:eastAsia="MS PGothic" w:hAnsi="Verdana"/>
          <w:i/>
          <w:iCs/>
          <w:color w:val="000000" w:themeColor="text1"/>
          <w:kern w:val="24"/>
          <w:sz w:val="20"/>
          <w:szCs w:val="20"/>
          <w:lang w:eastAsia="zh-CN"/>
        </w:rPr>
        <w:t>How to begin the conversation.</w:t>
      </w:r>
      <w:r w:rsidRPr="005379F4">
        <w:rPr>
          <w:rFonts w:ascii="Verdana" w:eastAsia="MS PGothic" w:hAnsi="Verdana"/>
          <w:color w:val="000000" w:themeColor="text1"/>
          <w:kern w:val="24"/>
          <w:sz w:val="20"/>
          <w:szCs w:val="20"/>
          <w:lang w:eastAsia="zh-CN"/>
        </w:rPr>
        <w:t xml:space="preserve"> For example you could say "I'd like to have sex with you, do you feel ready?" </w:t>
      </w:r>
    </w:p>
    <w:p w:rsidR="00F64D95" w:rsidRPr="005379F4" w:rsidRDefault="00F64D95" w:rsidP="00F64D95">
      <w:pPr>
        <w:pStyle w:val="ListParagraph"/>
        <w:rPr>
          <w:rFonts w:ascii="Verdana" w:eastAsia="Times New Roman" w:hAnsi="Verdana" w:cs="Times New Roman"/>
          <w:color w:val="93A299"/>
          <w:sz w:val="20"/>
          <w:szCs w:val="20"/>
          <w:lang w:eastAsia="zh-CN"/>
        </w:rPr>
      </w:pPr>
    </w:p>
    <w:p w:rsidR="004F2077" w:rsidRPr="004F2077" w:rsidRDefault="00F64D95" w:rsidP="00F64D95">
      <w:pPr>
        <w:pStyle w:val="ListParagraph"/>
        <w:numPr>
          <w:ilvl w:val="0"/>
          <w:numId w:val="8"/>
        </w:numPr>
        <w:rPr>
          <w:rFonts w:ascii="Verdana" w:eastAsia="Times New Roman" w:hAnsi="Verdana" w:cs="Times New Roman"/>
          <w:i/>
          <w:iCs/>
          <w:color w:val="auto"/>
          <w:sz w:val="20"/>
          <w:szCs w:val="20"/>
          <w:lang w:eastAsia="zh-CN"/>
        </w:rPr>
      </w:pPr>
      <w:r w:rsidRPr="005379F4">
        <w:rPr>
          <w:rFonts w:ascii="Verdana" w:eastAsia="Times New Roman" w:hAnsi="Verdana" w:cs="Times New Roman"/>
          <w:i/>
          <w:iCs/>
          <w:color w:val="auto"/>
          <w:sz w:val="20"/>
          <w:szCs w:val="20"/>
          <w:lang w:eastAsia="zh-CN"/>
        </w:rPr>
        <w:t>Talking about sexual history.</w:t>
      </w:r>
      <w:r w:rsidRPr="005379F4">
        <w:rPr>
          <w:rFonts w:ascii="Verdana" w:eastAsia="Times New Roman" w:hAnsi="Verdana" w:cs="Times New Roman"/>
          <w:color w:val="auto"/>
          <w:sz w:val="20"/>
          <w:szCs w:val="20"/>
          <w:lang w:eastAsia="zh-CN"/>
        </w:rPr>
        <w:t xml:space="preserve"> You could say: "</w:t>
      </w:r>
      <w:r w:rsidRPr="005379F4">
        <w:rPr>
          <w:rFonts w:ascii="Verdana" w:hAnsi="Verdana"/>
          <w:color w:val="auto"/>
          <w:sz w:val="20"/>
          <w:szCs w:val="20"/>
          <w:lang w:val="en"/>
        </w:rPr>
        <w:t>There's something I need to ask you: have you ever been checked for STIs?"</w:t>
      </w:r>
    </w:p>
    <w:p w:rsidR="00B77B73" w:rsidRPr="005379F4" w:rsidRDefault="00B77B73" w:rsidP="00BD5A87">
      <w:pPr>
        <w:rPr>
          <w:rFonts w:ascii="Verdana" w:hAnsi="Verdana"/>
          <w:b/>
          <w:iCs/>
          <w:sz w:val="20"/>
          <w:szCs w:val="20"/>
        </w:rPr>
      </w:pPr>
    </w:p>
    <w:p w:rsidR="00B77B73" w:rsidRPr="005379F4" w:rsidRDefault="00F64D95" w:rsidP="00F64D95">
      <w:pPr>
        <w:rPr>
          <w:rFonts w:ascii="Verdana" w:hAnsi="Verdana"/>
          <w:b/>
          <w:iCs/>
          <w:sz w:val="20"/>
          <w:szCs w:val="20"/>
        </w:rPr>
      </w:pPr>
      <w:r w:rsidRPr="005379F4">
        <w:rPr>
          <w:rFonts w:ascii="Verdana" w:hAnsi="Verdana"/>
          <w:bCs/>
          <w:iCs/>
          <w:sz w:val="20"/>
          <w:szCs w:val="20"/>
        </w:rPr>
        <w:t xml:space="preserve">If you are already with a partner who you are having sex with, then you may find this website useful: </w:t>
      </w:r>
      <w:hyperlink r:id="rId13" w:history="1">
        <w:r w:rsidRPr="005379F4">
          <w:rPr>
            <w:rStyle w:val="Hyperlink"/>
            <w:rFonts w:ascii="Verdana" w:hAnsi="Verdana"/>
            <w:bCs/>
            <w:iCs/>
            <w:sz w:val="20"/>
            <w:szCs w:val="20"/>
          </w:rPr>
          <w:t>http://www.nhs.uk/Livewell/Goodsex/Pages/Talkaboutsex.aspx</w:t>
        </w:r>
      </w:hyperlink>
      <w:r w:rsidRPr="005379F4">
        <w:rPr>
          <w:rFonts w:ascii="Verdana" w:hAnsi="Verdana"/>
          <w:bCs/>
          <w:iCs/>
          <w:sz w:val="20"/>
          <w:szCs w:val="20"/>
        </w:rPr>
        <w:t xml:space="preserve">. </w:t>
      </w:r>
    </w:p>
    <w:p w:rsidR="00B77B73" w:rsidRPr="005379F4" w:rsidRDefault="00B77B73" w:rsidP="00BD5A87">
      <w:pPr>
        <w:rPr>
          <w:rFonts w:ascii="Verdana" w:hAnsi="Verdana"/>
          <w:b/>
          <w:iCs/>
          <w:sz w:val="20"/>
          <w:szCs w:val="20"/>
        </w:rPr>
      </w:pPr>
    </w:p>
    <w:p w:rsidR="00B77B73" w:rsidRPr="005379F4" w:rsidRDefault="00B77B73" w:rsidP="00BD5A87">
      <w:pPr>
        <w:rPr>
          <w:rFonts w:ascii="Verdana" w:hAnsi="Verdana"/>
          <w:b/>
          <w:iCs/>
          <w:sz w:val="20"/>
          <w:szCs w:val="20"/>
        </w:rPr>
      </w:pPr>
    </w:p>
    <w:p w:rsidR="00B77B73" w:rsidRPr="005379F4" w:rsidRDefault="00B77B73" w:rsidP="00BD5A87">
      <w:pPr>
        <w:rPr>
          <w:rFonts w:ascii="Verdana" w:hAnsi="Verdana"/>
          <w:b/>
          <w:iCs/>
          <w:sz w:val="20"/>
          <w:szCs w:val="20"/>
        </w:rPr>
      </w:pPr>
    </w:p>
    <w:p w:rsidR="00B77B73" w:rsidRPr="005379F4" w:rsidRDefault="00B77B73" w:rsidP="00BD5A87">
      <w:pPr>
        <w:rPr>
          <w:rFonts w:ascii="Verdana" w:hAnsi="Verdana"/>
          <w:b/>
          <w:iCs/>
          <w:sz w:val="20"/>
          <w:szCs w:val="20"/>
        </w:rPr>
      </w:pPr>
    </w:p>
    <w:p w:rsidR="005379F4" w:rsidRPr="005379F4" w:rsidRDefault="005379F4" w:rsidP="00BD5A87">
      <w:pPr>
        <w:rPr>
          <w:rFonts w:ascii="Verdana" w:hAnsi="Verdana"/>
          <w:b/>
          <w:iCs/>
          <w:sz w:val="20"/>
          <w:szCs w:val="20"/>
        </w:rPr>
      </w:pPr>
    </w:p>
    <w:p w:rsidR="00560366" w:rsidRPr="005379F4" w:rsidRDefault="00560366" w:rsidP="001737F0">
      <w:pPr>
        <w:jc w:val="center"/>
        <w:rPr>
          <w:rFonts w:ascii="Verdana" w:hAnsi="Verdana"/>
          <w:b/>
          <w:iCs/>
          <w:sz w:val="20"/>
          <w:szCs w:val="20"/>
          <w:u w:val="single"/>
        </w:rPr>
      </w:pPr>
      <w:r w:rsidRPr="005379F4">
        <w:rPr>
          <w:rFonts w:ascii="Verdana" w:hAnsi="Verdana"/>
          <w:b/>
          <w:iCs/>
          <w:sz w:val="20"/>
          <w:szCs w:val="20"/>
          <w:u w:val="single"/>
        </w:rPr>
        <w:lastRenderedPageBreak/>
        <w:t>What is Consent?</w:t>
      </w:r>
    </w:p>
    <w:p w:rsidR="00C50B37" w:rsidRPr="005379F4" w:rsidRDefault="000F71C5" w:rsidP="000F71C5">
      <w:pPr>
        <w:widowControl w:val="0"/>
        <w:spacing w:after="0" w:line="240" w:lineRule="auto"/>
        <w:ind w:right="220"/>
        <w:rPr>
          <w:rFonts w:ascii="Verdana" w:eastAsia="Arial" w:hAnsi="Verdana" w:cstheme="minorHAnsi"/>
          <w:color w:val="000000"/>
          <w:sz w:val="20"/>
          <w:szCs w:val="20"/>
          <w:lang w:eastAsia="ja-JP"/>
        </w:rPr>
      </w:pPr>
      <w:r w:rsidRPr="005379F4">
        <w:rPr>
          <w:rFonts w:ascii="Verdana" w:eastAsia="Arial" w:hAnsi="Verdana" w:cstheme="minorHAnsi"/>
          <w:color w:val="000000"/>
          <w:sz w:val="20"/>
          <w:szCs w:val="20"/>
          <w:lang w:eastAsia="ja-JP"/>
        </w:rPr>
        <w:t xml:space="preserve">Having </w:t>
      </w:r>
      <w:r w:rsidR="00C50B37" w:rsidRPr="005379F4">
        <w:rPr>
          <w:rFonts w:ascii="Verdana" w:eastAsia="Arial" w:hAnsi="Verdana" w:cstheme="minorHAnsi"/>
          <w:color w:val="000000"/>
          <w:sz w:val="20"/>
          <w:szCs w:val="20"/>
          <w:lang w:eastAsia="ja-JP"/>
        </w:rPr>
        <w:t xml:space="preserve">a </w:t>
      </w:r>
      <w:r w:rsidRPr="005379F4">
        <w:rPr>
          <w:rFonts w:ascii="Verdana" w:eastAsia="Arial" w:hAnsi="Verdana" w:cstheme="minorHAnsi"/>
          <w:color w:val="000000"/>
          <w:sz w:val="20"/>
          <w:szCs w:val="20"/>
          <w:lang w:eastAsia="ja-JP"/>
        </w:rPr>
        <w:t xml:space="preserve">sexual </w:t>
      </w:r>
      <w:r w:rsidR="00C50B37" w:rsidRPr="005379F4">
        <w:rPr>
          <w:rFonts w:ascii="Verdana" w:eastAsia="Arial" w:hAnsi="Verdana" w:cstheme="minorHAnsi"/>
          <w:color w:val="000000"/>
          <w:sz w:val="20"/>
          <w:szCs w:val="20"/>
          <w:lang w:eastAsia="ja-JP"/>
        </w:rPr>
        <w:t>relationship</w:t>
      </w:r>
      <w:r w:rsidRPr="005379F4">
        <w:rPr>
          <w:rFonts w:ascii="Verdana" w:eastAsia="Arial" w:hAnsi="Verdana" w:cstheme="minorHAnsi"/>
          <w:color w:val="000000"/>
          <w:sz w:val="20"/>
          <w:szCs w:val="20"/>
          <w:lang w:eastAsia="ja-JP"/>
        </w:rPr>
        <w:t xml:space="preserve"> </w:t>
      </w:r>
      <w:r w:rsidR="00C50B37" w:rsidRPr="005379F4">
        <w:rPr>
          <w:rFonts w:ascii="Verdana" w:eastAsia="Arial" w:hAnsi="Verdana" w:cstheme="minorHAnsi"/>
          <w:color w:val="000000"/>
          <w:sz w:val="20"/>
          <w:szCs w:val="20"/>
          <w:lang w:eastAsia="ja-JP"/>
        </w:rPr>
        <w:t xml:space="preserve">is a personal choice - it's OK if you do, and it's OK if you don't. And it's also OK to have sex without being in a relationship so long as the situation is safe. In or out of a relationship, if you are having sex, it's important that both partners consent to it. </w:t>
      </w:r>
    </w:p>
    <w:p w:rsidR="00C50B37" w:rsidRPr="005379F4" w:rsidRDefault="00C50B37" w:rsidP="00C50B37">
      <w:pPr>
        <w:widowControl w:val="0"/>
        <w:spacing w:after="0" w:line="240" w:lineRule="auto"/>
        <w:ind w:right="220"/>
        <w:rPr>
          <w:rFonts w:ascii="Verdana" w:eastAsia="Arial" w:hAnsi="Verdana" w:cstheme="minorHAnsi"/>
          <w:color w:val="000000"/>
          <w:sz w:val="20"/>
          <w:szCs w:val="20"/>
          <w:lang w:eastAsia="ja-JP"/>
        </w:rPr>
      </w:pPr>
    </w:p>
    <w:p w:rsidR="0022618B" w:rsidRPr="005379F4" w:rsidRDefault="00C50B37" w:rsidP="00B77B73">
      <w:pPr>
        <w:widowControl w:val="0"/>
        <w:spacing w:after="0" w:line="240" w:lineRule="auto"/>
        <w:ind w:right="220"/>
        <w:rPr>
          <w:rFonts w:ascii="Verdana" w:hAnsi="Verdana"/>
          <w:sz w:val="20"/>
          <w:szCs w:val="20"/>
        </w:rPr>
      </w:pPr>
      <w:r w:rsidRPr="005379F4">
        <w:rPr>
          <w:rFonts w:ascii="Verdana" w:eastAsia="Arial" w:hAnsi="Verdana" w:cstheme="minorHAnsi"/>
          <w:color w:val="000000"/>
          <w:sz w:val="20"/>
          <w:szCs w:val="20"/>
          <w:lang w:eastAsia="ja-JP"/>
        </w:rPr>
        <w:t>In t</w:t>
      </w:r>
      <w:r w:rsidR="00560366" w:rsidRPr="005379F4">
        <w:rPr>
          <w:rFonts w:ascii="Verdana" w:hAnsi="Verdana"/>
          <w:sz w:val="20"/>
          <w:szCs w:val="20"/>
        </w:rPr>
        <w:t xml:space="preserve">he UK, consent </w:t>
      </w:r>
      <w:r w:rsidR="00B77B73" w:rsidRPr="005379F4">
        <w:rPr>
          <w:rFonts w:ascii="Verdana" w:hAnsi="Verdana"/>
          <w:sz w:val="20"/>
          <w:szCs w:val="20"/>
        </w:rPr>
        <w:t>means someone</w:t>
      </w:r>
      <w:r w:rsidR="00560366" w:rsidRPr="005379F4">
        <w:rPr>
          <w:rFonts w:ascii="Verdana" w:hAnsi="Verdana"/>
          <w:sz w:val="20"/>
          <w:szCs w:val="20"/>
        </w:rPr>
        <w:t xml:space="preserve"> agree</w:t>
      </w:r>
      <w:r w:rsidR="00B77B73" w:rsidRPr="005379F4">
        <w:rPr>
          <w:rFonts w:ascii="Verdana" w:hAnsi="Verdana"/>
          <w:sz w:val="20"/>
          <w:szCs w:val="20"/>
        </w:rPr>
        <w:t>s</w:t>
      </w:r>
      <w:r w:rsidR="00560366" w:rsidRPr="005379F4">
        <w:rPr>
          <w:rFonts w:ascii="Verdana" w:hAnsi="Verdana"/>
          <w:sz w:val="20"/>
          <w:szCs w:val="20"/>
        </w:rPr>
        <w:t>, by choice, and ha</w:t>
      </w:r>
      <w:r w:rsidR="00B77B73" w:rsidRPr="005379F4">
        <w:rPr>
          <w:rFonts w:ascii="Verdana" w:hAnsi="Verdana"/>
          <w:sz w:val="20"/>
          <w:szCs w:val="20"/>
        </w:rPr>
        <w:t>s</w:t>
      </w:r>
      <w:r w:rsidR="00560366" w:rsidRPr="005379F4">
        <w:rPr>
          <w:rFonts w:ascii="Verdana" w:hAnsi="Verdana"/>
          <w:sz w:val="20"/>
          <w:szCs w:val="20"/>
        </w:rPr>
        <w:t xml:space="preserve"> the freedom and capacity to make that choice. </w:t>
      </w:r>
      <w:r w:rsidR="00B86055" w:rsidRPr="005379F4">
        <w:rPr>
          <w:rFonts w:ascii="Verdana" w:hAnsi="Verdana"/>
          <w:sz w:val="20"/>
          <w:szCs w:val="20"/>
        </w:rPr>
        <w:t xml:space="preserve">Capacity means for example that somebody is not drunk or high on drugs. If they are, then they do not have the capacity to consent to sex. </w:t>
      </w:r>
    </w:p>
    <w:p w:rsidR="0022618B" w:rsidRPr="005379F4" w:rsidRDefault="0022618B" w:rsidP="00B77B73">
      <w:pPr>
        <w:widowControl w:val="0"/>
        <w:spacing w:after="0" w:line="240" w:lineRule="auto"/>
        <w:ind w:right="220"/>
        <w:rPr>
          <w:rFonts w:ascii="Verdana" w:hAnsi="Verdana"/>
          <w:sz w:val="20"/>
          <w:szCs w:val="20"/>
        </w:rPr>
      </w:pPr>
    </w:p>
    <w:p w:rsidR="00C50B37" w:rsidRPr="005379F4" w:rsidRDefault="00C50B37" w:rsidP="00C50B37">
      <w:pPr>
        <w:widowControl w:val="0"/>
        <w:spacing w:after="0" w:line="240" w:lineRule="auto"/>
        <w:ind w:right="220"/>
        <w:rPr>
          <w:rFonts w:ascii="Verdana" w:eastAsia="Arial" w:hAnsi="Verdana" w:cstheme="minorHAnsi"/>
          <w:color w:val="000000"/>
          <w:sz w:val="20"/>
          <w:szCs w:val="20"/>
          <w:lang w:eastAsia="ja-JP"/>
        </w:rPr>
      </w:pPr>
      <w:r w:rsidRPr="005379F4">
        <w:rPr>
          <w:rFonts w:ascii="Verdana" w:eastAsia="Arial" w:hAnsi="Verdana" w:cstheme="minorHAnsi"/>
          <w:color w:val="000000"/>
          <w:sz w:val="20"/>
          <w:szCs w:val="20"/>
          <w:lang w:eastAsia="ja-JP"/>
        </w:rPr>
        <w:t>The age of consent in the UK is 16. Sex without consent is illegal in the UK, so every time you have sex you must give and receive consent. Full consent is given when there is verbal agreement together with facial expressions, body language and behaviour. Sex without consent is rape and is punishable in a law court.</w:t>
      </w:r>
    </w:p>
    <w:p w:rsidR="00C50B37" w:rsidRPr="005379F4" w:rsidRDefault="00C50B37" w:rsidP="00C50B37">
      <w:pPr>
        <w:widowControl w:val="0"/>
        <w:spacing w:after="0" w:line="240" w:lineRule="auto"/>
        <w:ind w:right="220"/>
        <w:rPr>
          <w:rFonts w:ascii="Verdana" w:eastAsia="Arial" w:hAnsi="Verdana" w:cstheme="minorHAnsi"/>
          <w:color w:val="000000"/>
          <w:sz w:val="20"/>
          <w:szCs w:val="20"/>
          <w:lang w:eastAsia="ja-JP"/>
        </w:rPr>
      </w:pPr>
    </w:p>
    <w:p w:rsidR="00C50B37" w:rsidRDefault="00C50B37" w:rsidP="005379F4">
      <w:pPr>
        <w:widowControl w:val="0"/>
        <w:spacing w:after="0" w:line="240" w:lineRule="auto"/>
        <w:rPr>
          <w:rFonts w:ascii="Verdana" w:eastAsia="Arial" w:hAnsi="Verdana" w:cstheme="minorHAnsi"/>
          <w:color w:val="000000"/>
          <w:sz w:val="20"/>
          <w:szCs w:val="20"/>
          <w:lang w:eastAsia="ja-JP"/>
        </w:rPr>
      </w:pPr>
      <w:r w:rsidRPr="005379F4">
        <w:rPr>
          <w:rFonts w:ascii="Verdana" w:eastAsia="Arial" w:hAnsi="Verdana" w:cstheme="minorHAnsi"/>
          <w:color w:val="000000"/>
          <w:sz w:val="20"/>
          <w:szCs w:val="20"/>
          <w:lang w:eastAsia="ja-JP"/>
        </w:rPr>
        <w:t>Consent works both ways. When it comes to sex, this means that both people definitely want to have sex and consent to sex. Both people in the relationship must be sure that the other person definitely wants to have sex. This applies in lots of situations</w:t>
      </w:r>
      <w:r w:rsidR="005379F4">
        <w:rPr>
          <w:rFonts w:ascii="Verdana" w:eastAsia="Arial" w:hAnsi="Verdana" w:cstheme="minorHAnsi"/>
          <w:color w:val="000000"/>
          <w:sz w:val="20"/>
          <w:szCs w:val="20"/>
          <w:lang w:eastAsia="ja-JP"/>
        </w:rPr>
        <w:t xml:space="preserve">, </w:t>
      </w:r>
      <w:r w:rsidRPr="005379F4">
        <w:rPr>
          <w:rFonts w:ascii="Verdana" w:eastAsia="Arial" w:hAnsi="Verdana" w:cstheme="minorHAnsi"/>
          <w:color w:val="000000"/>
          <w:sz w:val="20"/>
          <w:szCs w:val="20"/>
          <w:lang w:eastAsia="ja-JP"/>
        </w:rPr>
        <w:t>for example:</w:t>
      </w:r>
    </w:p>
    <w:p w:rsidR="00C50B37" w:rsidRPr="005379F4" w:rsidRDefault="00C50B37" w:rsidP="00C50B37">
      <w:pPr>
        <w:widowControl w:val="0"/>
        <w:spacing w:after="0" w:line="240" w:lineRule="auto"/>
        <w:rPr>
          <w:rFonts w:ascii="Verdana" w:eastAsia="Arial" w:hAnsi="Verdana" w:cstheme="minorHAnsi"/>
          <w:color w:val="000000"/>
          <w:sz w:val="20"/>
          <w:szCs w:val="20"/>
          <w:lang w:eastAsia="ja-JP"/>
        </w:rPr>
      </w:pPr>
      <w:r w:rsidRPr="005379F4">
        <w:rPr>
          <w:rFonts w:ascii="Verdana" w:eastAsia="Arial" w:hAnsi="Verdana" w:cstheme="minorHAnsi"/>
          <w:color w:val="000000"/>
          <w:sz w:val="20"/>
          <w:szCs w:val="20"/>
          <w:lang w:eastAsia="ja-JP"/>
        </w:rPr>
        <w:t xml:space="preserve">-  </w:t>
      </w:r>
      <w:proofErr w:type="gramStart"/>
      <w:r w:rsidRPr="005379F4">
        <w:rPr>
          <w:rFonts w:ascii="Verdana" w:eastAsia="Arial" w:hAnsi="Verdana" w:cstheme="minorHAnsi"/>
          <w:color w:val="000000"/>
          <w:sz w:val="20"/>
          <w:szCs w:val="20"/>
          <w:lang w:eastAsia="ja-JP"/>
        </w:rPr>
        <w:t>in</w:t>
      </w:r>
      <w:proofErr w:type="gramEnd"/>
      <w:r w:rsidRPr="005379F4">
        <w:rPr>
          <w:rFonts w:ascii="Verdana" w:eastAsia="Arial" w:hAnsi="Verdana" w:cstheme="minorHAnsi"/>
          <w:color w:val="000000"/>
          <w:sz w:val="20"/>
          <w:szCs w:val="20"/>
          <w:lang w:eastAsia="ja-JP"/>
        </w:rPr>
        <w:t xml:space="preserve"> a long term relationship  </w:t>
      </w:r>
    </w:p>
    <w:p w:rsidR="00C50B37" w:rsidRPr="005379F4" w:rsidRDefault="00C50B37" w:rsidP="00C50B37">
      <w:pPr>
        <w:widowControl w:val="0"/>
        <w:spacing w:after="0" w:line="240" w:lineRule="auto"/>
        <w:rPr>
          <w:rFonts w:ascii="Verdana" w:eastAsia="Arial" w:hAnsi="Verdana" w:cstheme="minorHAnsi"/>
          <w:color w:val="000000"/>
          <w:sz w:val="20"/>
          <w:szCs w:val="20"/>
          <w:lang w:eastAsia="ja-JP"/>
        </w:rPr>
      </w:pPr>
      <w:r w:rsidRPr="005379F4">
        <w:rPr>
          <w:rFonts w:ascii="Verdana" w:eastAsia="Arial" w:hAnsi="Verdana" w:cstheme="minorHAnsi"/>
          <w:color w:val="000000"/>
          <w:sz w:val="20"/>
          <w:szCs w:val="20"/>
          <w:lang w:eastAsia="ja-JP"/>
        </w:rPr>
        <w:t xml:space="preserve">-  </w:t>
      </w:r>
      <w:proofErr w:type="gramStart"/>
      <w:r w:rsidRPr="005379F4">
        <w:rPr>
          <w:rFonts w:ascii="Verdana" w:eastAsia="Arial" w:hAnsi="Verdana" w:cstheme="minorHAnsi"/>
          <w:color w:val="000000"/>
          <w:sz w:val="20"/>
          <w:szCs w:val="20"/>
          <w:lang w:eastAsia="ja-JP"/>
        </w:rPr>
        <w:t>in</w:t>
      </w:r>
      <w:proofErr w:type="gramEnd"/>
      <w:r w:rsidRPr="005379F4">
        <w:rPr>
          <w:rFonts w:ascii="Verdana" w:eastAsia="Arial" w:hAnsi="Verdana" w:cstheme="minorHAnsi"/>
          <w:color w:val="000000"/>
          <w:sz w:val="20"/>
          <w:szCs w:val="20"/>
          <w:lang w:eastAsia="ja-JP"/>
        </w:rPr>
        <w:t xml:space="preserve"> marriage</w:t>
      </w:r>
    </w:p>
    <w:p w:rsidR="00C50B37" w:rsidRPr="005379F4" w:rsidRDefault="00C50B37" w:rsidP="00C50B37">
      <w:pPr>
        <w:widowControl w:val="0"/>
        <w:spacing w:after="0" w:line="240" w:lineRule="auto"/>
        <w:rPr>
          <w:rFonts w:ascii="Verdana" w:eastAsia="Arial" w:hAnsi="Verdana" w:cstheme="minorHAnsi"/>
          <w:color w:val="000000"/>
          <w:sz w:val="20"/>
          <w:szCs w:val="20"/>
          <w:lang w:eastAsia="ja-JP"/>
        </w:rPr>
      </w:pPr>
      <w:r w:rsidRPr="005379F4">
        <w:rPr>
          <w:rFonts w:ascii="Verdana" w:eastAsia="Arial" w:hAnsi="Verdana" w:cstheme="minorHAnsi"/>
          <w:color w:val="000000"/>
          <w:sz w:val="20"/>
          <w:szCs w:val="20"/>
          <w:lang w:eastAsia="ja-JP"/>
        </w:rPr>
        <w:t xml:space="preserve">-  </w:t>
      </w:r>
      <w:proofErr w:type="gramStart"/>
      <w:r w:rsidRPr="005379F4">
        <w:rPr>
          <w:rFonts w:ascii="Verdana" w:eastAsia="Arial" w:hAnsi="Verdana" w:cstheme="minorHAnsi"/>
          <w:color w:val="000000"/>
          <w:sz w:val="20"/>
          <w:szCs w:val="20"/>
          <w:lang w:eastAsia="ja-JP"/>
        </w:rPr>
        <w:t>if</w:t>
      </w:r>
      <w:proofErr w:type="gramEnd"/>
      <w:r w:rsidRPr="005379F4">
        <w:rPr>
          <w:rFonts w:ascii="Verdana" w:eastAsia="Arial" w:hAnsi="Verdana" w:cstheme="minorHAnsi"/>
          <w:color w:val="000000"/>
          <w:sz w:val="20"/>
          <w:szCs w:val="20"/>
          <w:lang w:eastAsia="ja-JP"/>
        </w:rPr>
        <w:t xml:space="preserve"> you have dated somebody for 3 months</w:t>
      </w:r>
    </w:p>
    <w:p w:rsidR="00C50B37" w:rsidRPr="005379F4" w:rsidRDefault="00C50B37" w:rsidP="00C50B37">
      <w:pPr>
        <w:widowControl w:val="0"/>
        <w:spacing w:after="0" w:line="240" w:lineRule="auto"/>
        <w:rPr>
          <w:rFonts w:ascii="Verdana" w:eastAsia="Arial" w:hAnsi="Verdana" w:cstheme="minorHAnsi"/>
          <w:color w:val="000000"/>
          <w:sz w:val="20"/>
          <w:szCs w:val="20"/>
          <w:lang w:eastAsia="ja-JP"/>
        </w:rPr>
      </w:pPr>
      <w:r w:rsidRPr="005379F4">
        <w:rPr>
          <w:rFonts w:ascii="Verdana" w:eastAsia="Arial" w:hAnsi="Verdana" w:cstheme="minorHAnsi"/>
          <w:color w:val="000000"/>
          <w:sz w:val="20"/>
          <w:szCs w:val="20"/>
          <w:lang w:eastAsia="ja-JP"/>
        </w:rPr>
        <w:t xml:space="preserve">-  </w:t>
      </w:r>
      <w:proofErr w:type="gramStart"/>
      <w:r w:rsidRPr="005379F4">
        <w:rPr>
          <w:rFonts w:ascii="Verdana" w:eastAsia="Arial" w:hAnsi="Verdana" w:cstheme="minorHAnsi"/>
          <w:color w:val="000000"/>
          <w:sz w:val="20"/>
          <w:szCs w:val="20"/>
          <w:lang w:eastAsia="ja-JP"/>
        </w:rPr>
        <w:t>if</w:t>
      </w:r>
      <w:proofErr w:type="gramEnd"/>
      <w:r w:rsidRPr="005379F4">
        <w:rPr>
          <w:rFonts w:ascii="Verdana" w:eastAsia="Arial" w:hAnsi="Verdana" w:cstheme="minorHAnsi"/>
          <w:color w:val="000000"/>
          <w:sz w:val="20"/>
          <w:szCs w:val="20"/>
          <w:lang w:eastAsia="ja-JP"/>
        </w:rPr>
        <w:t xml:space="preserve"> you are going on a date for the first time </w:t>
      </w:r>
    </w:p>
    <w:p w:rsidR="009C6B3F" w:rsidRDefault="009C6B3F" w:rsidP="009D06DC">
      <w:pPr>
        <w:rPr>
          <w:rFonts w:ascii="Verdana" w:eastAsiaTheme="minorEastAsia" w:hAnsi="Verdana" w:cstheme="minorHAnsi"/>
          <w:sz w:val="20"/>
          <w:szCs w:val="20"/>
          <w:lang w:eastAsia="zh-CN"/>
        </w:rPr>
      </w:pPr>
    </w:p>
    <w:p w:rsidR="00C50B37" w:rsidRDefault="00C50B37" w:rsidP="009D06DC">
      <w:pPr>
        <w:rPr>
          <w:rStyle w:val="Hyperlink"/>
          <w:bCs/>
          <w:iCs/>
        </w:rPr>
      </w:pPr>
      <w:r w:rsidRPr="005379F4">
        <w:rPr>
          <w:rFonts w:ascii="Verdana" w:eastAsiaTheme="minorEastAsia" w:hAnsi="Verdana" w:cstheme="minorHAnsi"/>
          <w:sz w:val="20"/>
          <w:szCs w:val="20"/>
          <w:lang w:eastAsia="zh-CN"/>
        </w:rPr>
        <w:t xml:space="preserve">And did you know that sexual consent is like having a cup of tea?? Watch this video to find out </w:t>
      </w:r>
      <w:r w:rsidR="00D024DF">
        <w:rPr>
          <w:rFonts w:ascii="Verdana" w:eastAsiaTheme="minorEastAsia" w:hAnsi="Verdana" w:cstheme="minorHAnsi"/>
          <w:sz w:val="20"/>
          <w:szCs w:val="20"/>
          <w:lang w:eastAsia="zh-CN"/>
        </w:rPr>
        <w:t>more</w:t>
      </w:r>
      <w:r w:rsidR="005E4C20">
        <w:rPr>
          <w:rFonts w:ascii="Verdana" w:eastAsiaTheme="minorEastAsia" w:hAnsi="Verdana" w:cstheme="minorHAnsi"/>
          <w:sz w:val="20"/>
          <w:szCs w:val="20"/>
          <w:lang w:eastAsia="zh-CN"/>
        </w:rPr>
        <w:t>:</w:t>
      </w:r>
      <w:r w:rsidR="00D024DF">
        <w:rPr>
          <w:rFonts w:ascii="Verdana" w:eastAsiaTheme="minorEastAsia" w:hAnsi="Verdana" w:cstheme="minorHAnsi"/>
          <w:sz w:val="20"/>
          <w:szCs w:val="20"/>
          <w:lang w:eastAsia="zh-CN"/>
        </w:rPr>
        <w:t xml:space="preserve"> "Sex is like a Cup of Tea" </w:t>
      </w:r>
      <w:hyperlink r:id="rId14" w:history="1">
        <w:r w:rsidRPr="00D024DF">
          <w:rPr>
            <w:rStyle w:val="Hyperlink"/>
            <w:bCs/>
            <w:iCs/>
          </w:rPr>
          <w:t>https://</w:t>
        </w:r>
      </w:hyperlink>
      <w:hyperlink r:id="rId15" w:history="1">
        <w:r w:rsidRPr="00D024DF">
          <w:rPr>
            <w:rStyle w:val="Hyperlink"/>
            <w:bCs/>
            <w:iCs/>
          </w:rPr>
          <w:t>www.youtube.com/watch?v=pZwvrxVavnQ</w:t>
        </w:r>
      </w:hyperlink>
      <w:r w:rsidR="00D024DF" w:rsidRPr="00D024DF">
        <w:rPr>
          <w:rStyle w:val="Hyperlink"/>
          <w:bCs/>
          <w:iCs/>
        </w:rPr>
        <w:t xml:space="preserve"> </w:t>
      </w:r>
      <w:r w:rsidRPr="00D024DF">
        <w:rPr>
          <w:rStyle w:val="Hyperlink"/>
          <w:bCs/>
          <w:iCs/>
        </w:rPr>
        <w:t xml:space="preserve"> </w:t>
      </w:r>
    </w:p>
    <w:p w:rsidR="009C6B3F" w:rsidRDefault="009C6B3F" w:rsidP="009D06DC">
      <w:pPr>
        <w:jc w:val="center"/>
        <w:rPr>
          <w:rFonts w:ascii="Verdana" w:hAnsi="Verdana"/>
          <w:b/>
          <w:iCs/>
          <w:sz w:val="20"/>
          <w:szCs w:val="20"/>
          <w:u w:val="single"/>
        </w:rPr>
      </w:pPr>
    </w:p>
    <w:p w:rsidR="00FB2AD3" w:rsidRDefault="001737F0" w:rsidP="009D06DC">
      <w:pPr>
        <w:jc w:val="center"/>
        <w:rPr>
          <w:rFonts w:ascii="Verdana" w:hAnsi="Verdana"/>
          <w:b/>
          <w:iCs/>
          <w:sz w:val="20"/>
          <w:szCs w:val="20"/>
          <w:u w:val="single"/>
        </w:rPr>
      </w:pPr>
      <w:r>
        <w:rPr>
          <w:rFonts w:ascii="Verdana" w:hAnsi="Verdana"/>
          <w:b/>
          <w:iCs/>
          <w:sz w:val="20"/>
          <w:szCs w:val="20"/>
          <w:u w:val="single"/>
        </w:rPr>
        <w:t xml:space="preserve">Signs of </w:t>
      </w:r>
      <w:r w:rsidR="009D06DC">
        <w:rPr>
          <w:rFonts w:ascii="Verdana" w:hAnsi="Verdana"/>
          <w:b/>
          <w:iCs/>
          <w:sz w:val="20"/>
          <w:szCs w:val="20"/>
          <w:u w:val="single"/>
        </w:rPr>
        <w:t>Se</w:t>
      </w:r>
      <w:r>
        <w:rPr>
          <w:rFonts w:ascii="Verdana" w:hAnsi="Verdana"/>
          <w:b/>
          <w:iCs/>
          <w:sz w:val="20"/>
          <w:szCs w:val="20"/>
          <w:u w:val="single"/>
        </w:rPr>
        <w:t xml:space="preserve">xual </w:t>
      </w:r>
      <w:r w:rsidR="009D06DC">
        <w:rPr>
          <w:rFonts w:ascii="Verdana" w:hAnsi="Verdana"/>
          <w:b/>
          <w:iCs/>
          <w:sz w:val="20"/>
          <w:szCs w:val="20"/>
          <w:u w:val="single"/>
        </w:rPr>
        <w:t>C</w:t>
      </w:r>
      <w:r>
        <w:rPr>
          <w:rFonts w:ascii="Verdana" w:hAnsi="Verdana"/>
          <w:b/>
          <w:iCs/>
          <w:sz w:val="20"/>
          <w:szCs w:val="20"/>
          <w:u w:val="single"/>
        </w:rPr>
        <w:t>onsent</w:t>
      </w:r>
    </w:p>
    <w:p w:rsidR="001737F0" w:rsidRPr="001737F0" w:rsidRDefault="001737F0" w:rsidP="005379F4">
      <w:pPr>
        <w:rPr>
          <w:rFonts w:ascii="Verdana" w:hAnsi="Verdana"/>
          <w:bCs/>
          <w:iCs/>
          <w:sz w:val="20"/>
          <w:szCs w:val="20"/>
        </w:rPr>
      </w:pPr>
      <w:r w:rsidRPr="001737F0">
        <w:rPr>
          <w:rFonts w:ascii="Verdana" w:hAnsi="Verdana"/>
          <w:bCs/>
          <w:iCs/>
          <w:sz w:val="20"/>
          <w:szCs w:val="20"/>
        </w:rPr>
        <w:t>What do you think are</w:t>
      </w:r>
      <w:r>
        <w:rPr>
          <w:rFonts w:ascii="Verdana" w:hAnsi="Verdana"/>
          <w:bCs/>
          <w:iCs/>
          <w:sz w:val="20"/>
          <w:szCs w:val="20"/>
        </w:rPr>
        <w:t xml:space="preserve"> and aren't</w:t>
      </w:r>
      <w:r w:rsidRPr="001737F0">
        <w:rPr>
          <w:rFonts w:ascii="Verdana" w:hAnsi="Verdana"/>
          <w:bCs/>
          <w:iCs/>
          <w:sz w:val="20"/>
          <w:szCs w:val="20"/>
        </w:rPr>
        <w:t xml:space="preserve"> signs of consent to sex</w:t>
      </w:r>
      <w:r w:rsidR="000D7BBC">
        <w:rPr>
          <w:rFonts w:ascii="Verdana" w:hAnsi="Verdana"/>
          <w:bCs/>
          <w:iCs/>
          <w:sz w:val="20"/>
          <w:szCs w:val="20"/>
        </w:rPr>
        <w:t>….</w:t>
      </w:r>
      <w:r w:rsidRPr="001737F0">
        <w:rPr>
          <w:rFonts w:ascii="Verdana" w:hAnsi="Verdana"/>
          <w:bCs/>
          <w:iCs/>
          <w:sz w:val="20"/>
          <w:szCs w:val="20"/>
        </w:rPr>
        <w:t>?</w:t>
      </w:r>
    </w:p>
    <w:p w:rsidR="001737F0" w:rsidRDefault="001737F0" w:rsidP="005379F4">
      <w:pPr>
        <w:rPr>
          <w:rFonts w:ascii="Verdana" w:hAnsi="Verdana"/>
          <w:b/>
          <w:iCs/>
          <w:sz w:val="20"/>
          <w:szCs w:val="20"/>
          <w:u w:val="single"/>
        </w:rPr>
      </w:pPr>
      <w:r>
        <w:rPr>
          <w:rFonts w:ascii="Verdana" w:hAnsi="Verdana"/>
          <w:b/>
          <w:iCs/>
          <w:sz w:val="20"/>
          <w:szCs w:val="20"/>
          <w:u w:val="single"/>
        </w:rPr>
        <w:t>Verbal signs</w:t>
      </w:r>
    </w:p>
    <w:p w:rsidR="001737F0" w:rsidRDefault="001737F0" w:rsidP="009D06DC">
      <w:pPr>
        <w:rPr>
          <w:rFonts w:ascii="Verdana" w:eastAsiaTheme="minorEastAsia" w:hAnsi="Verdana"/>
          <w:sz w:val="20"/>
          <w:szCs w:val="20"/>
          <w:lang w:eastAsia="zh-CN"/>
        </w:rPr>
      </w:pPr>
      <w:r>
        <w:rPr>
          <w:rFonts w:ascii="Verdana" w:eastAsiaTheme="minorEastAsia" w:hAnsi="Verdana"/>
          <w:sz w:val="20"/>
          <w:szCs w:val="20"/>
          <w:lang w:eastAsia="zh-CN"/>
        </w:rPr>
        <w:t>"</w:t>
      </w:r>
      <w:r w:rsidRPr="001737F0">
        <w:rPr>
          <w:rFonts w:ascii="Verdana" w:eastAsiaTheme="minorEastAsia" w:hAnsi="Verdana"/>
          <w:sz w:val="20"/>
          <w:szCs w:val="20"/>
          <w:lang w:eastAsia="zh-CN"/>
        </w:rPr>
        <w:t>I'm not sure</w:t>
      </w:r>
      <w:r>
        <w:rPr>
          <w:rFonts w:ascii="Verdana" w:eastAsiaTheme="minorEastAsia" w:hAnsi="Verdana"/>
          <w:sz w:val="20"/>
          <w:szCs w:val="20"/>
          <w:lang w:eastAsia="zh-CN"/>
        </w:rPr>
        <w:t>"</w:t>
      </w:r>
      <w:r>
        <w:rPr>
          <w:rFonts w:ascii="Verdana" w:eastAsiaTheme="minorEastAsia" w:hAnsi="Verdana"/>
          <w:sz w:val="20"/>
          <w:szCs w:val="20"/>
          <w:lang w:eastAsia="zh-CN"/>
        </w:rPr>
        <w:tab/>
      </w:r>
      <w:r>
        <w:rPr>
          <w:rFonts w:ascii="Verdana" w:eastAsiaTheme="minorEastAsia" w:hAnsi="Verdana"/>
          <w:sz w:val="20"/>
          <w:szCs w:val="20"/>
          <w:lang w:eastAsia="zh-CN"/>
        </w:rPr>
        <w:tab/>
        <w:t>"</w:t>
      </w:r>
      <w:r w:rsidRPr="001737F0">
        <w:rPr>
          <w:rFonts w:ascii="Verdana" w:eastAsiaTheme="minorEastAsia" w:hAnsi="Verdana"/>
          <w:sz w:val="20"/>
          <w:szCs w:val="20"/>
          <w:lang w:eastAsia="zh-CN"/>
        </w:rPr>
        <w:t>I'm excited</w:t>
      </w:r>
      <w:r>
        <w:rPr>
          <w:rFonts w:ascii="Verdana" w:eastAsiaTheme="minorEastAsia" w:hAnsi="Verdana"/>
          <w:sz w:val="20"/>
          <w:szCs w:val="20"/>
          <w:lang w:eastAsia="zh-CN"/>
        </w:rPr>
        <w:t>"</w:t>
      </w:r>
      <w:r w:rsidR="009D06DC">
        <w:rPr>
          <w:rFonts w:ascii="Verdana" w:eastAsiaTheme="minorEastAsia" w:hAnsi="Verdana"/>
          <w:sz w:val="20"/>
          <w:szCs w:val="20"/>
          <w:lang w:eastAsia="zh-CN"/>
        </w:rPr>
        <w:tab/>
      </w:r>
      <w:r w:rsidR="009D06DC">
        <w:rPr>
          <w:rFonts w:ascii="Verdana" w:eastAsiaTheme="minorEastAsia" w:hAnsi="Verdana"/>
          <w:sz w:val="20"/>
          <w:szCs w:val="20"/>
          <w:lang w:eastAsia="zh-CN"/>
        </w:rPr>
        <w:tab/>
      </w:r>
      <w:r w:rsidR="009D06DC">
        <w:rPr>
          <w:rFonts w:ascii="Verdana" w:eastAsiaTheme="minorEastAsia" w:hAnsi="Verdana"/>
          <w:sz w:val="20"/>
          <w:szCs w:val="20"/>
          <w:lang w:eastAsia="zh-CN"/>
        </w:rPr>
        <w:tab/>
      </w:r>
      <w:r>
        <w:rPr>
          <w:rFonts w:ascii="Verdana" w:eastAsiaTheme="minorEastAsia" w:hAnsi="Verdana"/>
          <w:sz w:val="20"/>
          <w:szCs w:val="20"/>
          <w:lang w:eastAsia="zh-CN"/>
        </w:rPr>
        <w:t>"</w:t>
      </w:r>
      <w:r w:rsidRPr="001737F0">
        <w:rPr>
          <w:rFonts w:ascii="Verdana" w:eastAsiaTheme="minorEastAsia" w:hAnsi="Verdana"/>
          <w:sz w:val="20"/>
          <w:szCs w:val="20"/>
          <w:lang w:eastAsia="zh-CN"/>
        </w:rPr>
        <w:t>Perhaps</w:t>
      </w:r>
      <w:r>
        <w:rPr>
          <w:rFonts w:ascii="Verdana" w:eastAsiaTheme="minorEastAsia" w:hAnsi="Verdana"/>
          <w:sz w:val="20"/>
          <w:szCs w:val="20"/>
          <w:lang w:eastAsia="zh-CN"/>
        </w:rPr>
        <w:t>"</w:t>
      </w:r>
      <w:r>
        <w:rPr>
          <w:rFonts w:ascii="Verdana" w:eastAsiaTheme="minorEastAsia" w:hAnsi="Verdana"/>
          <w:sz w:val="20"/>
          <w:szCs w:val="20"/>
          <w:lang w:eastAsia="zh-CN"/>
        </w:rPr>
        <w:tab/>
      </w:r>
      <w:r>
        <w:rPr>
          <w:rFonts w:ascii="Verdana" w:eastAsiaTheme="minorEastAsia" w:hAnsi="Verdana"/>
          <w:sz w:val="20"/>
          <w:szCs w:val="20"/>
          <w:lang w:eastAsia="zh-CN"/>
        </w:rPr>
        <w:tab/>
      </w:r>
      <w:r>
        <w:rPr>
          <w:rFonts w:ascii="Verdana" w:eastAsiaTheme="minorEastAsia" w:hAnsi="Verdana"/>
          <w:sz w:val="20"/>
          <w:szCs w:val="20"/>
          <w:lang w:eastAsia="zh-CN"/>
        </w:rPr>
        <w:tab/>
        <w:t>"</w:t>
      </w:r>
      <w:r w:rsidRPr="001737F0">
        <w:rPr>
          <w:rFonts w:ascii="Verdana" w:eastAsiaTheme="minorEastAsia" w:hAnsi="Verdana"/>
          <w:sz w:val="20"/>
          <w:szCs w:val="20"/>
          <w:lang w:eastAsia="zh-CN"/>
        </w:rPr>
        <w:t>Maybe</w:t>
      </w:r>
      <w:r>
        <w:rPr>
          <w:rFonts w:ascii="Verdana" w:eastAsiaTheme="minorEastAsia" w:hAnsi="Verdana"/>
          <w:sz w:val="20"/>
          <w:szCs w:val="20"/>
          <w:lang w:eastAsia="zh-CN"/>
        </w:rPr>
        <w:t>"</w:t>
      </w:r>
    </w:p>
    <w:p w:rsidR="001737F0" w:rsidRPr="001737F0" w:rsidRDefault="001737F0" w:rsidP="001737F0">
      <w:pPr>
        <w:rPr>
          <w:rFonts w:ascii="Verdana" w:eastAsiaTheme="minorEastAsia" w:hAnsi="Verdana"/>
          <w:sz w:val="20"/>
          <w:szCs w:val="20"/>
          <w:lang w:eastAsia="zh-CN"/>
        </w:rPr>
      </w:pPr>
      <w:r>
        <w:rPr>
          <w:rFonts w:ascii="Verdana" w:eastAsiaTheme="minorEastAsia" w:hAnsi="Verdana"/>
          <w:sz w:val="20"/>
          <w:szCs w:val="20"/>
          <w:lang w:eastAsia="zh-CN"/>
        </w:rPr>
        <w:t>"</w:t>
      </w:r>
      <w:r w:rsidRPr="001737F0">
        <w:rPr>
          <w:rFonts w:ascii="Verdana" w:eastAsiaTheme="minorEastAsia" w:hAnsi="Verdana"/>
          <w:sz w:val="20"/>
          <w:szCs w:val="20"/>
          <w:lang w:eastAsia="zh-CN"/>
        </w:rPr>
        <w:t>I feel good about this</w:t>
      </w:r>
      <w:r>
        <w:rPr>
          <w:rFonts w:ascii="Verdana" w:eastAsiaTheme="minorEastAsia" w:hAnsi="Verdana"/>
          <w:sz w:val="20"/>
          <w:szCs w:val="20"/>
          <w:lang w:eastAsia="zh-CN"/>
        </w:rPr>
        <w:t>"</w:t>
      </w:r>
      <w:r>
        <w:rPr>
          <w:rFonts w:ascii="Verdana" w:eastAsiaTheme="minorEastAsia" w:hAnsi="Verdana"/>
          <w:sz w:val="20"/>
          <w:szCs w:val="20"/>
          <w:lang w:eastAsia="zh-CN"/>
        </w:rPr>
        <w:tab/>
      </w:r>
      <w:r>
        <w:rPr>
          <w:rFonts w:ascii="Verdana" w:eastAsiaTheme="minorEastAsia" w:hAnsi="Verdana"/>
          <w:sz w:val="20"/>
          <w:szCs w:val="20"/>
          <w:lang w:eastAsia="zh-CN"/>
        </w:rPr>
        <w:tab/>
      </w:r>
      <w:r>
        <w:rPr>
          <w:rFonts w:ascii="Verdana" w:eastAsiaTheme="minorEastAsia" w:hAnsi="Verdana"/>
          <w:sz w:val="20"/>
          <w:szCs w:val="20"/>
          <w:lang w:eastAsia="zh-CN"/>
        </w:rPr>
        <w:tab/>
      </w:r>
      <w:r>
        <w:rPr>
          <w:rFonts w:ascii="Verdana" w:eastAsiaTheme="minorEastAsia" w:hAnsi="Verdana"/>
          <w:sz w:val="20"/>
          <w:szCs w:val="20"/>
          <w:lang w:eastAsia="zh-CN"/>
        </w:rPr>
        <w:tab/>
        <w:t>"Definitely"</w:t>
      </w:r>
    </w:p>
    <w:p w:rsidR="001737F0" w:rsidRPr="001737F0" w:rsidRDefault="001737F0" w:rsidP="001737F0">
      <w:pPr>
        <w:rPr>
          <w:rFonts w:ascii="Verdana" w:eastAsiaTheme="minorEastAsia" w:hAnsi="Verdana"/>
          <w:b/>
          <w:bCs/>
          <w:sz w:val="20"/>
          <w:szCs w:val="20"/>
          <w:u w:val="single"/>
          <w:lang w:eastAsia="zh-CN"/>
        </w:rPr>
      </w:pPr>
      <w:r w:rsidRPr="001737F0">
        <w:rPr>
          <w:rFonts w:ascii="Verdana" w:eastAsiaTheme="minorEastAsia" w:hAnsi="Verdana"/>
          <w:b/>
          <w:bCs/>
          <w:sz w:val="20"/>
          <w:szCs w:val="20"/>
          <w:u w:val="single"/>
          <w:lang w:eastAsia="zh-CN"/>
        </w:rPr>
        <w:t>Body language signs</w:t>
      </w:r>
    </w:p>
    <w:p w:rsidR="001737F0" w:rsidRDefault="001737F0" w:rsidP="001737F0">
      <w:pPr>
        <w:rPr>
          <w:rFonts w:ascii="Verdana" w:eastAsiaTheme="minorEastAsia" w:hAnsi="Verdana"/>
          <w:sz w:val="20"/>
          <w:szCs w:val="20"/>
          <w:lang w:eastAsia="zh-CN"/>
        </w:rPr>
      </w:pPr>
      <w:r w:rsidRPr="001737F0">
        <w:rPr>
          <w:rFonts w:ascii="Verdana" w:eastAsiaTheme="minorEastAsia" w:hAnsi="Verdana"/>
          <w:sz w:val="20"/>
          <w:szCs w:val="20"/>
          <w:lang w:eastAsia="zh-CN"/>
        </w:rPr>
        <w:t>A woman is in a bar. She accepts a drink from a man she has not before. The man pays for the drink.</w:t>
      </w:r>
    </w:p>
    <w:p w:rsidR="00DF757B" w:rsidRDefault="00DF757B" w:rsidP="00DF757B">
      <w:pPr>
        <w:rPr>
          <w:rFonts w:ascii="Verdana" w:eastAsiaTheme="minorEastAsia" w:hAnsi="Verdana"/>
          <w:sz w:val="20"/>
          <w:szCs w:val="20"/>
          <w:lang w:eastAsia="zh-CN"/>
        </w:rPr>
      </w:pPr>
      <w:r w:rsidRPr="001737F0">
        <w:rPr>
          <w:rFonts w:ascii="Verdana" w:eastAsiaTheme="minorEastAsia" w:hAnsi="Verdana"/>
          <w:sz w:val="20"/>
          <w:szCs w:val="20"/>
          <w:lang w:eastAsia="zh-CN"/>
        </w:rPr>
        <w:t>Looking relaxed, with relaxed arms and legs</w:t>
      </w:r>
      <w:r w:rsidR="006E49B3">
        <w:rPr>
          <w:rFonts w:ascii="Verdana" w:eastAsiaTheme="minorEastAsia" w:hAnsi="Verdana"/>
          <w:sz w:val="20"/>
          <w:szCs w:val="20"/>
          <w:lang w:eastAsia="zh-CN"/>
        </w:rPr>
        <w:t>.</w:t>
      </w:r>
    </w:p>
    <w:p w:rsidR="001737F0" w:rsidRPr="001737F0" w:rsidRDefault="00DF757B" w:rsidP="00B3746A">
      <w:pPr>
        <w:rPr>
          <w:rFonts w:ascii="Verdana" w:eastAsiaTheme="minorEastAsia" w:hAnsi="Verdana"/>
          <w:sz w:val="20"/>
          <w:szCs w:val="20"/>
          <w:lang w:eastAsia="zh-CN"/>
        </w:rPr>
      </w:pPr>
      <w:proofErr w:type="gramStart"/>
      <w:r w:rsidRPr="001737F0">
        <w:rPr>
          <w:rFonts w:ascii="Verdana" w:eastAsiaTheme="minorEastAsia" w:hAnsi="Verdana"/>
          <w:sz w:val="20"/>
          <w:szCs w:val="20"/>
          <w:lang w:eastAsia="zh-CN"/>
        </w:rPr>
        <w:t>Laughter and/or smiling</w:t>
      </w:r>
      <w:r w:rsidR="006E49B3">
        <w:rPr>
          <w:rFonts w:ascii="Verdana" w:eastAsiaTheme="minorEastAsia" w:hAnsi="Verdana"/>
          <w:sz w:val="20"/>
          <w:szCs w:val="20"/>
          <w:lang w:eastAsia="zh-CN"/>
        </w:rPr>
        <w:t>.</w:t>
      </w:r>
      <w:proofErr w:type="gramEnd"/>
      <w:r w:rsidR="00B3746A">
        <w:rPr>
          <w:rFonts w:ascii="Verdana" w:eastAsiaTheme="minorEastAsia" w:hAnsi="Verdana"/>
          <w:sz w:val="20"/>
          <w:szCs w:val="20"/>
          <w:lang w:eastAsia="zh-CN"/>
        </w:rPr>
        <w:tab/>
      </w:r>
      <w:r w:rsidR="00B3746A">
        <w:rPr>
          <w:rFonts w:ascii="Verdana" w:eastAsiaTheme="minorEastAsia" w:hAnsi="Verdana"/>
          <w:sz w:val="20"/>
          <w:szCs w:val="20"/>
          <w:lang w:eastAsia="zh-CN"/>
        </w:rPr>
        <w:tab/>
      </w:r>
      <w:proofErr w:type="gramStart"/>
      <w:r w:rsidR="001737F0" w:rsidRPr="001737F0">
        <w:rPr>
          <w:rFonts w:ascii="Verdana" w:eastAsiaTheme="minorEastAsia" w:hAnsi="Verdana"/>
          <w:sz w:val="20"/>
          <w:szCs w:val="20"/>
          <w:lang w:eastAsia="zh-CN"/>
        </w:rPr>
        <w:t>Wearing a very short skirt with high heels</w:t>
      </w:r>
      <w:r w:rsidR="001737F0">
        <w:rPr>
          <w:rFonts w:ascii="Verdana" w:eastAsiaTheme="minorEastAsia" w:hAnsi="Verdana"/>
          <w:sz w:val="20"/>
          <w:szCs w:val="20"/>
          <w:lang w:eastAsia="zh-CN"/>
        </w:rPr>
        <w:t>.</w:t>
      </w:r>
      <w:proofErr w:type="gramEnd"/>
    </w:p>
    <w:p w:rsidR="001737F0" w:rsidRDefault="001737F0" w:rsidP="00B3746A">
      <w:pPr>
        <w:rPr>
          <w:rFonts w:ascii="Verdana" w:eastAsiaTheme="minorEastAsia" w:hAnsi="Verdana"/>
          <w:sz w:val="20"/>
          <w:szCs w:val="20"/>
          <w:lang w:eastAsia="zh-CN"/>
        </w:rPr>
      </w:pPr>
      <w:proofErr w:type="gramStart"/>
      <w:r w:rsidRPr="001737F0">
        <w:rPr>
          <w:rFonts w:ascii="Verdana" w:eastAsiaTheme="minorEastAsia" w:hAnsi="Verdana"/>
          <w:sz w:val="20"/>
          <w:szCs w:val="20"/>
          <w:lang w:eastAsia="zh-CN"/>
        </w:rPr>
        <w:t>Wearing lots of make-up</w:t>
      </w:r>
      <w:r>
        <w:rPr>
          <w:rFonts w:ascii="Verdana" w:eastAsiaTheme="minorEastAsia" w:hAnsi="Verdana"/>
          <w:sz w:val="20"/>
          <w:szCs w:val="20"/>
          <w:lang w:eastAsia="zh-CN"/>
        </w:rPr>
        <w:t>.</w:t>
      </w:r>
      <w:proofErr w:type="gramEnd"/>
      <w:r>
        <w:rPr>
          <w:rFonts w:ascii="Verdana" w:eastAsiaTheme="minorEastAsia" w:hAnsi="Verdana"/>
          <w:sz w:val="20"/>
          <w:szCs w:val="20"/>
          <w:lang w:eastAsia="zh-CN"/>
        </w:rPr>
        <w:tab/>
      </w:r>
      <w:r>
        <w:rPr>
          <w:rFonts w:ascii="Verdana" w:eastAsiaTheme="minorEastAsia" w:hAnsi="Verdana"/>
          <w:sz w:val="20"/>
          <w:szCs w:val="20"/>
          <w:lang w:eastAsia="zh-CN"/>
        </w:rPr>
        <w:tab/>
      </w:r>
      <w:proofErr w:type="gramStart"/>
      <w:r w:rsidRPr="001737F0">
        <w:rPr>
          <w:rFonts w:ascii="Verdana" w:eastAsiaTheme="minorEastAsia" w:hAnsi="Verdana"/>
          <w:sz w:val="20"/>
          <w:szCs w:val="20"/>
          <w:lang w:eastAsia="zh-CN"/>
        </w:rPr>
        <w:t>Wearing tight clothing</w:t>
      </w:r>
      <w:r w:rsidR="006E49B3">
        <w:rPr>
          <w:rFonts w:ascii="Verdana" w:eastAsiaTheme="minorEastAsia" w:hAnsi="Verdana"/>
          <w:sz w:val="20"/>
          <w:szCs w:val="20"/>
          <w:lang w:eastAsia="zh-CN"/>
        </w:rPr>
        <w:t>.</w:t>
      </w:r>
      <w:proofErr w:type="gramEnd"/>
    </w:p>
    <w:p w:rsidR="00DF757B" w:rsidRDefault="00DF757B" w:rsidP="00B3746A">
      <w:pPr>
        <w:rPr>
          <w:rFonts w:ascii="Verdana" w:eastAsiaTheme="minorEastAsia" w:hAnsi="Verdana"/>
          <w:sz w:val="20"/>
          <w:szCs w:val="20"/>
          <w:lang w:eastAsia="zh-CN"/>
        </w:rPr>
      </w:pPr>
      <w:proofErr w:type="gramStart"/>
      <w:r w:rsidRPr="001737F0">
        <w:rPr>
          <w:rFonts w:ascii="Verdana" w:eastAsiaTheme="minorEastAsia" w:hAnsi="Verdana"/>
          <w:sz w:val="20"/>
          <w:szCs w:val="20"/>
          <w:lang w:eastAsia="zh-CN"/>
        </w:rPr>
        <w:t>Actively taking part</w:t>
      </w:r>
      <w:r w:rsidR="006E49B3">
        <w:rPr>
          <w:rFonts w:ascii="Verdana" w:eastAsiaTheme="minorEastAsia" w:hAnsi="Verdana"/>
          <w:sz w:val="20"/>
          <w:szCs w:val="20"/>
          <w:lang w:eastAsia="zh-CN"/>
        </w:rPr>
        <w:t>.</w:t>
      </w:r>
      <w:proofErr w:type="gramEnd"/>
      <w:r w:rsidR="00B3746A">
        <w:rPr>
          <w:rFonts w:ascii="Verdana" w:eastAsiaTheme="minorEastAsia" w:hAnsi="Verdana"/>
          <w:sz w:val="20"/>
          <w:szCs w:val="20"/>
          <w:lang w:eastAsia="zh-CN"/>
        </w:rPr>
        <w:tab/>
      </w:r>
      <w:r w:rsidR="00B3746A">
        <w:rPr>
          <w:rFonts w:ascii="Verdana" w:eastAsiaTheme="minorEastAsia" w:hAnsi="Verdana"/>
          <w:sz w:val="20"/>
          <w:szCs w:val="20"/>
          <w:lang w:eastAsia="zh-CN"/>
        </w:rPr>
        <w:tab/>
      </w:r>
      <w:r w:rsidR="00B3746A">
        <w:rPr>
          <w:rFonts w:ascii="Verdana" w:eastAsiaTheme="minorEastAsia" w:hAnsi="Verdana"/>
          <w:sz w:val="20"/>
          <w:szCs w:val="20"/>
          <w:lang w:eastAsia="zh-CN"/>
        </w:rPr>
        <w:tab/>
      </w:r>
      <w:proofErr w:type="gramStart"/>
      <w:r w:rsidR="001737F0" w:rsidRPr="001737F0">
        <w:rPr>
          <w:rFonts w:ascii="Verdana" w:eastAsiaTheme="minorEastAsia" w:hAnsi="Verdana"/>
          <w:sz w:val="20"/>
          <w:szCs w:val="20"/>
          <w:lang w:eastAsia="zh-CN"/>
        </w:rPr>
        <w:t>Shaking head</w:t>
      </w:r>
      <w:r w:rsidR="001737F0">
        <w:rPr>
          <w:rFonts w:ascii="Verdana" w:eastAsiaTheme="minorEastAsia" w:hAnsi="Verdana"/>
          <w:sz w:val="20"/>
          <w:szCs w:val="20"/>
          <w:lang w:eastAsia="zh-CN"/>
        </w:rPr>
        <w:tab/>
      </w:r>
      <w:r w:rsidR="006E49B3">
        <w:rPr>
          <w:rFonts w:ascii="Verdana" w:eastAsiaTheme="minorEastAsia" w:hAnsi="Verdana"/>
          <w:sz w:val="20"/>
          <w:szCs w:val="20"/>
          <w:lang w:eastAsia="zh-CN"/>
        </w:rPr>
        <w:t>.</w:t>
      </w:r>
      <w:proofErr w:type="gramEnd"/>
      <w:r w:rsidR="001737F0">
        <w:rPr>
          <w:rFonts w:ascii="Verdana" w:eastAsiaTheme="minorEastAsia" w:hAnsi="Verdana"/>
          <w:sz w:val="20"/>
          <w:szCs w:val="20"/>
          <w:lang w:eastAsia="zh-CN"/>
        </w:rPr>
        <w:tab/>
      </w:r>
      <w:r w:rsidR="001737F0">
        <w:rPr>
          <w:rFonts w:ascii="Verdana" w:eastAsiaTheme="minorEastAsia" w:hAnsi="Verdana"/>
          <w:sz w:val="20"/>
          <w:szCs w:val="20"/>
          <w:lang w:eastAsia="zh-CN"/>
        </w:rPr>
        <w:tab/>
      </w:r>
      <w:r w:rsidR="001737F0">
        <w:rPr>
          <w:rFonts w:ascii="Verdana" w:eastAsiaTheme="minorEastAsia" w:hAnsi="Verdana"/>
          <w:sz w:val="20"/>
          <w:szCs w:val="20"/>
          <w:lang w:eastAsia="zh-CN"/>
        </w:rPr>
        <w:tab/>
      </w:r>
      <w:r w:rsidR="001737F0">
        <w:rPr>
          <w:rFonts w:ascii="Verdana" w:eastAsiaTheme="minorEastAsia" w:hAnsi="Verdana"/>
          <w:sz w:val="20"/>
          <w:szCs w:val="20"/>
          <w:lang w:eastAsia="zh-CN"/>
        </w:rPr>
        <w:tab/>
      </w:r>
      <w:r w:rsidR="001737F0">
        <w:rPr>
          <w:rFonts w:ascii="Verdana" w:eastAsiaTheme="minorEastAsia" w:hAnsi="Verdana"/>
          <w:sz w:val="20"/>
          <w:szCs w:val="20"/>
          <w:lang w:eastAsia="zh-CN"/>
        </w:rPr>
        <w:tab/>
      </w:r>
    </w:p>
    <w:p w:rsidR="001737F0" w:rsidRPr="001737F0" w:rsidRDefault="001737F0" w:rsidP="00B3746A">
      <w:pPr>
        <w:rPr>
          <w:rFonts w:ascii="Verdana" w:eastAsiaTheme="minorEastAsia" w:hAnsi="Verdana"/>
          <w:sz w:val="20"/>
          <w:szCs w:val="20"/>
          <w:lang w:eastAsia="zh-CN"/>
        </w:rPr>
      </w:pPr>
      <w:proofErr w:type="gramStart"/>
      <w:r w:rsidRPr="001737F0">
        <w:rPr>
          <w:rFonts w:ascii="Verdana" w:eastAsiaTheme="minorEastAsia" w:hAnsi="Verdana"/>
          <w:sz w:val="20"/>
          <w:szCs w:val="20"/>
          <w:lang w:eastAsia="zh-CN"/>
        </w:rPr>
        <w:t>Avoiding eye contact</w:t>
      </w:r>
      <w:r w:rsidR="006E49B3">
        <w:rPr>
          <w:rFonts w:ascii="Verdana" w:eastAsiaTheme="minorEastAsia" w:hAnsi="Verdana"/>
          <w:sz w:val="20"/>
          <w:szCs w:val="20"/>
          <w:lang w:eastAsia="zh-CN"/>
        </w:rPr>
        <w:t>.</w:t>
      </w:r>
      <w:proofErr w:type="gramEnd"/>
      <w:r w:rsidR="00B3746A">
        <w:rPr>
          <w:rFonts w:ascii="Verdana" w:eastAsiaTheme="minorEastAsia" w:hAnsi="Verdana"/>
          <w:sz w:val="20"/>
          <w:szCs w:val="20"/>
          <w:lang w:eastAsia="zh-CN"/>
        </w:rPr>
        <w:tab/>
      </w:r>
      <w:r w:rsidR="00B3746A">
        <w:rPr>
          <w:rFonts w:ascii="Verdana" w:eastAsiaTheme="minorEastAsia" w:hAnsi="Verdana"/>
          <w:sz w:val="20"/>
          <w:szCs w:val="20"/>
          <w:lang w:eastAsia="zh-CN"/>
        </w:rPr>
        <w:tab/>
      </w:r>
      <w:proofErr w:type="gramStart"/>
      <w:r w:rsidRPr="001737F0">
        <w:rPr>
          <w:rFonts w:ascii="Verdana" w:eastAsiaTheme="minorEastAsia" w:hAnsi="Verdana"/>
          <w:sz w:val="20"/>
          <w:szCs w:val="20"/>
          <w:lang w:eastAsia="zh-CN"/>
        </w:rPr>
        <w:t>Carrying a packet of condoms in a purse</w:t>
      </w:r>
      <w:r>
        <w:rPr>
          <w:rFonts w:ascii="Verdana" w:eastAsiaTheme="minorEastAsia" w:hAnsi="Verdana"/>
          <w:sz w:val="20"/>
          <w:szCs w:val="20"/>
          <w:lang w:eastAsia="zh-CN"/>
        </w:rPr>
        <w:t>.</w:t>
      </w:r>
      <w:proofErr w:type="gramEnd"/>
    </w:p>
    <w:p w:rsidR="001737F0" w:rsidRPr="001737F0" w:rsidRDefault="001737F0" w:rsidP="00B3746A">
      <w:pPr>
        <w:rPr>
          <w:rFonts w:ascii="Verdana" w:eastAsiaTheme="minorEastAsia" w:hAnsi="Verdana"/>
          <w:sz w:val="20"/>
          <w:szCs w:val="20"/>
          <w:lang w:eastAsia="zh-CN"/>
        </w:rPr>
      </w:pPr>
      <w:proofErr w:type="gramStart"/>
      <w:r w:rsidRPr="001737F0">
        <w:rPr>
          <w:rFonts w:ascii="Verdana" w:eastAsiaTheme="minorEastAsia" w:hAnsi="Verdana"/>
          <w:sz w:val="20"/>
          <w:szCs w:val="20"/>
          <w:lang w:eastAsia="zh-CN"/>
        </w:rPr>
        <w:t>Nodding</w:t>
      </w:r>
      <w:r w:rsidR="006E49B3">
        <w:rPr>
          <w:rFonts w:ascii="Verdana" w:eastAsiaTheme="minorEastAsia" w:hAnsi="Verdana"/>
          <w:sz w:val="20"/>
          <w:szCs w:val="20"/>
          <w:lang w:eastAsia="zh-CN"/>
        </w:rPr>
        <w:t>.</w:t>
      </w:r>
      <w:proofErr w:type="gramEnd"/>
      <w:r w:rsidR="00B3746A">
        <w:rPr>
          <w:rFonts w:ascii="Verdana" w:eastAsiaTheme="minorEastAsia" w:hAnsi="Verdana"/>
          <w:sz w:val="20"/>
          <w:szCs w:val="20"/>
          <w:lang w:eastAsia="zh-CN"/>
        </w:rPr>
        <w:tab/>
      </w:r>
      <w:r w:rsidR="00B3746A">
        <w:rPr>
          <w:rFonts w:ascii="Verdana" w:eastAsiaTheme="minorEastAsia" w:hAnsi="Verdana"/>
          <w:sz w:val="20"/>
          <w:szCs w:val="20"/>
          <w:lang w:eastAsia="zh-CN"/>
        </w:rPr>
        <w:tab/>
      </w:r>
      <w:r w:rsidR="00B3746A">
        <w:rPr>
          <w:rFonts w:ascii="Verdana" w:eastAsiaTheme="minorEastAsia" w:hAnsi="Verdana"/>
          <w:sz w:val="20"/>
          <w:szCs w:val="20"/>
          <w:lang w:eastAsia="zh-CN"/>
        </w:rPr>
        <w:tab/>
      </w:r>
      <w:r w:rsidR="00B3746A">
        <w:rPr>
          <w:rFonts w:ascii="Verdana" w:eastAsiaTheme="minorEastAsia" w:hAnsi="Verdana"/>
          <w:sz w:val="20"/>
          <w:szCs w:val="20"/>
          <w:lang w:eastAsia="zh-CN"/>
        </w:rPr>
        <w:tab/>
      </w:r>
      <w:proofErr w:type="gramStart"/>
      <w:r w:rsidRPr="001737F0">
        <w:rPr>
          <w:rFonts w:ascii="Verdana" w:eastAsiaTheme="minorEastAsia" w:hAnsi="Verdana"/>
          <w:sz w:val="20"/>
          <w:szCs w:val="20"/>
          <w:lang w:eastAsia="zh-CN"/>
        </w:rPr>
        <w:t>Direct eye contact</w:t>
      </w:r>
      <w:r w:rsidR="006E49B3">
        <w:rPr>
          <w:rFonts w:ascii="Verdana" w:eastAsiaTheme="minorEastAsia" w:hAnsi="Verdana"/>
          <w:sz w:val="20"/>
          <w:szCs w:val="20"/>
          <w:lang w:eastAsia="zh-CN"/>
        </w:rPr>
        <w:t>.</w:t>
      </w:r>
      <w:proofErr w:type="gramEnd"/>
    </w:p>
    <w:p w:rsidR="000E7A9B" w:rsidRPr="000F0FDB" w:rsidRDefault="000F0FDB" w:rsidP="000F0FDB">
      <w:pPr>
        <w:widowControl w:val="0"/>
        <w:spacing w:after="0" w:line="240" w:lineRule="auto"/>
        <w:ind w:right="220"/>
        <w:jc w:val="center"/>
        <w:rPr>
          <w:rFonts w:ascii="Verdana" w:hAnsi="Verdana"/>
          <w:b/>
          <w:bCs/>
          <w:sz w:val="20"/>
          <w:szCs w:val="20"/>
          <w:u w:val="single"/>
        </w:rPr>
      </w:pPr>
      <w:r w:rsidRPr="000F0FDB">
        <w:rPr>
          <w:rFonts w:ascii="Verdana" w:hAnsi="Verdana"/>
          <w:b/>
          <w:bCs/>
          <w:sz w:val="20"/>
          <w:szCs w:val="20"/>
          <w:u w:val="single"/>
        </w:rPr>
        <w:lastRenderedPageBreak/>
        <w:t>Signs of sexual consent</w:t>
      </w:r>
    </w:p>
    <w:p w:rsidR="000E7A9B" w:rsidRDefault="000E7A9B" w:rsidP="000E7A9B">
      <w:pPr>
        <w:widowControl w:val="0"/>
        <w:spacing w:after="0" w:line="240" w:lineRule="auto"/>
        <w:ind w:right="220"/>
        <w:rPr>
          <w:rFonts w:ascii="Verdana" w:hAnsi="Verdana"/>
          <w:sz w:val="20"/>
          <w:szCs w:val="20"/>
        </w:rPr>
      </w:pPr>
    </w:p>
    <w:p w:rsidR="000E7A9B" w:rsidRDefault="000E7A9B" w:rsidP="000E7A9B">
      <w:pPr>
        <w:widowControl w:val="0"/>
        <w:spacing w:after="0" w:line="240" w:lineRule="auto"/>
        <w:ind w:right="220"/>
        <w:rPr>
          <w:rFonts w:ascii="Verdana" w:hAnsi="Verdana"/>
          <w:sz w:val="20"/>
          <w:szCs w:val="20"/>
        </w:rPr>
      </w:pPr>
      <w:r w:rsidRPr="005379F4">
        <w:rPr>
          <w:rFonts w:ascii="Verdana" w:hAnsi="Verdana"/>
          <w:sz w:val="20"/>
          <w:szCs w:val="20"/>
        </w:rPr>
        <w:t xml:space="preserve">Consent should always be enthusiastic consent. The verbal and non-verbal signs of consent might be different for each person from different cultures. That's why communication, especially talking about sexual consent, is so important! </w:t>
      </w:r>
    </w:p>
    <w:p w:rsidR="000F0FDB" w:rsidRDefault="000F0FDB" w:rsidP="000E7A9B">
      <w:pPr>
        <w:widowControl w:val="0"/>
        <w:spacing w:after="0" w:line="240" w:lineRule="auto"/>
        <w:ind w:right="220"/>
        <w:rPr>
          <w:rFonts w:ascii="Verdana" w:hAnsi="Verdana"/>
          <w:sz w:val="20"/>
          <w:szCs w:val="20"/>
        </w:rPr>
      </w:pPr>
    </w:p>
    <w:p w:rsidR="000F0FDB" w:rsidRDefault="000F0FDB" w:rsidP="000D7BBC">
      <w:pPr>
        <w:widowControl w:val="0"/>
        <w:spacing w:after="0" w:line="240" w:lineRule="auto"/>
        <w:ind w:right="220"/>
        <w:rPr>
          <w:rFonts w:ascii="Verdana" w:hAnsi="Verdana"/>
          <w:sz w:val="20"/>
          <w:szCs w:val="20"/>
        </w:rPr>
      </w:pPr>
      <w:r>
        <w:rPr>
          <w:rFonts w:ascii="Verdana" w:hAnsi="Verdana"/>
          <w:sz w:val="20"/>
          <w:szCs w:val="20"/>
        </w:rPr>
        <w:t xml:space="preserve">Wearing tight clothing or lots of make-up is not a sign </w:t>
      </w:r>
      <w:r w:rsidR="000D7BBC">
        <w:rPr>
          <w:rFonts w:ascii="Verdana" w:hAnsi="Verdana"/>
          <w:sz w:val="20"/>
          <w:szCs w:val="20"/>
        </w:rPr>
        <w:t>that somebody is looking for sex or</w:t>
      </w:r>
      <w:r>
        <w:rPr>
          <w:rFonts w:ascii="Verdana" w:hAnsi="Verdana"/>
          <w:sz w:val="20"/>
          <w:szCs w:val="20"/>
        </w:rPr>
        <w:t xml:space="preserve"> consent</w:t>
      </w:r>
      <w:r w:rsidR="000D7BBC">
        <w:rPr>
          <w:rFonts w:ascii="Verdana" w:hAnsi="Verdana"/>
          <w:sz w:val="20"/>
          <w:szCs w:val="20"/>
        </w:rPr>
        <w:t>s</w:t>
      </w:r>
      <w:r>
        <w:rPr>
          <w:rFonts w:ascii="Verdana" w:hAnsi="Verdana"/>
          <w:sz w:val="20"/>
          <w:szCs w:val="20"/>
        </w:rPr>
        <w:t xml:space="preserve"> </w:t>
      </w:r>
      <w:r w:rsidR="000D7BBC">
        <w:rPr>
          <w:rFonts w:ascii="Verdana" w:hAnsi="Verdana"/>
          <w:sz w:val="20"/>
          <w:szCs w:val="20"/>
        </w:rPr>
        <w:t>to</w:t>
      </w:r>
      <w:r>
        <w:rPr>
          <w:rFonts w:ascii="Verdana" w:hAnsi="Verdana"/>
          <w:sz w:val="20"/>
          <w:szCs w:val="20"/>
        </w:rPr>
        <w:t xml:space="preserve"> sex. In the UK you may see people wearing different types of clothes and make-up according to what is in fashion, or what they like or prefer to wear. </w:t>
      </w:r>
    </w:p>
    <w:p w:rsidR="000F0FDB" w:rsidRDefault="000F0FDB" w:rsidP="000F0FDB">
      <w:pPr>
        <w:widowControl w:val="0"/>
        <w:spacing w:after="0" w:line="240" w:lineRule="auto"/>
        <w:ind w:right="220"/>
        <w:rPr>
          <w:rFonts w:ascii="Verdana" w:hAnsi="Verdana"/>
          <w:sz w:val="20"/>
          <w:szCs w:val="20"/>
        </w:rPr>
      </w:pPr>
    </w:p>
    <w:p w:rsidR="000D7BBC" w:rsidRDefault="000D7BBC" w:rsidP="000D7BBC">
      <w:pPr>
        <w:rPr>
          <w:rFonts w:ascii="Verdana" w:hAnsi="Verdana"/>
          <w:bCs/>
          <w:iCs/>
          <w:sz w:val="20"/>
          <w:szCs w:val="20"/>
        </w:rPr>
      </w:pPr>
      <w:r>
        <w:rPr>
          <w:rFonts w:ascii="Verdana" w:hAnsi="Verdana"/>
          <w:bCs/>
          <w:iCs/>
          <w:sz w:val="20"/>
          <w:szCs w:val="20"/>
        </w:rPr>
        <w:t>A woman a</w:t>
      </w:r>
      <w:r w:rsidR="000F0FDB" w:rsidRPr="000F0FDB">
        <w:rPr>
          <w:rFonts w:ascii="Verdana" w:hAnsi="Verdana"/>
          <w:bCs/>
          <w:iCs/>
          <w:sz w:val="20"/>
          <w:szCs w:val="20"/>
        </w:rPr>
        <w:t>cc</w:t>
      </w:r>
      <w:r w:rsidR="000F0FDB">
        <w:rPr>
          <w:rFonts w:ascii="Verdana" w:hAnsi="Verdana"/>
          <w:bCs/>
          <w:iCs/>
          <w:sz w:val="20"/>
          <w:szCs w:val="20"/>
        </w:rPr>
        <w:t xml:space="preserve">epting a drink in a bar from somebody </w:t>
      </w:r>
      <w:r>
        <w:rPr>
          <w:rFonts w:ascii="Verdana" w:hAnsi="Verdana"/>
          <w:bCs/>
          <w:iCs/>
          <w:sz w:val="20"/>
          <w:szCs w:val="20"/>
        </w:rPr>
        <w:t>she</w:t>
      </w:r>
      <w:r w:rsidR="000F0FDB">
        <w:rPr>
          <w:rFonts w:ascii="Verdana" w:hAnsi="Verdana"/>
          <w:bCs/>
          <w:iCs/>
          <w:sz w:val="20"/>
          <w:szCs w:val="20"/>
        </w:rPr>
        <w:t xml:space="preserve"> do</w:t>
      </w:r>
      <w:r>
        <w:rPr>
          <w:rFonts w:ascii="Verdana" w:hAnsi="Verdana"/>
          <w:bCs/>
          <w:iCs/>
          <w:sz w:val="20"/>
          <w:szCs w:val="20"/>
        </w:rPr>
        <w:t>es</w:t>
      </w:r>
      <w:r w:rsidR="000F0FDB">
        <w:rPr>
          <w:rFonts w:ascii="Verdana" w:hAnsi="Verdana"/>
          <w:bCs/>
          <w:iCs/>
          <w:sz w:val="20"/>
          <w:szCs w:val="20"/>
        </w:rPr>
        <w:t xml:space="preserve"> not know is not </w:t>
      </w:r>
      <w:r w:rsidR="00472E0F">
        <w:rPr>
          <w:rFonts w:ascii="Verdana" w:hAnsi="Verdana"/>
          <w:bCs/>
          <w:iCs/>
          <w:sz w:val="20"/>
          <w:szCs w:val="20"/>
        </w:rPr>
        <w:t xml:space="preserve">automatically </w:t>
      </w:r>
      <w:r w:rsidR="000F0FDB">
        <w:rPr>
          <w:rFonts w:ascii="Verdana" w:hAnsi="Verdana"/>
          <w:bCs/>
          <w:iCs/>
          <w:sz w:val="20"/>
          <w:szCs w:val="20"/>
        </w:rPr>
        <w:t>consent to sex</w:t>
      </w:r>
      <w:r>
        <w:rPr>
          <w:rFonts w:ascii="Verdana" w:hAnsi="Verdana"/>
          <w:bCs/>
          <w:iCs/>
          <w:sz w:val="20"/>
          <w:szCs w:val="20"/>
        </w:rPr>
        <w:t>. There is only consent for sex if</w:t>
      </w:r>
      <w:r w:rsidR="000F0FDB">
        <w:rPr>
          <w:rFonts w:ascii="Verdana" w:hAnsi="Verdana"/>
          <w:bCs/>
          <w:iCs/>
          <w:sz w:val="20"/>
          <w:szCs w:val="20"/>
        </w:rPr>
        <w:t xml:space="preserve"> the </w:t>
      </w:r>
      <w:r>
        <w:rPr>
          <w:rFonts w:ascii="Verdana" w:hAnsi="Verdana"/>
          <w:bCs/>
          <w:iCs/>
          <w:sz w:val="20"/>
          <w:szCs w:val="20"/>
        </w:rPr>
        <w:t xml:space="preserve">woman </w:t>
      </w:r>
      <w:r w:rsidR="000F0FDB">
        <w:rPr>
          <w:rFonts w:ascii="Verdana" w:hAnsi="Verdana"/>
          <w:bCs/>
          <w:iCs/>
          <w:sz w:val="20"/>
          <w:szCs w:val="20"/>
        </w:rPr>
        <w:t xml:space="preserve">enthusiastically agrees to have sex with </w:t>
      </w:r>
      <w:r>
        <w:rPr>
          <w:rFonts w:ascii="Verdana" w:hAnsi="Verdana"/>
          <w:bCs/>
          <w:iCs/>
          <w:sz w:val="20"/>
          <w:szCs w:val="20"/>
        </w:rPr>
        <w:t>t</w:t>
      </w:r>
      <w:r w:rsidR="000F0FDB">
        <w:rPr>
          <w:rFonts w:ascii="Verdana" w:hAnsi="Verdana"/>
          <w:bCs/>
          <w:iCs/>
          <w:sz w:val="20"/>
          <w:szCs w:val="20"/>
        </w:rPr>
        <w:t>he person who bought the drink</w:t>
      </w:r>
      <w:r>
        <w:rPr>
          <w:rFonts w:ascii="Verdana" w:hAnsi="Verdana"/>
          <w:bCs/>
          <w:iCs/>
          <w:sz w:val="20"/>
          <w:szCs w:val="20"/>
        </w:rPr>
        <w:t xml:space="preserve"> and she is sober</w:t>
      </w:r>
      <w:r w:rsidR="000F0FDB">
        <w:rPr>
          <w:rFonts w:ascii="Verdana" w:hAnsi="Verdana"/>
          <w:bCs/>
          <w:iCs/>
          <w:sz w:val="20"/>
          <w:szCs w:val="20"/>
        </w:rPr>
        <w:t xml:space="preserve">. </w:t>
      </w:r>
      <w:r>
        <w:rPr>
          <w:rFonts w:ascii="Verdana" w:hAnsi="Verdana"/>
          <w:bCs/>
          <w:iCs/>
          <w:sz w:val="20"/>
          <w:szCs w:val="20"/>
        </w:rPr>
        <w:t xml:space="preserve">If the woman is drunk she does not have the capacity to give consent to sex. </w:t>
      </w:r>
    </w:p>
    <w:p w:rsidR="00472E0F" w:rsidRDefault="00472E0F" w:rsidP="007650C3">
      <w:pPr>
        <w:rPr>
          <w:rFonts w:ascii="Verdana" w:hAnsi="Verdana"/>
          <w:bCs/>
          <w:iCs/>
          <w:sz w:val="20"/>
          <w:szCs w:val="20"/>
        </w:rPr>
      </w:pPr>
      <w:r>
        <w:rPr>
          <w:rFonts w:ascii="Verdana" w:hAnsi="Verdana"/>
          <w:bCs/>
          <w:iCs/>
          <w:sz w:val="20"/>
          <w:szCs w:val="20"/>
        </w:rPr>
        <w:t xml:space="preserve">Do not accept a drink from somebody you do not know. You can't be sure it is safe and of the intentions of the person offering you the drink. For example there is a risk your drink could be tampered with, and drugs could be added without you knowing about it. </w:t>
      </w:r>
    </w:p>
    <w:p w:rsidR="00472E0F" w:rsidRDefault="00472E0F" w:rsidP="00472E0F">
      <w:pPr>
        <w:rPr>
          <w:rFonts w:ascii="Verdana" w:hAnsi="Verdana"/>
          <w:bCs/>
          <w:iCs/>
          <w:sz w:val="20"/>
          <w:szCs w:val="20"/>
        </w:rPr>
      </w:pPr>
      <w:r>
        <w:rPr>
          <w:rFonts w:ascii="Verdana" w:hAnsi="Verdana"/>
          <w:bCs/>
          <w:iCs/>
          <w:sz w:val="20"/>
          <w:szCs w:val="20"/>
        </w:rPr>
        <w:t xml:space="preserve"> </w:t>
      </w:r>
    </w:p>
    <w:p w:rsidR="00B3746A" w:rsidRPr="00B3746A" w:rsidRDefault="00B3746A" w:rsidP="00B3746A">
      <w:pPr>
        <w:jc w:val="center"/>
        <w:rPr>
          <w:rFonts w:ascii="Verdana" w:eastAsiaTheme="minorEastAsia" w:hAnsi="Verdana"/>
          <w:b/>
          <w:bCs/>
          <w:sz w:val="20"/>
          <w:szCs w:val="20"/>
          <w:u w:val="single"/>
          <w:lang w:eastAsia="zh-CN"/>
        </w:rPr>
      </w:pPr>
      <w:r w:rsidRPr="00B3746A">
        <w:rPr>
          <w:rFonts w:ascii="Verdana" w:eastAsiaTheme="minorEastAsia" w:hAnsi="Verdana"/>
          <w:b/>
          <w:bCs/>
          <w:sz w:val="20"/>
          <w:szCs w:val="20"/>
          <w:u w:val="single"/>
          <w:lang w:eastAsia="zh-CN"/>
        </w:rPr>
        <w:t>Case Study 3</w:t>
      </w:r>
    </w:p>
    <w:p w:rsidR="00B3746A" w:rsidRPr="00B3746A" w:rsidRDefault="00B3746A" w:rsidP="00B3746A">
      <w:pPr>
        <w:rPr>
          <w:rFonts w:ascii="Verdana" w:eastAsiaTheme="minorEastAsia" w:hAnsi="Verdana"/>
          <w:b/>
          <w:bCs/>
          <w:sz w:val="20"/>
          <w:szCs w:val="20"/>
          <w:u w:val="single"/>
          <w:lang w:eastAsia="zh-CN"/>
        </w:rPr>
      </w:pPr>
      <w:r w:rsidRPr="00B3746A">
        <w:rPr>
          <w:rFonts w:ascii="Verdana" w:eastAsiaTheme="minorEastAsia" w:hAnsi="Verdana"/>
          <w:b/>
          <w:bCs/>
          <w:sz w:val="20"/>
          <w:szCs w:val="20"/>
          <w:u w:val="single"/>
          <w:lang w:eastAsia="zh-CN"/>
        </w:rPr>
        <w:t>Part 1</w:t>
      </w:r>
    </w:p>
    <w:p w:rsidR="00B3746A" w:rsidRPr="00B3746A" w:rsidRDefault="00B3746A" w:rsidP="00B3746A">
      <w:pPr>
        <w:rPr>
          <w:rFonts w:ascii="Verdana" w:eastAsiaTheme="minorEastAsia" w:hAnsi="Verdana"/>
          <w:sz w:val="20"/>
          <w:szCs w:val="20"/>
          <w:lang w:eastAsia="zh-CN"/>
        </w:rPr>
      </w:pPr>
      <w:r w:rsidRPr="00B3746A">
        <w:rPr>
          <w:rFonts w:ascii="Verdana" w:eastAsiaTheme="minorEastAsia" w:hAnsi="Verdana"/>
          <w:sz w:val="20"/>
          <w:szCs w:val="20"/>
          <w:lang w:eastAsia="zh-CN"/>
        </w:rPr>
        <w:t>Student A is 19. She is studying in the UK for the first time. She has never lived away from her family before. Student B is 19. He is also studying in the UK for the first time and has never lived away from his family before. Both students are excited and happy to be in the UK.</w:t>
      </w:r>
    </w:p>
    <w:p w:rsidR="00B3746A" w:rsidRPr="00B3746A" w:rsidRDefault="00B3746A" w:rsidP="00B3746A">
      <w:pPr>
        <w:rPr>
          <w:rFonts w:ascii="Verdana" w:eastAsiaTheme="minorEastAsia" w:hAnsi="Verdana"/>
          <w:sz w:val="20"/>
          <w:szCs w:val="20"/>
          <w:lang w:eastAsia="zh-CN"/>
        </w:rPr>
      </w:pPr>
      <w:r w:rsidRPr="00B3746A">
        <w:rPr>
          <w:rFonts w:ascii="Verdana" w:eastAsiaTheme="minorEastAsia" w:hAnsi="Verdana"/>
          <w:sz w:val="20"/>
          <w:szCs w:val="20"/>
          <w:lang w:eastAsia="zh-CN"/>
        </w:rPr>
        <w:t xml:space="preserve">A goes out for dinner with some friends in her first month in the UK and meets B. B is popular with everybody, and has many friends. </w:t>
      </w:r>
      <w:proofErr w:type="gramStart"/>
      <w:r w:rsidRPr="00B3746A">
        <w:rPr>
          <w:rFonts w:ascii="Verdana" w:eastAsiaTheme="minorEastAsia" w:hAnsi="Verdana"/>
          <w:sz w:val="20"/>
          <w:szCs w:val="20"/>
          <w:lang w:eastAsia="zh-CN"/>
        </w:rPr>
        <w:t>A and B exchange mobile numbers and text each other for several weeks.</w:t>
      </w:r>
      <w:proofErr w:type="gramEnd"/>
      <w:r w:rsidRPr="00B3746A">
        <w:rPr>
          <w:rFonts w:ascii="Verdana" w:eastAsiaTheme="minorEastAsia" w:hAnsi="Verdana"/>
          <w:sz w:val="20"/>
          <w:szCs w:val="20"/>
          <w:lang w:eastAsia="zh-CN"/>
        </w:rPr>
        <w:t xml:space="preserve"> They enjoy going on many dates and trips together. They spend a lot of time together. </w:t>
      </w:r>
    </w:p>
    <w:p w:rsidR="00B3746A" w:rsidRPr="00B3746A" w:rsidRDefault="00B3746A" w:rsidP="00B3746A">
      <w:pPr>
        <w:rPr>
          <w:rFonts w:ascii="Verdana" w:eastAsiaTheme="minorEastAsia" w:hAnsi="Verdana"/>
          <w:sz w:val="20"/>
          <w:szCs w:val="20"/>
          <w:lang w:eastAsia="zh-CN"/>
        </w:rPr>
      </w:pPr>
      <w:r w:rsidRPr="00B3746A">
        <w:rPr>
          <w:rFonts w:ascii="Verdana" w:eastAsiaTheme="minorEastAsia" w:hAnsi="Verdana"/>
          <w:sz w:val="20"/>
          <w:szCs w:val="20"/>
          <w:lang w:eastAsia="zh-CN"/>
        </w:rPr>
        <w:t xml:space="preserve">One night, after a visit to the cinema, B invites </w:t>
      </w:r>
      <w:proofErr w:type="gramStart"/>
      <w:r w:rsidRPr="00B3746A">
        <w:rPr>
          <w:rFonts w:ascii="Verdana" w:eastAsiaTheme="minorEastAsia" w:hAnsi="Verdana"/>
          <w:sz w:val="20"/>
          <w:szCs w:val="20"/>
          <w:lang w:eastAsia="zh-CN"/>
        </w:rPr>
        <w:t>A</w:t>
      </w:r>
      <w:proofErr w:type="gramEnd"/>
      <w:r w:rsidRPr="00B3746A">
        <w:rPr>
          <w:rFonts w:ascii="Verdana" w:eastAsiaTheme="minorEastAsia" w:hAnsi="Verdana"/>
          <w:sz w:val="20"/>
          <w:szCs w:val="20"/>
          <w:lang w:eastAsia="zh-CN"/>
        </w:rPr>
        <w:t xml:space="preserve"> back to his house for some food. When they get to his house, B says all his housemates are away and they are alone. They start kissing in his bedroom and they both enjoy it. Student B says he would really like A to stay the night with him. She agrees.</w:t>
      </w:r>
    </w:p>
    <w:p w:rsidR="00B3746A" w:rsidRPr="00B3746A" w:rsidRDefault="00B3746A" w:rsidP="00B3746A">
      <w:pPr>
        <w:rPr>
          <w:rFonts w:ascii="Verdana" w:eastAsiaTheme="minorEastAsia" w:hAnsi="Verdana"/>
          <w:b/>
          <w:bCs/>
          <w:sz w:val="20"/>
          <w:szCs w:val="20"/>
          <w:lang w:eastAsia="zh-CN"/>
        </w:rPr>
      </w:pPr>
      <w:r w:rsidRPr="00B3746A">
        <w:rPr>
          <w:rFonts w:ascii="Verdana" w:eastAsiaTheme="minorEastAsia" w:hAnsi="Verdana"/>
          <w:b/>
          <w:bCs/>
          <w:sz w:val="20"/>
          <w:szCs w:val="20"/>
          <w:lang w:eastAsia="zh-CN"/>
        </w:rPr>
        <w:t>Questions</w:t>
      </w:r>
    </w:p>
    <w:p w:rsidR="00B3746A" w:rsidRPr="00B3746A" w:rsidRDefault="00B3746A" w:rsidP="0050429F">
      <w:pPr>
        <w:rPr>
          <w:rFonts w:ascii="Verdana" w:eastAsiaTheme="minorEastAsia" w:hAnsi="Verdana"/>
          <w:sz w:val="20"/>
          <w:szCs w:val="20"/>
          <w:lang w:eastAsia="zh-CN"/>
        </w:rPr>
      </w:pPr>
      <w:r w:rsidRPr="00B3746A">
        <w:rPr>
          <w:rFonts w:ascii="Verdana" w:eastAsiaTheme="minorEastAsia" w:hAnsi="Verdana"/>
          <w:sz w:val="20"/>
          <w:szCs w:val="20"/>
          <w:lang w:eastAsia="zh-CN"/>
        </w:rPr>
        <w:t>Is sexual consent given by Student A and Student B in this situation?</w:t>
      </w:r>
      <w:r w:rsidR="0050429F">
        <w:rPr>
          <w:rFonts w:ascii="Verdana" w:eastAsiaTheme="minorEastAsia" w:hAnsi="Verdana"/>
          <w:sz w:val="20"/>
          <w:szCs w:val="20"/>
          <w:lang w:eastAsia="zh-CN"/>
        </w:rPr>
        <w:t xml:space="preserve"> W</w:t>
      </w:r>
      <w:r w:rsidRPr="00B3746A">
        <w:rPr>
          <w:rFonts w:ascii="Verdana" w:eastAsiaTheme="minorEastAsia" w:hAnsi="Verdana"/>
          <w:sz w:val="20"/>
          <w:szCs w:val="20"/>
          <w:lang w:eastAsia="zh-CN"/>
        </w:rPr>
        <w:t>hy?</w:t>
      </w:r>
    </w:p>
    <w:p w:rsidR="00B3746A" w:rsidRPr="00B3746A" w:rsidRDefault="00B3746A" w:rsidP="00B3746A">
      <w:pPr>
        <w:rPr>
          <w:rFonts w:ascii="Verdana" w:eastAsiaTheme="minorEastAsia" w:hAnsi="Verdana"/>
          <w:b/>
          <w:bCs/>
          <w:sz w:val="20"/>
          <w:szCs w:val="20"/>
          <w:u w:val="single"/>
          <w:lang w:eastAsia="zh-CN"/>
        </w:rPr>
      </w:pPr>
      <w:r w:rsidRPr="00B3746A">
        <w:rPr>
          <w:rFonts w:ascii="Verdana" w:eastAsiaTheme="minorEastAsia" w:hAnsi="Verdana"/>
          <w:b/>
          <w:bCs/>
          <w:sz w:val="20"/>
          <w:szCs w:val="20"/>
          <w:u w:val="single"/>
          <w:lang w:eastAsia="zh-CN"/>
        </w:rPr>
        <w:t>Part 2</w:t>
      </w:r>
    </w:p>
    <w:p w:rsidR="00B55F3D" w:rsidRDefault="00B3746A" w:rsidP="00B55F3D">
      <w:pPr>
        <w:rPr>
          <w:rFonts w:ascii="Verdana" w:eastAsiaTheme="minorEastAsia" w:hAnsi="Verdana"/>
          <w:sz w:val="20"/>
          <w:szCs w:val="20"/>
          <w:lang w:eastAsia="zh-CN"/>
        </w:rPr>
      </w:pPr>
      <w:r w:rsidRPr="00B3746A">
        <w:rPr>
          <w:rFonts w:ascii="Verdana" w:eastAsiaTheme="minorEastAsia" w:hAnsi="Verdana"/>
          <w:sz w:val="20"/>
          <w:szCs w:val="20"/>
          <w:lang w:eastAsia="zh-CN"/>
        </w:rPr>
        <w:t>A has stayed overnight at Student B's apartment many times already, and each time they have sex together when A stays over. All of their friends say they are a great couple.</w:t>
      </w:r>
      <w:r w:rsidR="00B55F3D">
        <w:rPr>
          <w:rFonts w:ascii="Verdana" w:eastAsiaTheme="minorEastAsia" w:hAnsi="Verdana"/>
          <w:sz w:val="20"/>
          <w:szCs w:val="20"/>
          <w:lang w:eastAsia="zh-CN"/>
        </w:rPr>
        <w:t xml:space="preserve"> </w:t>
      </w:r>
    </w:p>
    <w:p w:rsidR="00B55F3D" w:rsidRDefault="00B3746A" w:rsidP="00B55F3D">
      <w:pPr>
        <w:rPr>
          <w:rFonts w:ascii="Verdana" w:eastAsiaTheme="minorEastAsia" w:hAnsi="Verdana"/>
          <w:sz w:val="20"/>
          <w:szCs w:val="20"/>
          <w:lang w:eastAsia="zh-CN"/>
        </w:rPr>
      </w:pPr>
      <w:r w:rsidRPr="00B3746A">
        <w:rPr>
          <w:rFonts w:ascii="Verdana" w:eastAsiaTheme="minorEastAsia" w:hAnsi="Verdana"/>
          <w:sz w:val="20"/>
          <w:szCs w:val="20"/>
          <w:lang w:eastAsia="zh-CN"/>
        </w:rPr>
        <w:t xml:space="preserve">One evening, after a night out, they go back to Student B's place. Student B starts kissing Student A. He really wants to have sex. A says that she isn't sure. She says she is worried about getting pregnant. </w:t>
      </w:r>
    </w:p>
    <w:p w:rsidR="00B3746A" w:rsidRPr="00B3746A" w:rsidRDefault="00B3746A" w:rsidP="00B55F3D">
      <w:pPr>
        <w:rPr>
          <w:rFonts w:ascii="Verdana" w:eastAsiaTheme="minorEastAsia" w:hAnsi="Verdana"/>
          <w:sz w:val="20"/>
          <w:szCs w:val="20"/>
          <w:lang w:eastAsia="zh-CN"/>
        </w:rPr>
      </w:pPr>
      <w:bookmarkStart w:id="0" w:name="_GoBack"/>
      <w:bookmarkEnd w:id="0"/>
      <w:r w:rsidRPr="00B3746A">
        <w:rPr>
          <w:rFonts w:ascii="Verdana" w:eastAsiaTheme="minorEastAsia" w:hAnsi="Verdana"/>
          <w:sz w:val="20"/>
          <w:szCs w:val="20"/>
          <w:lang w:eastAsia="zh-CN"/>
        </w:rPr>
        <w:t xml:space="preserve">B says that he doesn't have any condoms, but he will </w:t>
      </w:r>
      <w:r w:rsidRPr="00B3746A">
        <w:rPr>
          <w:rFonts w:ascii="Verdana" w:eastAsiaTheme="minorEastAsia" w:hAnsi="Verdana"/>
          <w:sz w:val="20"/>
          <w:szCs w:val="20"/>
          <w:lang w:eastAsia="zh-CN"/>
        </w:rPr>
        <w:lastRenderedPageBreak/>
        <w:t xml:space="preserve">be careful, he will pull out in time. He reassures her and says they have used this method before. Every time it has been fine, so there should be no problem now because there is proof that it worked for them before. </w:t>
      </w:r>
    </w:p>
    <w:p w:rsidR="00B3746A" w:rsidRPr="00B3746A" w:rsidRDefault="00B3746A" w:rsidP="00B3746A">
      <w:pPr>
        <w:rPr>
          <w:rFonts w:ascii="Verdana" w:eastAsiaTheme="minorEastAsia" w:hAnsi="Verdana"/>
          <w:b/>
          <w:bCs/>
          <w:sz w:val="20"/>
          <w:szCs w:val="20"/>
          <w:lang w:eastAsia="zh-CN"/>
        </w:rPr>
      </w:pPr>
      <w:r w:rsidRPr="00B3746A">
        <w:rPr>
          <w:rFonts w:ascii="Verdana" w:eastAsiaTheme="minorEastAsia" w:hAnsi="Verdana"/>
          <w:b/>
          <w:bCs/>
          <w:sz w:val="20"/>
          <w:szCs w:val="20"/>
          <w:lang w:eastAsia="zh-CN"/>
        </w:rPr>
        <w:t>Questions</w:t>
      </w:r>
    </w:p>
    <w:p w:rsidR="00B3746A" w:rsidRPr="00B3746A" w:rsidRDefault="00B3746A" w:rsidP="00B3746A">
      <w:pPr>
        <w:rPr>
          <w:rFonts w:ascii="Verdana" w:eastAsiaTheme="minorEastAsia" w:hAnsi="Verdana"/>
          <w:sz w:val="20"/>
          <w:szCs w:val="20"/>
          <w:lang w:eastAsia="zh-CN"/>
        </w:rPr>
      </w:pPr>
      <w:r w:rsidRPr="00B3746A">
        <w:rPr>
          <w:rFonts w:ascii="Verdana" w:eastAsiaTheme="minorEastAsia" w:hAnsi="Verdana"/>
          <w:sz w:val="20"/>
          <w:szCs w:val="20"/>
          <w:lang w:eastAsia="zh-CN"/>
        </w:rPr>
        <w:t>What do you think are the main issues here in this situation?</w:t>
      </w:r>
    </w:p>
    <w:p w:rsidR="00B3746A" w:rsidRPr="00B3746A" w:rsidRDefault="00B3746A" w:rsidP="00B3746A">
      <w:pPr>
        <w:rPr>
          <w:rFonts w:ascii="Verdana" w:eastAsiaTheme="minorEastAsia" w:hAnsi="Verdana"/>
          <w:sz w:val="20"/>
          <w:szCs w:val="20"/>
          <w:lang w:eastAsia="zh-CN"/>
        </w:rPr>
      </w:pPr>
      <w:r w:rsidRPr="00B3746A">
        <w:rPr>
          <w:rFonts w:ascii="Verdana" w:eastAsiaTheme="minorEastAsia" w:hAnsi="Verdana"/>
          <w:sz w:val="20"/>
          <w:szCs w:val="20"/>
          <w:lang w:eastAsia="zh-CN"/>
        </w:rPr>
        <w:t>What should Student A do?     What should Student B do?</w:t>
      </w:r>
    </w:p>
    <w:p w:rsidR="00B3746A" w:rsidRPr="00B3746A" w:rsidRDefault="00B3746A" w:rsidP="00B3746A">
      <w:pPr>
        <w:rPr>
          <w:rFonts w:ascii="Verdana" w:eastAsiaTheme="minorEastAsia" w:hAnsi="Verdana"/>
          <w:b/>
          <w:bCs/>
          <w:sz w:val="20"/>
          <w:szCs w:val="20"/>
          <w:u w:val="single"/>
          <w:lang w:eastAsia="zh-CN"/>
        </w:rPr>
      </w:pPr>
      <w:r w:rsidRPr="00B3746A">
        <w:rPr>
          <w:rFonts w:ascii="Verdana" w:eastAsiaTheme="minorEastAsia" w:hAnsi="Verdana"/>
          <w:b/>
          <w:bCs/>
          <w:sz w:val="20"/>
          <w:szCs w:val="20"/>
          <w:u w:val="single"/>
          <w:lang w:eastAsia="zh-CN"/>
        </w:rPr>
        <w:t>Part 3</w:t>
      </w:r>
    </w:p>
    <w:p w:rsidR="00B3746A" w:rsidRPr="00B3746A" w:rsidRDefault="00B3746A" w:rsidP="00B3746A">
      <w:pPr>
        <w:rPr>
          <w:rFonts w:ascii="Verdana" w:eastAsiaTheme="minorEastAsia" w:hAnsi="Verdana"/>
          <w:sz w:val="20"/>
          <w:szCs w:val="20"/>
          <w:lang w:eastAsia="zh-CN"/>
        </w:rPr>
      </w:pPr>
      <w:r w:rsidRPr="00B3746A">
        <w:rPr>
          <w:rFonts w:ascii="Verdana" w:eastAsiaTheme="minorEastAsia" w:hAnsi="Verdana"/>
          <w:sz w:val="20"/>
          <w:szCs w:val="20"/>
          <w:lang w:eastAsia="zh-CN"/>
        </w:rPr>
        <w:t xml:space="preserve">A says she doesn't want to take the risk. B continues to kiss her and suggests oral sex instead. She doesn't say anything but doesn't look happy. Student B asks if she is OK and she replies quietly "yeah I'm fine." </w:t>
      </w:r>
    </w:p>
    <w:p w:rsidR="00B3746A" w:rsidRPr="00B3746A" w:rsidRDefault="00B3746A" w:rsidP="00B3746A">
      <w:pPr>
        <w:rPr>
          <w:rFonts w:ascii="Verdana" w:eastAsiaTheme="minorEastAsia" w:hAnsi="Verdana"/>
          <w:b/>
          <w:bCs/>
          <w:sz w:val="20"/>
          <w:szCs w:val="20"/>
          <w:lang w:eastAsia="zh-CN"/>
        </w:rPr>
      </w:pPr>
      <w:r w:rsidRPr="00B3746A">
        <w:rPr>
          <w:rFonts w:ascii="Verdana" w:eastAsiaTheme="minorEastAsia" w:hAnsi="Verdana"/>
          <w:b/>
          <w:bCs/>
          <w:sz w:val="20"/>
          <w:szCs w:val="20"/>
          <w:lang w:eastAsia="zh-CN"/>
        </w:rPr>
        <w:t>Questions</w:t>
      </w:r>
    </w:p>
    <w:p w:rsidR="00B3746A" w:rsidRPr="00B3746A" w:rsidRDefault="00B3746A" w:rsidP="00B3746A">
      <w:pPr>
        <w:rPr>
          <w:rFonts w:ascii="Verdana" w:eastAsiaTheme="minorEastAsia" w:hAnsi="Verdana"/>
          <w:sz w:val="20"/>
          <w:szCs w:val="20"/>
          <w:lang w:eastAsia="zh-CN"/>
        </w:rPr>
      </w:pPr>
      <w:r w:rsidRPr="00B3746A">
        <w:rPr>
          <w:rFonts w:ascii="Verdana" w:eastAsiaTheme="minorEastAsia" w:hAnsi="Verdana"/>
          <w:sz w:val="20"/>
          <w:szCs w:val="20"/>
          <w:lang w:eastAsia="zh-CN"/>
        </w:rPr>
        <w:t>What are the issues in this situation?</w:t>
      </w:r>
    </w:p>
    <w:p w:rsidR="00B3746A" w:rsidRPr="00B3746A" w:rsidRDefault="00B3746A" w:rsidP="00B3746A">
      <w:pPr>
        <w:rPr>
          <w:rFonts w:ascii="Verdana" w:eastAsiaTheme="minorEastAsia" w:hAnsi="Verdana"/>
          <w:sz w:val="20"/>
          <w:szCs w:val="20"/>
          <w:lang w:eastAsia="zh-CN"/>
        </w:rPr>
      </w:pPr>
      <w:r w:rsidRPr="00B3746A">
        <w:rPr>
          <w:rFonts w:ascii="Verdana" w:eastAsiaTheme="minorEastAsia" w:hAnsi="Verdana"/>
          <w:sz w:val="20"/>
          <w:szCs w:val="20"/>
          <w:lang w:eastAsia="zh-CN"/>
        </w:rPr>
        <w:t>What should student A do?   What should student B do?</w:t>
      </w:r>
    </w:p>
    <w:p w:rsidR="00B3746A" w:rsidRDefault="00B3746A" w:rsidP="005379F4">
      <w:pPr>
        <w:jc w:val="center"/>
        <w:rPr>
          <w:rFonts w:ascii="Verdana" w:eastAsiaTheme="minorEastAsia" w:hAnsi="Verdana"/>
          <w:b/>
          <w:bCs/>
          <w:sz w:val="20"/>
          <w:szCs w:val="20"/>
          <w:u w:val="single"/>
          <w:lang w:eastAsia="zh-CN"/>
        </w:rPr>
      </w:pPr>
    </w:p>
    <w:p w:rsidR="00B3746A" w:rsidRDefault="00B3746A" w:rsidP="00B3746A">
      <w:pPr>
        <w:jc w:val="center"/>
        <w:rPr>
          <w:rFonts w:ascii="Verdana" w:hAnsi="Verdana"/>
          <w:b/>
          <w:iCs/>
          <w:sz w:val="20"/>
          <w:szCs w:val="20"/>
          <w:u w:val="single"/>
        </w:rPr>
      </w:pPr>
      <w:r>
        <w:rPr>
          <w:rFonts w:ascii="Verdana" w:hAnsi="Verdana"/>
          <w:b/>
          <w:iCs/>
          <w:sz w:val="20"/>
          <w:szCs w:val="20"/>
          <w:u w:val="single"/>
        </w:rPr>
        <w:t>Un</w:t>
      </w:r>
      <w:r w:rsidRPr="005379F4">
        <w:rPr>
          <w:rFonts w:ascii="Verdana" w:hAnsi="Verdana"/>
          <w:b/>
          <w:iCs/>
          <w:sz w:val="20"/>
          <w:szCs w:val="20"/>
          <w:u w:val="single"/>
        </w:rPr>
        <w:t>healthy Relationships</w:t>
      </w:r>
    </w:p>
    <w:p w:rsidR="00B3746A" w:rsidRPr="005379F4" w:rsidRDefault="00B3746A" w:rsidP="00B3746A">
      <w:pPr>
        <w:rPr>
          <w:rFonts w:ascii="Verdana" w:eastAsia="Times New Roman" w:hAnsi="Verdana" w:cs="Times New Roman"/>
          <w:color w:val="93A299"/>
          <w:sz w:val="20"/>
          <w:szCs w:val="20"/>
          <w:lang w:eastAsia="zh-CN"/>
        </w:rPr>
      </w:pPr>
      <w:r w:rsidRPr="005379F4">
        <w:rPr>
          <w:rFonts w:ascii="Verdana" w:eastAsia="MS PGothic" w:hAnsi="Verdana"/>
          <w:color w:val="000000" w:themeColor="text1"/>
          <w:kern w:val="24"/>
          <w:sz w:val="20"/>
          <w:szCs w:val="20"/>
          <w:lang w:eastAsia="zh-CN"/>
        </w:rPr>
        <w:t>If someone forces you to have sex without your consent, this is called rape</w:t>
      </w:r>
      <w:r>
        <w:rPr>
          <w:rFonts w:ascii="Verdana" w:eastAsia="MS PGothic" w:hAnsi="Verdana"/>
          <w:color w:val="000000" w:themeColor="text1"/>
          <w:kern w:val="24"/>
          <w:sz w:val="20"/>
          <w:szCs w:val="20"/>
          <w:lang w:eastAsia="zh-CN"/>
        </w:rPr>
        <w:t xml:space="preserve"> and you should</w:t>
      </w:r>
      <w:r w:rsidRPr="005379F4">
        <w:rPr>
          <w:rFonts w:ascii="Verdana" w:eastAsia="MS PGothic" w:hAnsi="Verdana"/>
          <w:color w:val="000000" w:themeColor="text1"/>
          <w:kern w:val="24"/>
          <w:sz w:val="20"/>
          <w:szCs w:val="20"/>
          <w:lang w:eastAsia="zh-CN"/>
        </w:rPr>
        <w:t xml:space="preserve"> </w:t>
      </w:r>
      <w:r>
        <w:rPr>
          <w:rFonts w:ascii="Verdana" w:eastAsia="MS PGothic" w:hAnsi="Verdana"/>
          <w:color w:val="000000" w:themeColor="text1"/>
          <w:kern w:val="24"/>
          <w:sz w:val="20"/>
          <w:szCs w:val="20"/>
          <w:lang w:eastAsia="zh-CN"/>
        </w:rPr>
        <w:t>r</w:t>
      </w:r>
      <w:r w:rsidRPr="005379F4">
        <w:rPr>
          <w:rFonts w:ascii="Verdana" w:eastAsia="MS PGothic" w:hAnsi="Verdana"/>
          <w:color w:val="000000" w:themeColor="text1"/>
          <w:kern w:val="24"/>
          <w:sz w:val="20"/>
          <w:szCs w:val="20"/>
          <w:lang w:eastAsia="zh-CN"/>
        </w:rPr>
        <w:t>eport it to the police. If you need help to report it or further advice, you can get help from a member of SHU staff.</w:t>
      </w:r>
      <w:r>
        <w:rPr>
          <w:rFonts w:ascii="Verdana" w:eastAsia="MS PGothic" w:hAnsi="Verdana"/>
          <w:color w:val="000000" w:themeColor="text1"/>
          <w:kern w:val="24"/>
          <w:sz w:val="20"/>
          <w:szCs w:val="20"/>
          <w:lang w:eastAsia="zh-CN"/>
        </w:rPr>
        <w:t xml:space="preserve"> </w:t>
      </w:r>
    </w:p>
    <w:p w:rsidR="00B3746A" w:rsidRDefault="00B3746A" w:rsidP="00B3746A">
      <w:pPr>
        <w:kinsoku w:val="0"/>
        <w:overflowPunct w:val="0"/>
        <w:spacing w:before="115" w:after="0" w:line="240" w:lineRule="auto"/>
        <w:textAlignment w:val="baseline"/>
        <w:rPr>
          <w:rFonts w:ascii="Verdana" w:eastAsia="MS PGothic" w:hAnsi="Verdana"/>
          <w:color w:val="000000" w:themeColor="text1"/>
          <w:kern w:val="24"/>
          <w:sz w:val="20"/>
          <w:szCs w:val="20"/>
          <w:lang w:eastAsia="zh-CN"/>
        </w:rPr>
      </w:pPr>
      <w:r>
        <w:rPr>
          <w:rFonts w:ascii="Verdana" w:eastAsia="MS PGothic" w:hAnsi="Verdana"/>
          <w:color w:val="000000" w:themeColor="text1"/>
          <w:kern w:val="24"/>
          <w:sz w:val="20"/>
          <w:szCs w:val="20"/>
          <w:lang w:eastAsia="zh-CN"/>
        </w:rPr>
        <w:t>We also encourage you to seek help if you feel you are in an unhealthy relationship. An unhealthy relationship may include a partner who is for example:</w:t>
      </w:r>
    </w:p>
    <w:p w:rsidR="00B3746A" w:rsidRDefault="00B3746A" w:rsidP="00B3746A">
      <w:pPr>
        <w:kinsoku w:val="0"/>
        <w:overflowPunct w:val="0"/>
        <w:spacing w:before="115" w:after="0" w:line="240" w:lineRule="auto"/>
        <w:textAlignment w:val="baseline"/>
        <w:rPr>
          <w:rFonts w:ascii="Verdana" w:eastAsia="MS PGothic" w:hAnsi="Verdana"/>
          <w:color w:val="000000" w:themeColor="text1"/>
          <w:kern w:val="24"/>
          <w:sz w:val="20"/>
          <w:szCs w:val="20"/>
          <w:lang w:eastAsia="zh-CN"/>
        </w:rPr>
      </w:pPr>
      <w:r>
        <w:rPr>
          <w:rFonts w:ascii="Verdana" w:eastAsia="MS PGothic" w:hAnsi="Verdana"/>
          <w:color w:val="000000" w:themeColor="text1"/>
          <w:kern w:val="24"/>
          <w:sz w:val="20"/>
          <w:szCs w:val="20"/>
          <w:lang w:eastAsia="zh-CN"/>
        </w:rPr>
        <w:t xml:space="preserve">- Controlling and restricts who you can see </w:t>
      </w:r>
    </w:p>
    <w:p w:rsidR="00B3746A" w:rsidRPr="00E04DE9" w:rsidRDefault="00B3746A" w:rsidP="00B3746A">
      <w:pPr>
        <w:kinsoku w:val="0"/>
        <w:overflowPunct w:val="0"/>
        <w:spacing w:before="115" w:after="0" w:line="240" w:lineRule="auto"/>
        <w:textAlignment w:val="baseline"/>
        <w:rPr>
          <w:rFonts w:ascii="Verdana" w:eastAsia="MS PGothic" w:hAnsi="Verdana"/>
          <w:color w:val="000000" w:themeColor="text1"/>
          <w:kern w:val="24"/>
          <w:sz w:val="20"/>
          <w:szCs w:val="20"/>
          <w:lang w:eastAsia="zh-CN"/>
        </w:rPr>
      </w:pPr>
      <w:r>
        <w:rPr>
          <w:rFonts w:ascii="Verdana" w:eastAsia="MS PGothic" w:hAnsi="Verdana"/>
          <w:b/>
          <w:bCs/>
          <w:color w:val="000000" w:themeColor="text1"/>
          <w:kern w:val="24"/>
          <w:sz w:val="20"/>
          <w:szCs w:val="20"/>
          <w:lang w:eastAsia="zh-CN"/>
        </w:rPr>
        <w:t xml:space="preserve">- </w:t>
      </w:r>
      <w:r w:rsidRPr="005379F4">
        <w:rPr>
          <w:rFonts w:ascii="Verdana" w:eastAsia="MS PGothic" w:hAnsi="Verdana"/>
          <w:color w:val="000000" w:themeColor="text1"/>
          <w:kern w:val="24"/>
          <w:sz w:val="20"/>
          <w:szCs w:val="20"/>
          <w:lang w:eastAsia="zh-CN"/>
        </w:rPr>
        <w:t xml:space="preserve">Critical </w:t>
      </w:r>
      <w:r>
        <w:rPr>
          <w:rFonts w:ascii="Verdana" w:eastAsia="MS PGothic" w:hAnsi="Verdana"/>
          <w:color w:val="000000" w:themeColor="text1"/>
          <w:kern w:val="24"/>
          <w:sz w:val="20"/>
          <w:szCs w:val="20"/>
          <w:lang w:eastAsia="zh-CN"/>
        </w:rPr>
        <w:t>o</w:t>
      </w:r>
      <w:r w:rsidRPr="005379F4">
        <w:rPr>
          <w:rFonts w:ascii="Verdana" w:eastAsia="MS PGothic" w:hAnsi="Verdana"/>
          <w:color w:val="000000" w:themeColor="text1"/>
          <w:kern w:val="24"/>
          <w:sz w:val="20"/>
          <w:szCs w:val="20"/>
          <w:lang w:eastAsia="zh-CN"/>
        </w:rPr>
        <w:t>f your appearance and abilities</w:t>
      </w:r>
    </w:p>
    <w:p w:rsidR="00B3746A" w:rsidRDefault="00B3746A" w:rsidP="00B3746A">
      <w:pPr>
        <w:kinsoku w:val="0"/>
        <w:overflowPunct w:val="0"/>
        <w:spacing w:before="115" w:after="0" w:line="240" w:lineRule="auto"/>
        <w:textAlignment w:val="baseline"/>
        <w:rPr>
          <w:rFonts w:ascii="Verdana" w:eastAsia="MS PGothic" w:hAnsi="Verdana"/>
          <w:color w:val="000000" w:themeColor="text1"/>
          <w:kern w:val="24"/>
          <w:sz w:val="20"/>
          <w:szCs w:val="20"/>
          <w:lang w:eastAsia="zh-CN"/>
        </w:rPr>
      </w:pPr>
      <w:r w:rsidRPr="00E04DE9">
        <w:rPr>
          <w:rFonts w:ascii="Verdana" w:eastAsia="MS PGothic" w:hAnsi="Verdana"/>
          <w:color w:val="000000" w:themeColor="text1"/>
          <w:kern w:val="24"/>
          <w:sz w:val="20"/>
          <w:szCs w:val="20"/>
          <w:lang w:eastAsia="zh-CN"/>
        </w:rPr>
        <w:t xml:space="preserve">- </w:t>
      </w:r>
      <w:r w:rsidRPr="005379F4">
        <w:rPr>
          <w:rFonts w:ascii="Verdana" w:eastAsia="MS PGothic" w:hAnsi="Verdana"/>
          <w:color w:val="000000" w:themeColor="text1"/>
          <w:kern w:val="24"/>
          <w:sz w:val="20"/>
          <w:szCs w:val="20"/>
          <w:lang w:eastAsia="zh-CN"/>
        </w:rPr>
        <w:t>Overly suspicious that you are cheating</w:t>
      </w:r>
    </w:p>
    <w:p w:rsidR="00B3746A" w:rsidRDefault="00B3746A" w:rsidP="00B3746A">
      <w:pPr>
        <w:kinsoku w:val="0"/>
        <w:overflowPunct w:val="0"/>
        <w:spacing w:before="115" w:after="0" w:line="240" w:lineRule="auto"/>
        <w:textAlignment w:val="baseline"/>
        <w:rPr>
          <w:rFonts w:ascii="Verdana" w:eastAsia="MS PGothic" w:hAnsi="Verdana"/>
          <w:color w:val="000000" w:themeColor="text1"/>
          <w:kern w:val="24"/>
          <w:sz w:val="20"/>
          <w:szCs w:val="20"/>
          <w:lang w:eastAsia="zh-CN"/>
        </w:rPr>
      </w:pPr>
    </w:p>
    <w:p w:rsidR="00B3746A" w:rsidRDefault="00B3746A" w:rsidP="00B3746A">
      <w:pPr>
        <w:rPr>
          <w:rFonts w:ascii="Verdana" w:eastAsia="MS PGothic" w:hAnsi="Verdana"/>
          <w:color w:val="000000" w:themeColor="text1"/>
          <w:kern w:val="24"/>
          <w:sz w:val="20"/>
          <w:szCs w:val="20"/>
          <w:lang w:eastAsia="zh-CN"/>
        </w:rPr>
      </w:pPr>
      <w:r>
        <w:rPr>
          <w:rFonts w:ascii="Verdana" w:eastAsia="MS PGothic" w:hAnsi="Verdana"/>
          <w:color w:val="000000" w:themeColor="text1"/>
          <w:kern w:val="24"/>
          <w:sz w:val="20"/>
          <w:szCs w:val="20"/>
          <w:lang w:eastAsia="zh-CN"/>
        </w:rPr>
        <w:t>There are t</w:t>
      </w:r>
      <w:r w:rsidRPr="005379F4">
        <w:rPr>
          <w:rFonts w:ascii="Verdana" w:eastAsia="MS PGothic" w:hAnsi="Verdana"/>
          <w:color w:val="000000" w:themeColor="text1"/>
          <w:kern w:val="24"/>
          <w:sz w:val="20"/>
          <w:szCs w:val="20"/>
          <w:lang w:eastAsia="zh-CN"/>
        </w:rPr>
        <w:t xml:space="preserve">rained </w:t>
      </w:r>
      <w:r>
        <w:rPr>
          <w:rFonts w:ascii="Verdana" w:eastAsia="MS PGothic" w:hAnsi="Verdana"/>
          <w:color w:val="000000" w:themeColor="text1"/>
          <w:kern w:val="24"/>
          <w:sz w:val="20"/>
          <w:szCs w:val="20"/>
          <w:lang w:eastAsia="zh-CN"/>
        </w:rPr>
        <w:t xml:space="preserve">members of </w:t>
      </w:r>
      <w:r w:rsidRPr="005379F4">
        <w:rPr>
          <w:rFonts w:ascii="Verdana" w:eastAsia="MS PGothic" w:hAnsi="Verdana"/>
          <w:color w:val="000000" w:themeColor="text1"/>
          <w:kern w:val="24"/>
          <w:sz w:val="20"/>
          <w:szCs w:val="20"/>
          <w:lang w:eastAsia="zh-CN"/>
        </w:rPr>
        <w:t xml:space="preserve">staff </w:t>
      </w:r>
      <w:r>
        <w:rPr>
          <w:rFonts w:ascii="Verdana" w:eastAsia="MS PGothic" w:hAnsi="Verdana"/>
          <w:color w:val="000000" w:themeColor="text1"/>
          <w:kern w:val="24"/>
          <w:sz w:val="20"/>
          <w:szCs w:val="20"/>
          <w:lang w:eastAsia="zh-CN"/>
        </w:rPr>
        <w:t>at SHU who can</w:t>
      </w:r>
      <w:r w:rsidRPr="005379F4">
        <w:rPr>
          <w:rFonts w:ascii="Verdana" w:eastAsia="MS PGothic" w:hAnsi="Verdana"/>
          <w:color w:val="000000" w:themeColor="text1"/>
          <w:kern w:val="24"/>
          <w:sz w:val="20"/>
          <w:szCs w:val="20"/>
          <w:lang w:eastAsia="zh-CN"/>
        </w:rPr>
        <w:t xml:space="preserve"> help with wellbeing issues includ</w:t>
      </w:r>
      <w:r>
        <w:rPr>
          <w:rFonts w:ascii="Verdana" w:eastAsia="MS PGothic" w:hAnsi="Verdana"/>
          <w:color w:val="000000" w:themeColor="text1"/>
          <w:kern w:val="24"/>
          <w:sz w:val="20"/>
          <w:szCs w:val="20"/>
          <w:lang w:eastAsia="zh-CN"/>
        </w:rPr>
        <w:t>ing</w:t>
      </w:r>
      <w:r w:rsidRPr="005379F4">
        <w:rPr>
          <w:rFonts w:ascii="Verdana" w:eastAsia="MS PGothic" w:hAnsi="Verdana"/>
          <w:color w:val="000000" w:themeColor="text1"/>
          <w:kern w:val="24"/>
          <w:sz w:val="20"/>
          <w:szCs w:val="20"/>
          <w:lang w:eastAsia="zh-CN"/>
        </w:rPr>
        <w:t>:</w:t>
      </w:r>
    </w:p>
    <w:p w:rsidR="00B3746A" w:rsidRPr="00C50E8C" w:rsidRDefault="00B3746A" w:rsidP="00B3746A">
      <w:pPr>
        <w:pStyle w:val="ListParagraph"/>
        <w:numPr>
          <w:ilvl w:val="0"/>
          <w:numId w:val="15"/>
        </w:numPr>
        <w:rPr>
          <w:rFonts w:ascii="Verdana" w:eastAsia="Times New Roman" w:hAnsi="Verdana" w:cs="Times New Roman"/>
          <w:color w:val="93A299"/>
          <w:sz w:val="20"/>
          <w:szCs w:val="20"/>
          <w:lang w:eastAsia="zh-CN"/>
        </w:rPr>
      </w:pPr>
      <w:r w:rsidRPr="00C50E8C">
        <w:rPr>
          <w:rFonts w:ascii="Verdana" w:hAnsi="Verdana"/>
          <w:bCs/>
          <w:iCs/>
          <w:sz w:val="20"/>
          <w:szCs w:val="20"/>
        </w:rPr>
        <w:t>Student Wellbeing Team</w:t>
      </w:r>
    </w:p>
    <w:p w:rsidR="00B3746A" w:rsidRDefault="00B3746A" w:rsidP="00B3746A">
      <w:pPr>
        <w:rPr>
          <w:rFonts w:ascii="Verdana" w:hAnsi="Verdana"/>
          <w:bCs/>
          <w:iCs/>
          <w:sz w:val="20"/>
          <w:szCs w:val="20"/>
        </w:rPr>
      </w:pPr>
      <w:r>
        <w:rPr>
          <w:rFonts w:ascii="Verdana" w:hAnsi="Verdana"/>
          <w:bCs/>
          <w:iCs/>
          <w:sz w:val="20"/>
          <w:szCs w:val="20"/>
        </w:rPr>
        <w:tab/>
      </w:r>
      <w:hyperlink r:id="rId16" w:history="1">
        <w:r w:rsidRPr="006A6F15">
          <w:rPr>
            <w:rStyle w:val="Hyperlink"/>
            <w:rFonts w:ascii="Verdana" w:hAnsi="Verdana"/>
            <w:bCs/>
            <w:iCs/>
            <w:sz w:val="20"/>
            <w:szCs w:val="20"/>
          </w:rPr>
          <w:t>https://www.shu.ac.uk/current-students/student-support/student-wellbeing</w:t>
        </w:r>
      </w:hyperlink>
      <w:r>
        <w:rPr>
          <w:rFonts w:ascii="Verdana" w:hAnsi="Verdana"/>
          <w:bCs/>
          <w:iCs/>
          <w:sz w:val="20"/>
          <w:szCs w:val="20"/>
        </w:rPr>
        <w:t xml:space="preserve"> </w:t>
      </w:r>
    </w:p>
    <w:p w:rsidR="00B3746A" w:rsidRDefault="00B3746A" w:rsidP="00B3746A">
      <w:pPr>
        <w:pStyle w:val="ListParagraph"/>
        <w:numPr>
          <w:ilvl w:val="0"/>
          <w:numId w:val="15"/>
        </w:numPr>
        <w:rPr>
          <w:rFonts w:ascii="Verdana" w:hAnsi="Verdana"/>
          <w:bCs/>
          <w:iCs/>
          <w:sz w:val="20"/>
          <w:szCs w:val="20"/>
        </w:rPr>
      </w:pPr>
      <w:r>
        <w:rPr>
          <w:rFonts w:ascii="Verdana" w:hAnsi="Verdana"/>
          <w:bCs/>
          <w:iCs/>
          <w:sz w:val="20"/>
          <w:szCs w:val="20"/>
        </w:rPr>
        <w:t>Student Medical Centre</w:t>
      </w:r>
    </w:p>
    <w:p w:rsidR="00B3746A" w:rsidRPr="005F29F8" w:rsidRDefault="00B55F3D" w:rsidP="00B3746A">
      <w:pPr>
        <w:pStyle w:val="ListParagraph"/>
        <w:rPr>
          <w:rFonts w:ascii="Verdana" w:hAnsi="Verdana"/>
          <w:bCs/>
          <w:iCs/>
          <w:sz w:val="20"/>
          <w:szCs w:val="20"/>
        </w:rPr>
      </w:pPr>
      <w:hyperlink r:id="rId17" w:history="1">
        <w:r w:rsidR="00B3746A" w:rsidRPr="006A6F15">
          <w:rPr>
            <w:rStyle w:val="Hyperlink"/>
            <w:rFonts w:ascii="Verdana" w:hAnsi="Verdana"/>
            <w:bCs/>
            <w:iCs/>
            <w:sz w:val="20"/>
            <w:szCs w:val="20"/>
          </w:rPr>
          <w:t>http://www.studenthealthatshu.co.uk/</w:t>
        </w:r>
      </w:hyperlink>
      <w:r w:rsidR="00B3746A">
        <w:rPr>
          <w:rFonts w:ascii="Verdana" w:hAnsi="Verdana"/>
          <w:bCs/>
          <w:iCs/>
          <w:sz w:val="20"/>
          <w:szCs w:val="20"/>
        </w:rPr>
        <w:t xml:space="preserve"> </w:t>
      </w:r>
    </w:p>
    <w:p w:rsidR="00B3746A" w:rsidRDefault="00B3746A" w:rsidP="00B3746A">
      <w:pPr>
        <w:pStyle w:val="ListParagraph"/>
        <w:rPr>
          <w:rFonts w:ascii="Verdana" w:hAnsi="Verdana"/>
          <w:bCs/>
          <w:iCs/>
          <w:sz w:val="20"/>
          <w:szCs w:val="20"/>
        </w:rPr>
      </w:pPr>
    </w:p>
    <w:p w:rsidR="00B3746A" w:rsidRDefault="00B3746A" w:rsidP="002A7F4A">
      <w:pPr>
        <w:pStyle w:val="ListParagraph"/>
        <w:numPr>
          <w:ilvl w:val="0"/>
          <w:numId w:val="15"/>
        </w:numPr>
        <w:rPr>
          <w:rFonts w:ascii="Verdana" w:hAnsi="Verdana"/>
          <w:bCs/>
          <w:iCs/>
          <w:sz w:val="20"/>
          <w:szCs w:val="20"/>
        </w:rPr>
      </w:pPr>
      <w:r>
        <w:rPr>
          <w:rFonts w:ascii="Verdana" w:hAnsi="Verdana"/>
          <w:bCs/>
          <w:iCs/>
          <w:sz w:val="20"/>
          <w:szCs w:val="20"/>
        </w:rPr>
        <w:t>Student Support Officers (SSO)</w:t>
      </w:r>
      <w:r w:rsidR="002A7F4A">
        <w:rPr>
          <w:rFonts w:ascii="Verdana" w:hAnsi="Verdana"/>
          <w:bCs/>
          <w:iCs/>
          <w:sz w:val="20"/>
          <w:szCs w:val="20"/>
        </w:rPr>
        <w:t xml:space="preserve">. Please visit or email your faculty reception. </w:t>
      </w:r>
    </w:p>
    <w:p w:rsidR="00B3746A" w:rsidRDefault="00B3746A" w:rsidP="00B3746A">
      <w:pPr>
        <w:pStyle w:val="ListParagraph"/>
        <w:rPr>
          <w:rFonts w:ascii="Verdana" w:hAnsi="Verdana"/>
          <w:bCs/>
          <w:iCs/>
          <w:sz w:val="20"/>
          <w:szCs w:val="20"/>
        </w:rPr>
      </w:pPr>
    </w:p>
    <w:p w:rsidR="00B3746A" w:rsidRDefault="00B3746A" w:rsidP="00B3746A">
      <w:pPr>
        <w:pStyle w:val="ListParagraph"/>
        <w:numPr>
          <w:ilvl w:val="0"/>
          <w:numId w:val="15"/>
        </w:numPr>
        <w:rPr>
          <w:rFonts w:ascii="Verdana" w:hAnsi="Verdana"/>
          <w:bCs/>
          <w:iCs/>
          <w:sz w:val="20"/>
          <w:szCs w:val="20"/>
        </w:rPr>
      </w:pPr>
      <w:r>
        <w:rPr>
          <w:rFonts w:ascii="Verdana" w:hAnsi="Verdana"/>
          <w:bCs/>
          <w:iCs/>
          <w:sz w:val="20"/>
          <w:szCs w:val="20"/>
        </w:rPr>
        <w:t>International Experience Team</w:t>
      </w:r>
    </w:p>
    <w:p w:rsidR="00B3746A" w:rsidRDefault="00B55F3D" w:rsidP="00B3746A">
      <w:pPr>
        <w:pStyle w:val="ListParagraph"/>
        <w:rPr>
          <w:rFonts w:ascii="Verdana" w:hAnsi="Verdana"/>
          <w:bCs/>
          <w:iCs/>
          <w:sz w:val="20"/>
          <w:szCs w:val="20"/>
        </w:rPr>
      </w:pPr>
      <w:hyperlink r:id="rId18" w:history="1">
        <w:r w:rsidR="00B3746A" w:rsidRPr="006A6F15">
          <w:rPr>
            <w:rStyle w:val="Hyperlink"/>
            <w:rFonts w:ascii="Verdana" w:hAnsi="Verdana"/>
            <w:bCs/>
            <w:iCs/>
            <w:sz w:val="20"/>
            <w:szCs w:val="20"/>
          </w:rPr>
          <w:t>https://www.shu.ac.uk/international/international-experience-team</w:t>
        </w:r>
      </w:hyperlink>
      <w:r w:rsidR="00B3746A">
        <w:rPr>
          <w:rFonts w:ascii="Verdana" w:hAnsi="Verdana"/>
          <w:bCs/>
          <w:iCs/>
          <w:sz w:val="20"/>
          <w:szCs w:val="20"/>
        </w:rPr>
        <w:t xml:space="preserve"> </w:t>
      </w:r>
    </w:p>
    <w:p w:rsidR="00B3746A" w:rsidRPr="00C50E8C" w:rsidRDefault="00B3746A" w:rsidP="00B3746A">
      <w:pPr>
        <w:pStyle w:val="ListParagraph"/>
        <w:rPr>
          <w:rFonts w:ascii="Verdana" w:hAnsi="Verdana"/>
          <w:bCs/>
          <w:iCs/>
          <w:sz w:val="20"/>
          <w:szCs w:val="20"/>
        </w:rPr>
      </w:pPr>
    </w:p>
    <w:p w:rsidR="00B3746A" w:rsidRDefault="00B3746A" w:rsidP="00B3746A">
      <w:pPr>
        <w:rPr>
          <w:rFonts w:ascii="Verdana" w:hAnsi="Verdana"/>
          <w:bCs/>
          <w:iCs/>
          <w:sz w:val="20"/>
          <w:szCs w:val="20"/>
        </w:rPr>
      </w:pPr>
      <w:r>
        <w:rPr>
          <w:rFonts w:ascii="Verdana" w:hAnsi="Verdana"/>
          <w:bCs/>
          <w:iCs/>
          <w:sz w:val="20"/>
          <w:szCs w:val="20"/>
        </w:rPr>
        <w:t xml:space="preserve">All appointments are confidential and will not go on your academic record. </w:t>
      </w:r>
    </w:p>
    <w:p w:rsidR="0050429F" w:rsidRDefault="0050429F" w:rsidP="005379F4">
      <w:pPr>
        <w:jc w:val="center"/>
        <w:rPr>
          <w:rFonts w:ascii="Verdana" w:eastAsiaTheme="minorEastAsia" w:hAnsi="Verdana"/>
          <w:b/>
          <w:bCs/>
          <w:sz w:val="20"/>
          <w:szCs w:val="20"/>
          <w:u w:val="single"/>
          <w:lang w:eastAsia="zh-CN"/>
        </w:rPr>
      </w:pPr>
    </w:p>
    <w:p w:rsidR="005379F4" w:rsidRPr="005379F4" w:rsidRDefault="005379F4" w:rsidP="005379F4">
      <w:pPr>
        <w:jc w:val="center"/>
        <w:rPr>
          <w:rFonts w:ascii="Verdana" w:eastAsiaTheme="minorEastAsia" w:hAnsi="Verdana"/>
          <w:b/>
          <w:bCs/>
          <w:sz w:val="20"/>
          <w:szCs w:val="20"/>
          <w:u w:val="single"/>
          <w:lang w:eastAsia="zh-CN"/>
        </w:rPr>
      </w:pPr>
      <w:r w:rsidRPr="005379F4">
        <w:rPr>
          <w:rFonts w:ascii="Verdana" w:eastAsiaTheme="minorEastAsia" w:hAnsi="Verdana"/>
          <w:b/>
          <w:bCs/>
          <w:sz w:val="20"/>
          <w:szCs w:val="20"/>
          <w:u w:val="single"/>
          <w:lang w:eastAsia="zh-CN"/>
        </w:rPr>
        <w:lastRenderedPageBreak/>
        <w:t>Quiz: True or False?</w:t>
      </w:r>
    </w:p>
    <w:p w:rsidR="005379F4" w:rsidRPr="005379F4" w:rsidRDefault="005379F4" w:rsidP="005379F4">
      <w:pPr>
        <w:jc w:val="center"/>
        <w:rPr>
          <w:rFonts w:ascii="Verdana" w:eastAsiaTheme="minorEastAsia" w:hAnsi="Verdana"/>
          <w:b/>
          <w:bCs/>
          <w:sz w:val="20"/>
          <w:szCs w:val="20"/>
          <w:u w:val="single"/>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A doctor can contact a student's teachers or parents to discuss the student's medical history, especially if the student has an appointment about contraception or sexually transmitted diseases (STIs)</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There are 8 different methods of contraception</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Oral contraception for women ("the pill") costs students £10 per month</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There are some forms of contraception which can be taken once and last several weeks or many years</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You can get free condoms from the medical centre at Sheffield Hallam University</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There is a sexual health clinic in Sheffield</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You must visit the doctor or the sexual health clinic if you want to get tested for STIs.</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b/>
          <w:bCs/>
          <w:sz w:val="20"/>
          <w:szCs w:val="20"/>
          <w:lang w:eastAsia="zh-CN"/>
        </w:rPr>
        <w:t>Chlamydia</w:t>
      </w:r>
      <w:r w:rsidRPr="005379F4">
        <w:rPr>
          <w:rFonts w:ascii="Verdana" w:eastAsiaTheme="minorEastAsia" w:hAnsi="Verdana"/>
          <w:sz w:val="20"/>
          <w:szCs w:val="20"/>
          <w:lang w:eastAsia="zh-CN"/>
        </w:rPr>
        <w:t xml:space="preserve"> is the most common form of bacterial sexually transmitted disease </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 xml:space="preserve">STIs (sexually transmitted infections) are only transmitted through </w:t>
      </w:r>
      <w:r w:rsidRPr="005379F4">
        <w:rPr>
          <w:rFonts w:ascii="Verdana" w:eastAsiaTheme="minorEastAsia" w:hAnsi="Verdana"/>
          <w:b/>
          <w:bCs/>
          <w:sz w:val="20"/>
          <w:szCs w:val="20"/>
          <w:lang w:eastAsia="zh-CN"/>
        </w:rPr>
        <w:t>penetrative sex</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Condoms can prevent pregnancy and STIs</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 xml:space="preserve">You get </w:t>
      </w:r>
      <w:r w:rsidRPr="005379F4">
        <w:rPr>
          <w:rFonts w:ascii="Verdana" w:eastAsiaTheme="minorEastAsia" w:hAnsi="Verdana"/>
          <w:b/>
          <w:bCs/>
          <w:sz w:val="20"/>
          <w:szCs w:val="20"/>
          <w:lang w:eastAsia="zh-CN"/>
        </w:rPr>
        <w:t>symptoms</w:t>
      </w:r>
      <w:r w:rsidRPr="005379F4">
        <w:rPr>
          <w:rFonts w:ascii="Verdana" w:eastAsiaTheme="minorEastAsia" w:hAnsi="Verdana"/>
          <w:sz w:val="20"/>
          <w:szCs w:val="20"/>
          <w:lang w:eastAsia="zh-CN"/>
        </w:rPr>
        <w:t xml:space="preserve"> if you have an STI</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 xml:space="preserve">It is </w:t>
      </w:r>
      <w:r w:rsidRPr="005379F4">
        <w:rPr>
          <w:rFonts w:ascii="Verdana" w:eastAsiaTheme="minorEastAsia" w:hAnsi="Verdana"/>
          <w:b/>
          <w:bCs/>
          <w:sz w:val="20"/>
          <w:szCs w:val="20"/>
          <w:lang w:eastAsia="zh-CN"/>
        </w:rPr>
        <w:t>illegal</w:t>
      </w:r>
      <w:r w:rsidRPr="005379F4">
        <w:rPr>
          <w:rFonts w:ascii="Verdana" w:eastAsiaTheme="minorEastAsia" w:hAnsi="Verdana"/>
          <w:sz w:val="20"/>
          <w:szCs w:val="20"/>
          <w:lang w:eastAsia="zh-CN"/>
        </w:rPr>
        <w:t xml:space="preserve"> to be gay in the UK</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If a woman urinates after sex, this reduces the chances of getting pregnant</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 xml:space="preserve">If a man has good sexual control, he can use the </w:t>
      </w:r>
      <w:r w:rsidRPr="005379F4">
        <w:rPr>
          <w:rFonts w:ascii="Verdana" w:eastAsiaTheme="minorEastAsia" w:hAnsi="Verdana"/>
          <w:b/>
          <w:bCs/>
          <w:sz w:val="20"/>
          <w:szCs w:val="20"/>
          <w:lang w:eastAsia="zh-CN"/>
        </w:rPr>
        <w:t>pulling out method</w:t>
      </w:r>
      <w:r w:rsidRPr="005379F4">
        <w:rPr>
          <w:rFonts w:ascii="Verdana" w:eastAsiaTheme="minorEastAsia" w:hAnsi="Verdana"/>
          <w:sz w:val="20"/>
          <w:szCs w:val="20"/>
          <w:lang w:eastAsia="zh-CN"/>
        </w:rPr>
        <w:t xml:space="preserve"> to prevent pregnancy</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A woman can take the morning after pill ("emergency pill") and it will reduce the chances of pregnancy but is not completely reliable</w:t>
      </w:r>
    </w:p>
    <w:p w:rsidR="005379F4" w:rsidRPr="005379F4" w:rsidRDefault="005379F4" w:rsidP="005379F4">
      <w:pPr>
        <w:ind w:left="780"/>
        <w:contextualSpacing/>
        <w:rPr>
          <w:rFonts w:ascii="Verdana" w:eastAsiaTheme="minorEastAsia" w:hAnsi="Verdana"/>
          <w:sz w:val="20"/>
          <w:szCs w:val="20"/>
          <w:lang w:eastAsia="zh-CN"/>
        </w:rPr>
      </w:pPr>
    </w:p>
    <w:p w:rsidR="005379F4" w:rsidRPr="005379F4" w:rsidRDefault="005379F4" w:rsidP="005379F4">
      <w:pPr>
        <w:numPr>
          <w:ilvl w:val="0"/>
          <w:numId w:val="9"/>
        </w:numPr>
        <w:contextualSpacing/>
        <w:rPr>
          <w:rFonts w:ascii="Verdana" w:eastAsiaTheme="minorEastAsia" w:hAnsi="Verdana"/>
          <w:sz w:val="20"/>
          <w:szCs w:val="20"/>
          <w:lang w:eastAsia="zh-CN"/>
        </w:rPr>
      </w:pPr>
      <w:r w:rsidRPr="005379F4">
        <w:rPr>
          <w:rFonts w:ascii="Verdana" w:eastAsiaTheme="minorEastAsia" w:hAnsi="Verdana"/>
          <w:sz w:val="20"/>
          <w:szCs w:val="20"/>
          <w:lang w:eastAsia="zh-CN"/>
        </w:rPr>
        <w:t>Multiple abortions can have an effect on the chance of a woman having a successful pregnancy in the future</w:t>
      </w:r>
    </w:p>
    <w:p w:rsidR="005379F4" w:rsidRDefault="005379F4" w:rsidP="0015313B">
      <w:pPr>
        <w:jc w:val="center"/>
        <w:rPr>
          <w:rFonts w:ascii="Verdana" w:hAnsi="Verdana"/>
          <w:b/>
          <w:iCs/>
          <w:sz w:val="20"/>
          <w:szCs w:val="20"/>
          <w:u w:val="single"/>
        </w:rPr>
      </w:pPr>
    </w:p>
    <w:p w:rsidR="005379F4" w:rsidRDefault="005379F4" w:rsidP="0015313B">
      <w:pPr>
        <w:jc w:val="center"/>
        <w:rPr>
          <w:rFonts w:ascii="Verdana" w:hAnsi="Verdana"/>
          <w:b/>
          <w:iCs/>
          <w:sz w:val="20"/>
          <w:szCs w:val="20"/>
          <w:u w:val="single"/>
        </w:rPr>
      </w:pPr>
    </w:p>
    <w:p w:rsidR="005379F4" w:rsidRDefault="005379F4" w:rsidP="0015313B">
      <w:pPr>
        <w:jc w:val="center"/>
        <w:rPr>
          <w:rFonts w:ascii="Verdana" w:hAnsi="Verdana"/>
          <w:b/>
          <w:iCs/>
          <w:sz w:val="20"/>
          <w:szCs w:val="20"/>
          <w:u w:val="single"/>
        </w:rPr>
      </w:pPr>
    </w:p>
    <w:p w:rsidR="005379F4" w:rsidRDefault="005379F4" w:rsidP="0015313B">
      <w:pPr>
        <w:jc w:val="center"/>
        <w:rPr>
          <w:rFonts w:ascii="Verdana" w:hAnsi="Verdana"/>
          <w:b/>
          <w:iCs/>
          <w:sz w:val="20"/>
          <w:szCs w:val="20"/>
          <w:u w:val="single"/>
        </w:rPr>
      </w:pPr>
    </w:p>
    <w:p w:rsidR="00131E5E" w:rsidRPr="005379F4" w:rsidRDefault="0015313B" w:rsidP="0015313B">
      <w:pPr>
        <w:jc w:val="center"/>
        <w:rPr>
          <w:rFonts w:ascii="Verdana" w:hAnsi="Verdana"/>
          <w:b/>
          <w:iCs/>
          <w:sz w:val="20"/>
          <w:szCs w:val="20"/>
          <w:u w:val="single"/>
        </w:rPr>
      </w:pPr>
      <w:r w:rsidRPr="005379F4">
        <w:rPr>
          <w:rFonts w:ascii="Verdana" w:hAnsi="Verdana"/>
          <w:b/>
          <w:iCs/>
          <w:sz w:val="20"/>
          <w:szCs w:val="20"/>
          <w:u w:val="single"/>
        </w:rPr>
        <w:lastRenderedPageBreak/>
        <w:t>Quiz Answers</w:t>
      </w:r>
    </w:p>
    <w:p w:rsidR="00712F93" w:rsidRDefault="00712F93" w:rsidP="0015313B">
      <w:pPr>
        <w:widowControl w:val="0"/>
        <w:numPr>
          <w:ilvl w:val="0"/>
          <w:numId w:val="1"/>
        </w:numPr>
        <w:spacing w:after="0" w:line="240" w:lineRule="auto"/>
        <w:contextualSpacing/>
        <w:rPr>
          <w:rFonts w:ascii="Verdana" w:eastAsia="Times New Roman" w:hAnsi="Verdana" w:cstheme="minorHAnsi"/>
          <w:color w:val="000000"/>
          <w:sz w:val="20"/>
          <w:szCs w:val="20"/>
          <w:lang w:eastAsia="ja-JP"/>
        </w:rPr>
      </w:pPr>
      <w:r w:rsidRPr="005379F4">
        <w:rPr>
          <w:rFonts w:ascii="Verdana" w:eastAsia="Times New Roman" w:hAnsi="Verdana" w:cstheme="minorHAnsi"/>
          <w:b/>
          <w:bCs/>
          <w:color w:val="000000"/>
          <w:sz w:val="20"/>
          <w:szCs w:val="20"/>
          <w:lang w:eastAsia="ja-JP"/>
        </w:rPr>
        <w:t>FALSE.</w:t>
      </w:r>
      <w:r w:rsidRPr="005379F4">
        <w:rPr>
          <w:rFonts w:ascii="Verdana" w:eastAsia="Times New Roman" w:hAnsi="Verdana" w:cstheme="minorHAnsi"/>
          <w:color w:val="000000"/>
          <w:sz w:val="20"/>
          <w:szCs w:val="20"/>
          <w:lang w:eastAsia="ja-JP"/>
        </w:rPr>
        <w:t xml:space="preserve"> Appointments are confidential and private. They are not recorded on your student academic record and no friends, teachers or family are told about the appointment occurring, or content of the appointment. Patient confidentiality is very strict in the UK. Confidentiality is only broken is there are serious concerns about a person's safety to themselves or to others.</w:t>
      </w:r>
    </w:p>
    <w:p w:rsidR="005E4C20" w:rsidRPr="005379F4" w:rsidRDefault="005E4C20" w:rsidP="005E4C20">
      <w:pPr>
        <w:widowControl w:val="0"/>
        <w:spacing w:after="0" w:line="240" w:lineRule="auto"/>
        <w:ind w:left="485"/>
        <w:contextualSpacing/>
        <w:rPr>
          <w:rFonts w:ascii="Verdana" w:eastAsia="Times New Roman" w:hAnsi="Verdana" w:cstheme="minorHAnsi"/>
          <w:color w:val="000000"/>
          <w:sz w:val="20"/>
          <w:szCs w:val="20"/>
          <w:lang w:eastAsia="ja-JP"/>
        </w:rPr>
      </w:pPr>
    </w:p>
    <w:p w:rsidR="00712F93" w:rsidRPr="005379F4" w:rsidRDefault="00712F93" w:rsidP="00712F93">
      <w:pPr>
        <w:widowControl w:val="0"/>
        <w:numPr>
          <w:ilvl w:val="0"/>
          <w:numId w:val="1"/>
        </w:numPr>
        <w:spacing w:after="0" w:line="240" w:lineRule="auto"/>
        <w:contextualSpacing/>
        <w:rPr>
          <w:rFonts w:ascii="Verdana" w:eastAsia="Arial" w:hAnsi="Verdana" w:cstheme="minorHAnsi"/>
          <w:color w:val="000000"/>
          <w:sz w:val="20"/>
          <w:szCs w:val="20"/>
          <w:lang w:eastAsia="ja-JP"/>
        </w:rPr>
      </w:pPr>
      <w:r w:rsidRPr="005379F4">
        <w:rPr>
          <w:rFonts w:ascii="Verdana" w:eastAsia="Times New Roman" w:hAnsi="Verdana" w:cstheme="minorHAnsi"/>
          <w:b/>
          <w:bCs/>
          <w:color w:val="000000"/>
          <w:sz w:val="20"/>
          <w:szCs w:val="20"/>
          <w:lang w:eastAsia="ja-JP"/>
        </w:rPr>
        <w:t xml:space="preserve">FALSE. </w:t>
      </w:r>
      <w:r w:rsidRPr="005379F4">
        <w:rPr>
          <w:rFonts w:ascii="Verdana" w:eastAsia="Times New Roman" w:hAnsi="Verdana" w:cstheme="minorHAnsi"/>
          <w:color w:val="000000"/>
          <w:sz w:val="20"/>
          <w:szCs w:val="20"/>
          <w:lang w:eastAsia="ja-JP"/>
        </w:rPr>
        <w:t>There are 15 different methods of contraception. You have the choice to find out the one that suits you the best! Different types include: the pill, condoms, female condom, contraception injection, the coil, the cap.</w:t>
      </w:r>
    </w:p>
    <w:p w:rsidR="00712F93" w:rsidRDefault="00B55F3D" w:rsidP="00712F93">
      <w:pPr>
        <w:widowControl w:val="0"/>
        <w:spacing w:after="0" w:line="240" w:lineRule="auto"/>
        <w:ind w:left="485"/>
        <w:contextualSpacing/>
        <w:rPr>
          <w:rFonts w:ascii="Verdana" w:eastAsia="Arial" w:hAnsi="Verdana" w:cstheme="minorHAnsi"/>
          <w:color w:val="000000"/>
          <w:sz w:val="20"/>
          <w:szCs w:val="20"/>
          <w:lang w:eastAsia="ja-JP"/>
        </w:rPr>
      </w:pPr>
      <w:hyperlink r:id="rId19" w:history="1">
        <w:r w:rsidR="00712F93" w:rsidRPr="005379F4">
          <w:rPr>
            <w:rFonts w:ascii="Verdana" w:eastAsia="Arial" w:hAnsi="Verdana" w:cstheme="minorHAnsi"/>
            <w:color w:val="0000FF" w:themeColor="hyperlink"/>
            <w:sz w:val="20"/>
            <w:szCs w:val="20"/>
            <w:u w:val="single"/>
            <w:lang w:eastAsia="ja-JP"/>
          </w:rPr>
          <w:t>http://www.nhs.uk/Conditions/contraception-guide/Pages/which-method-suits-me.aspx</w:t>
        </w:r>
      </w:hyperlink>
      <w:r w:rsidR="00712F93" w:rsidRPr="005379F4">
        <w:rPr>
          <w:rFonts w:ascii="Verdana" w:eastAsia="Arial" w:hAnsi="Verdana" w:cstheme="minorHAnsi"/>
          <w:color w:val="000000"/>
          <w:sz w:val="20"/>
          <w:szCs w:val="20"/>
          <w:lang w:eastAsia="ja-JP"/>
        </w:rPr>
        <w:t xml:space="preserve"> </w:t>
      </w:r>
    </w:p>
    <w:p w:rsidR="005E4C20" w:rsidRPr="005379F4" w:rsidRDefault="005E4C20" w:rsidP="00712F93">
      <w:pPr>
        <w:widowControl w:val="0"/>
        <w:spacing w:after="0" w:line="240" w:lineRule="auto"/>
        <w:ind w:left="485"/>
        <w:contextualSpacing/>
        <w:rPr>
          <w:rFonts w:ascii="Verdana" w:eastAsia="Arial" w:hAnsi="Verdana" w:cstheme="minorHAnsi"/>
          <w:color w:val="000000"/>
          <w:sz w:val="20"/>
          <w:szCs w:val="20"/>
          <w:lang w:eastAsia="ja-JP"/>
        </w:rPr>
      </w:pPr>
    </w:p>
    <w:p w:rsidR="00712F93" w:rsidRPr="005E4C20" w:rsidRDefault="00712F93" w:rsidP="00712F93">
      <w:pPr>
        <w:widowControl w:val="0"/>
        <w:numPr>
          <w:ilvl w:val="0"/>
          <w:numId w:val="1"/>
        </w:numPr>
        <w:spacing w:after="0" w:line="240" w:lineRule="auto"/>
        <w:contextualSpacing/>
        <w:rPr>
          <w:rFonts w:ascii="Verdana" w:eastAsia="Arial" w:hAnsi="Verdana" w:cstheme="minorHAnsi"/>
          <w:color w:val="000000"/>
          <w:sz w:val="20"/>
          <w:szCs w:val="20"/>
          <w:lang w:eastAsia="ja-JP"/>
        </w:rPr>
      </w:pPr>
      <w:r w:rsidRPr="005379F4">
        <w:rPr>
          <w:rFonts w:ascii="Verdana" w:eastAsia="Times New Roman" w:hAnsi="Verdana" w:cstheme="minorHAnsi"/>
          <w:b/>
          <w:bCs/>
          <w:color w:val="000000"/>
          <w:sz w:val="20"/>
          <w:szCs w:val="20"/>
          <w:lang w:eastAsia="ja-JP"/>
        </w:rPr>
        <w:t>FALSE.</w:t>
      </w:r>
      <w:r w:rsidRPr="005379F4">
        <w:rPr>
          <w:rFonts w:ascii="Verdana" w:eastAsia="Times New Roman" w:hAnsi="Verdana" w:cstheme="minorHAnsi"/>
          <w:color w:val="000000"/>
          <w:sz w:val="20"/>
          <w:szCs w:val="20"/>
          <w:lang w:eastAsia="ja-JP"/>
        </w:rPr>
        <w:t xml:space="preserve"> The pill is free.</w:t>
      </w:r>
    </w:p>
    <w:p w:rsidR="005E4C20" w:rsidRPr="005379F4" w:rsidRDefault="005E4C20" w:rsidP="005E4C20">
      <w:pPr>
        <w:widowControl w:val="0"/>
        <w:spacing w:after="0" w:line="240" w:lineRule="auto"/>
        <w:ind w:left="485"/>
        <w:contextualSpacing/>
        <w:rPr>
          <w:rFonts w:ascii="Verdana" w:eastAsia="Arial" w:hAnsi="Verdana" w:cstheme="minorHAnsi"/>
          <w:color w:val="000000"/>
          <w:sz w:val="20"/>
          <w:szCs w:val="20"/>
          <w:lang w:eastAsia="ja-JP"/>
        </w:rPr>
      </w:pPr>
    </w:p>
    <w:p w:rsidR="00712F93" w:rsidRPr="005379F4" w:rsidRDefault="00712F93" w:rsidP="00712F93">
      <w:pPr>
        <w:widowControl w:val="0"/>
        <w:numPr>
          <w:ilvl w:val="0"/>
          <w:numId w:val="1"/>
        </w:numPr>
        <w:spacing w:after="0" w:line="240" w:lineRule="auto"/>
        <w:contextualSpacing/>
        <w:rPr>
          <w:rFonts w:ascii="Verdana" w:eastAsia="Times New Roman" w:hAnsi="Verdana" w:cstheme="minorHAnsi"/>
          <w:color w:val="000000"/>
          <w:sz w:val="20"/>
          <w:szCs w:val="20"/>
          <w:lang w:eastAsia="ja-JP"/>
        </w:rPr>
      </w:pPr>
      <w:r w:rsidRPr="005379F4">
        <w:rPr>
          <w:rFonts w:ascii="Verdana" w:eastAsia="Times New Roman" w:hAnsi="Verdana" w:cstheme="minorHAnsi"/>
          <w:b/>
          <w:bCs/>
          <w:color w:val="000000"/>
          <w:sz w:val="20"/>
          <w:szCs w:val="20"/>
          <w:lang w:eastAsia="ja-JP"/>
        </w:rPr>
        <w:t>TRUE.</w:t>
      </w:r>
      <w:r w:rsidRPr="005379F4">
        <w:rPr>
          <w:rFonts w:ascii="Verdana" w:eastAsia="Times New Roman" w:hAnsi="Verdana" w:cstheme="minorHAnsi"/>
          <w:color w:val="000000"/>
          <w:sz w:val="20"/>
          <w:szCs w:val="20"/>
          <w:lang w:eastAsia="ja-JP"/>
        </w:rPr>
        <w:t xml:space="preserve"> Some contraception must be taken every time you have sex, for example condoms. Other forms of contraception can be taken once and last for varying amounts of time. Some last for several weeks, some last for several years.</w:t>
      </w:r>
      <w:r w:rsidR="0015313B" w:rsidRPr="005379F4">
        <w:rPr>
          <w:rFonts w:ascii="Verdana" w:eastAsia="Times New Roman" w:hAnsi="Verdana" w:cstheme="minorHAnsi"/>
          <w:color w:val="000000"/>
          <w:sz w:val="20"/>
          <w:szCs w:val="20"/>
          <w:lang w:eastAsia="ja-JP"/>
        </w:rPr>
        <w:t xml:space="preserve"> </w:t>
      </w:r>
      <w:r w:rsidRPr="005379F4">
        <w:rPr>
          <w:rFonts w:ascii="Verdana" w:eastAsia="Times New Roman" w:hAnsi="Verdana" w:cstheme="minorHAnsi"/>
          <w:color w:val="000000"/>
          <w:sz w:val="20"/>
          <w:szCs w:val="20"/>
          <w:lang w:eastAsia="ja-JP"/>
        </w:rPr>
        <w:t>For example the intrauterine device (or coil) can last between 5 - 10 years. Or a contraceptive injection can be given to a woman and must be repeated 8 to 12 weeks depending on the injection. What type of contraception you and your partner wish to use will depend on your lifestyle, your age, your preferences, and your health.</w:t>
      </w:r>
    </w:p>
    <w:p w:rsidR="00712F93" w:rsidRDefault="00B55F3D" w:rsidP="00712F93">
      <w:pPr>
        <w:widowControl w:val="0"/>
        <w:spacing w:after="0" w:line="240" w:lineRule="auto"/>
        <w:ind w:left="485"/>
        <w:contextualSpacing/>
        <w:rPr>
          <w:rFonts w:ascii="Verdana" w:eastAsia="Times New Roman" w:hAnsi="Verdana" w:cstheme="minorHAnsi"/>
          <w:color w:val="000000"/>
          <w:sz w:val="20"/>
          <w:szCs w:val="20"/>
          <w:lang w:eastAsia="ja-JP"/>
        </w:rPr>
      </w:pPr>
      <w:hyperlink r:id="rId20" w:anchor="prefer" w:history="1">
        <w:r w:rsidR="00712F93" w:rsidRPr="005379F4">
          <w:rPr>
            <w:rFonts w:ascii="Verdana" w:eastAsia="Times New Roman" w:hAnsi="Verdana" w:cstheme="minorHAnsi"/>
            <w:color w:val="0000FF" w:themeColor="hyperlink"/>
            <w:sz w:val="20"/>
            <w:szCs w:val="20"/>
            <w:u w:val="single"/>
            <w:lang w:eastAsia="ja-JP"/>
          </w:rPr>
          <w:t>http://www.nhs.uk/Conditions/contraception-guide/Pages/which-method-suits-me.aspx#prefer</w:t>
        </w:r>
      </w:hyperlink>
      <w:r w:rsidR="00712F93" w:rsidRPr="005379F4">
        <w:rPr>
          <w:rFonts w:ascii="Verdana" w:eastAsia="Times New Roman" w:hAnsi="Verdana" w:cstheme="minorHAnsi"/>
          <w:color w:val="000000"/>
          <w:sz w:val="20"/>
          <w:szCs w:val="20"/>
          <w:lang w:eastAsia="ja-JP"/>
        </w:rPr>
        <w:t xml:space="preserve"> </w:t>
      </w:r>
    </w:p>
    <w:p w:rsidR="005E4C20" w:rsidRPr="005379F4" w:rsidRDefault="005E4C20" w:rsidP="00712F93">
      <w:pPr>
        <w:widowControl w:val="0"/>
        <w:spacing w:after="0" w:line="240" w:lineRule="auto"/>
        <w:ind w:left="485"/>
        <w:contextualSpacing/>
        <w:rPr>
          <w:rFonts w:ascii="Verdana" w:eastAsia="Times New Roman" w:hAnsi="Verdana" w:cstheme="minorHAnsi"/>
          <w:color w:val="000000"/>
          <w:sz w:val="20"/>
          <w:szCs w:val="20"/>
          <w:lang w:eastAsia="ja-JP"/>
        </w:rPr>
      </w:pPr>
    </w:p>
    <w:p w:rsidR="00712F93" w:rsidRDefault="00712F93" w:rsidP="00712F93">
      <w:pPr>
        <w:widowControl w:val="0"/>
        <w:numPr>
          <w:ilvl w:val="0"/>
          <w:numId w:val="1"/>
        </w:numPr>
        <w:spacing w:after="0" w:line="240" w:lineRule="auto"/>
        <w:contextualSpacing/>
        <w:rPr>
          <w:rFonts w:ascii="Verdana" w:eastAsia="Times New Roman" w:hAnsi="Verdana" w:cstheme="minorHAnsi"/>
          <w:color w:val="000000"/>
          <w:sz w:val="20"/>
          <w:szCs w:val="20"/>
          <w:lang w:eastAsia="ja-JP"/>
        </w:rPr>
      </w:pPr>
      <w:r w:rsidRPr="005379F4">
        <w:rPr>
          <w:rFonts w:ascii="Verdana" w:eastAsia="Times New Roman" w:hAnsi="Verdana" w:cstheme="minorHAnsi"/>
          <w:b/>
          <w:bCs/>
          <w:color w:val="000000"/>
          <w:sz w:val="20"/>
          <w:szCs w:val="20"/>
          <w:lang w:eastAsia="ja-JP"/>
        </w:rPr>
        <w:t>TRUE.</w:t>
      </w:r>
      <w:r w:rsidRPr="005379F4">
        <w:rPr>
          <w:rFonts w:ascii="Verdana" w:eastAsia="Times New Roman" w:hAnsi="Verdana" w:cstheme="minorHAnsi"/>
          <w:color w:val="000000"/>
          <w:sz w:val="20"/>
          <w:szCs w:val="20"/>
          <w:lang w:eastAsia="ja-JP"/>
        </w:rPr>
        <w:t xml:space="preserve"> Students at Sheffield Hallam University can get free condoms from the medical centre</w:t>
      </w:r>
    </w:p>
    <w:p w:rsidR="005E4C20" w:rsidRPr="005379F4" w:rsidRDefault="005E4C20" w:rsidP="005E4C20">
      <w:pPr>
        <w:widowControl w:val="0"/>
        <w:spacing w:after="0" w:line="240" w:lineRule="auto"/>
        <w:ind w:left="485"/>
        <w:contextualSpacing/>
        <w:rPr>
          <w:rFonts w:ascii="Verdana" w:eastAsia="Times New Roman" w:hAnsi="Verdana" w:cstheme="minorHAnsi"/>
          <w:color w:val="000000"/>
          <w:sz w:val="20"/>
          <w:szCs w:val="20"/>
          <w:lang w:eastAsia="ja-JP"/>
        </w:rPr>
      </w:pPr>
    </w:p>
    <w:p w:rsidR="00712F93" w:rsidRPr="005E4C20" w:rsidRDefault="00712F93" w:rsidP="0015313B">
      <w:pPr>
        <w:widowControl w:val="0"/>
        <w:numPr>
          <w:ilvl w:val="0"/>
          <w:numId w:val="1"/>
        </w:numPr>
        <w:spacing w:before="100" w:beforeAutospacing="1" w:after="100" w:afterAutospacing="1" w:line="240" w:lineRule="auto"/>
        <w:ind w:left="567"/>
        <w:contextualSpacing/>
        <w:outlineLvl w:val="2"/>
        <w:rPr>
          <w:rFonts w:ascii="Verdana" w:eastAsia="Times New Roman" w:hAnsi="Verdana" w:cstheme="minorHAnsi"/>
          <w:color w:val="333333"/>
          <w:sz w:val="20"/>
          <w:szCs w:val="20"/>
          <w:lang w:eastAsia="zh-CN"/>
        </w:rPr>
      </w:pPr>
      <w:r w:rsidRPr="005379F4">
        <w:rPr>
          <w:rFonts w:ascii="Verdana" w:eastAsia="Times New Roman" w:hAnsi="Verdana" w:cstheme="minorHAnsi"/>
          <w:b/>
          <w:bCs/>
          <w:color w:val="000000"/>
          <w:sz w:val="20"/>
          <w:szCs w:val="20"/>
          <w:lang w:eastAsia="ja-JP"/>
        </w:rPr>
        <w:t>TRUE.</w:t>
      </w:r>
      <w:r w:rsidRPr="005379F4">
        <w:rPr>
          <w:rFonts w:ascii="Verdana" w:eastAsia="Times New Roman" w:hAnsi="Verdana" w:cstheme="minorHAnsi"/>
          <w:color w:val="000000"/>
          <w:sz w:val="20"/>
          <w:szCs w:val="20"/>
          <w:lang w:eastAsia="ja-JP"/>
        </w:rPr>
        <w:t xml:space="preserve"> You do not need to be referred by your doctor, you can simply make an appointment or have a drop-in. Visit the website for more details: </w:t>
      </w:r>
      <w:proofErr w:type="spellStart"/>
      <w:r w:rsidR="0015313B" w:rsidRPr="005379F4">
        <w:rPr>
          <w:rFonts w:ascii="Verdana" w:eastAsia="Times New Roman" w:hAnsi="Verdana" w:cstheme="minorHAnsi"/>
          <w:color w:val="333333"/>
          <w:sz w:val="20"/>
          <w:szCs w:val="20"/>
          <w:lang w:eastAsia="zh-CN"/>
        </w:rPr>
        <w:t>H</w:t>
      </w:r>
      <w:r w:rsidRPr="005379F4">
        <w:rPr>
          <w:rFonts w:ascii="Verdana" w:eastAsia="Times New Roman" w:hAnsi="Verdana" w:cstheme="minorHAnsi"/>
          <w:color w:val="333333"/>
          <w:sz w:val="20"/>
          <w:szCs w:val="20"/>
          <w:lang w:eastAsia="zh-CN"/>
        </w:rPr>
        <w:t>allamshire</w:t>
      </w:r>
      <w:proofErr w:type="spellEnd"/>
      <w:r w:rsidRPr="005379F4">
        <w:rPr>
          <w:rFonts w:ascii="Verdana" w:eastAsia="Times New Roman" w:hAnsi="Verdana" w:cstheme="minorHAnsi"/>
          <w:color w:val="333333"/>
          <w:sz w:val="20"/>
          <w:szCs w:val="20"/>
          <w:lang w:eastAsia="zh-CN"/>
        </w:rPr>
        <w:t xml:space="preserve"> Clinic B Road, </w:t>
      </w:r>
      <w:proofErr w:type="spellStart"/>
      <w:r w:rsidRPr="005379F4">
        <w:rPr>
          <w:rFonts w:ascii="Verdana" w:eastAsia="Times New Roman" w:hAnsi="Verdana" w:cstheme="minorHAnsi"/>
          <w:color w:val="333333"/>
          <w:sz w:val="20"/>
          <w:szCs w:val="20"/>
          <w:lang w:eastAsia="zh-CN"/>
        </w:rPr>
        <w:t>Hallamshire</w:t>
      </w:r>
      <w:proofErr w:type="spellEnd"/>
      <w:r w:rsidRPr="005379F4">
        <w:rPr>
          <w:rFonts w:ascii="Verdana" w:eastAsia="Times New Roman" w:hAnsi="Verdana" w:cstheme="minorHAnsi"/>
          <w:color w:val="333333"/>
          <w:sz w:val="20"/>
          <w:szCs w:val="20"/>
          <w:lang w:eastAsia="zh-CN"/>
        </w:rPr>
        <w:t xml:space="preserve"> Hospital, Glossop Road, S10 2JF    </w:t>
      </w:r>
      <w:hyperlink r:id="rId21" w:history="1">
        <w:r w:rsidRPr="005379F4">
          <w:rPr>
            <w:rFonts w:ascii="Verdana" w:eastAsia="Times New Roman" w:hAnsi="Verdana" w:cstheme="minorHAnsi"/>
            <w:color w:val="0000FF" w:themeColor="hyperlink"/>
            <w:sz w:val="20"/>
            <w:szCs w:val="20"/>
            <w:u w:val="single"/>
            <w:lang w:eastAsia="ja-JP"/>
          </w:rPr>
          <w:t>http://www.sexualhealthsheffield.nhs.uk/services/opening-times/</w:t>
        </w:r>
      </w:hyperlink>
      <w:r w:rsidRPr="005379F4">
        <w:rPr>
          <w:rFonts w:ascii="Verdana" w:eastAsia="Times New Roman" w:hAnsi="Verdana" w:cstheme="minorHAnsi"/>
          <w:color w:val="000000"/>
          <w:sz w:val="20"/>
          <w:szCs w:val="20"/>
          <w:lang w:eastAsia="ja-JP"/>
        </w:rPr>
        <w:t xml:space="preserve"> </w:t>
      </w:r>
    </w:p>
    <w:p w:rsidR="005E4C20" w:rsidRPr="005379F4" w:rsidRDefault="005E4C20" w:rsidP="005E4C20">
      <w:pPr>
        <w:widowControl w:val="0"/>
        <w:spacing w:before="100" w:beforeAutospacing="1" w:after="100" w:afterAutospacing="1" w:line="240" w:lineRule="auto"/>
        <w:ind w:left="567"/>
        <w:contextualSpacing/>
        <w:outlineLvl w:val="2"/>
        <w:rPr>
          <w:rFonts w:ascii="Verdana" w:eastAsia="Times New Roman" w:hAnsi="Verdana" w:cstheme="minorHAnsi"/>
          <w:color w:val="333333"/>
          <w:sz w:val="20"/>
          <w:szCs w:val="20"/>
          <w:lang w:eastAsia="zh-CN"/>
        </w:rPr>
      </w:pPr>
    </w:p>
    <w:p w:rsidR="00712F93" w:rsidRPr="005E4C20" w:rsidRDefault="00712F93" w:rsidP="00712F93">
      <w:pPr>
        <w:widowControl w:val="0"/>
        <w:numPr>
          <w:ilvl w:val="0"/>
          <w:numId w:val="1"/>
        </w:numPr>
        <w:spacing w:after="0" w:line="240" w:lineRule="auto"/>
        <w:contextualSpacing/>
        <w:rPr>
          <w:rFonts w:ascii="Verdana" w:eastAsia="Arial" w:hAnsi="Verdana" w:cstheme="minorHAnsi"/>
          <w:color w:val="333333"/>
          <w:sz w:val="20"/>
          <w:szCs w:val="20"/>
          <w:lang w:eastAsia="ja-JP"/>
        </w:rPr>
      </w:pPr>
      <w:r w:rsidRPr="005379F4">
        <w:rPr>
          <w:rFonts w:ascii="Verdana" w:eastAsia="Times New Roman" w:hAnsi="Verdana" w:cstheme="minorHAnsi"/>
          <w:b/>
          <w:bCs/>
          <w:color w:val="000000"/>
          <w:sz w:val="20"/>
          <w:szCs w:val="20"/>
          <w:lang w:eastAsia="ja-JP"/>
        </w:rPr>
        <w:t>FALSE.</w:t>
      </w:r>
      <w:r w:rsidRPr="005379F4">
        <w:rPr>
          <w:rFonts w:ascii="Verdana" w:eastAsia="Times New Roman" w:hAnsi="Verdana" w:cstheme="minorHAnsi"/>
          <w:color w:val="000000"/>
          <w:sz w:val="20"/>
          <w:szCs w:val="20"/>
          <w:lang w:eastAsia="ja-JP"/>
        </w:rPr>
        <w:t xml:space="preserve"> You can get a free and confidential testing kit from the Medical Centre. You can visit the sexual health clinic or doctor if you think you may have a sexually transmitted disease  </w:t>
      </w:r>
    </w:p>
    <w:p w:rsidR="005E4C20" w:rsidRPr="005379F4" w:rsidRDefault="005E4C20" w:rsidP="005E4C20">
      <w:pPr>
        <w:widowControl w:val="0"/>
        <w:spacing w:after="0" w:line="240" w:lineRule="auto"/>
        <w:ind w:left="485"/>
        <w:contextualSpacing/>
        <w:rPr>
          <w:rFonts w:ascii="Verdana" w:eastAsia="Arial" w:hAnsi="Verdana" w:cstheme="minorHAnsi"/>
          <w:color w:val="333333"/>
          <w:sz w:val="20"/>
          <w:szCs w:val="20"/>
          <w:lang w:eastAsia="ja-JP"/>
        </w:rPr>
      </w:pPr>
    </w:p>
    <w:p w:rsidR="00712F93" w:rsidRDefault="00712F93" w:rsidP="00712F93">
      <w:pPr>
        <w:widowControl w:val="0"/>
        <w:numPr>
          <w:ilvl w:val="0"/>
          <w:numId w:val="1"/>
        </w:numPr>
        <w:spacing w:after="0" w:line="240" w:lineRule="auto"/>
        <w:contextualSpacing/>
        <w:rPr>
          <w:rFonts w:ascii="Verdana" w:eastAsia="Arial" w:hAnsi="Verdana" w:cstheme="minorHAnsi"/>
          <w:color w:val="333333"/>
          <w:sz w:val="20"/>
          <w:szCs w:val="20"/>
          <w:lang w:eastAsia="ja-JP"/>
        </w:rPr>
      </w:pPr>
      <w:r w:rsidRPr="005379F4">
        <w:rPr>
          <w:rFonts w:ascii="Verdana" w:eastAsia="Times New Roman" w:hAnsi="Verdana" w:cstheme="minorHAnsi"/>
          <w:b/>
          <w:bCs/>
          <w:color w:val="000000"/>
          <w:sz w:val="20"/>
          <w:szCs w:val="20"/>
          <w:lang w:eastAsia="ja-JP"/>
        </w:rPr>
        <w:t>TRUE.</w:t>
      </w:r>
      <w:r w:rsidRPr="005379F4">
        <w:rPr>
          <w:rFonts w:ascii="Verdana" w:eastAsia="Times New Roman" w:hAnsi="Verdana" w:cstheme="minorHAnsi"/>
          <w:color w:val="000000"/>
          <w:sz w:val="20"/>
          <w:szCs w:val="20"/>
          <w:lang w:eastAsia="ja-JP"/>
        </w:rPr>
        <w:t xml:space="preserve"> </w:t>
      </w:r>
      <w:r w:rsidRPr="005379F4">
        <w:rPr>
          <w:rFonts w:ascii="Verdana" w:eastAsia="Arial" w:hAnsi="Verdana" w:cstheme="minorHAnsi"/>
          <w:color w:val="333333"/>
          <w:sz w:val="20"/>
          <w:szCs w:val="20"/>
          <w:lang w:eastAsia="ja-JP"/>
        </w:rPr>
        <w:t>Chlamydia is the most common form of bacterial STI that can easily be passed on during vaginal, anal or oral sex. Depending on where a person becomes infected with chlamydia, it can be found in the vagina, rectum, urethra or throat. Even though chlamydia may be present, many people do not have any symptoms at all, although some people may experience an unusual discharge from the vagina or penis, pain when urinating or having sex or bleeding after sex.</w:t>
      </w:r>
      <w:r w:rsidRPr="005379F4">
        <w:rPr>
          <w:rFonts w:ascii="Verdana" w:eastAsia="Arial" w:hAnsi="Verdana" w:cstheme="minorHAnsi"/>
          <w:color w:val="000000"/>
          <w:sz w:val="20"/>
          <w:szCs w:val="20"/>
          <w:lang w:eastAsia="ja-JP"/>
        </w:rPr>
        <w:t xml:space="preserve"> </w:t>
      </w:r>
      <w:hyperlink r:id="rId22" w:history="1">
        <w:r w:rsidRPr="005379F4">
          <w:rPr>
            <w:rFonts w:ascii="Verdana" w:eastAsia="Arial" w:hAnsi="Verdana" w:cstheme="minorHAnsi"/>
            <w:color w:val="0000FF" w:themeColor="hyperlink"/>
            <w:sz w:val="20"/>
            <w:szCs w:val="20"/>
            <w:u w:val="single"/>
            <w:lang w:eastAsia="ja-JP"/>
          </w:rPr>
          <w:t>http://www.sexualhealthsheffield.nhs.uk/info-and-advice/sti/bacterial-infections/chlamydia/</w:t>
        </w:r>
      </w:hyperlink>
      <w:r w:rsidRPr="005379F4">
        <w:rPr>
          <w:rFonts w:ascii="Verdana" w:eastAsia="Arial" w:hAnsi="Verdana" w:cstheme="minorHAnsi"/>
          <w:color w:val="333333"/>
          <w:sz w:val="20"/>
          <w:szCs w:val="20"/>
          <w:lang w:eastAsia="ja-JP"/>
        </w:rPr>
        <w:t xml:space="preserve"> </w:t>
      </w:r>
    </w:p>
    <w:p w:rsidR="005E4C20" w:rsidRPr="005379F4" w:rsidRDefault="005E4C20" w:rsidP="005E4C20">
      <w:pPr>
        <w:widowControl w:val="0"/>
        <w:spacing w:after="0" w:line="240" w:lineRule="auto"/>
        <w:ind w:left="485"/>
        <w:contextualSpacing/>
        <w:rPr>
          <w:rFonts w:ascii="Verdana" w:eastAsia="Arial" w:hAnsi="Verdana" w:cstheme="minorHAnsi"/>
          <w:color w:val="333333"/>
          <w:sz w:val="20"/>
          <w:szCs w:val="20"/>
          <w:lang w:eastAsia="ja-JP"/>
        </w:rPr>
      </w:pPr>
    </w:p>
    <w:p w:rsidR="00712F93" w:rsidRDefault="00712F93" w:rsidP="00712F93">
      <w:pPr>
        <w:widowControl w:val="0"/>
        <w:numPr>
          <w:ilvl w:val="0"/>
          <w:numId w:val="1"/>
        </w:numPr>
        <w:spacing w:after="0" w:line="240" w:lineRule="auto"/>
        <w:contextualSpacing/>
        <w:rPr>
          <w:rFonts w:ascii="Verdana" w:eastAsia="Times New Roman" w:hAnsi="Verdana" w:cstheme="minorHAnsi"/>
          <w:color w:val="000000"/>
          <w:sz w:val="20"/>
          <w:szCs w:val="20"/>
          <w:lang w:eastAsia="ja-JP"/>
        </w:rPr>
      </w:pPr>
      <w:r w:rsidRPr="005379F4">
        <w:rPr>
          <w:rFonts w:ascii="Verdana" w:eastAsia="Times New Roman" w:hAnsi="Verdana" w:cstheme="minorHAnsi"/>
          <w:b/>
          <w:bCs/>
          <w:color w:val="000000"/>
          <w:sz w:val="20"/>
          <w:szCs w:val="20"/>
          <w:lang w:eastAsia="ja-JP"/>
        </w:rPr>
        <w:t>FALSE.</w:t>
      </w:r>
      <w:r w:rsidRPr="005379F4">
        <w:rPr>
          <w:rFonts w:ascii="Verdana" w:eastAsia="Times New Roman" w:hAnsi="Verdana" w:cstheme="minorHAnsi"/>
          <w:color w:val="000000"/>
          <w:sz w:val="20"/>
          <w:szCs w:val="20"/>
          <w:lang w:eastAsia="ja-JP"/>
        </w:rPr>
        <w:t xml:space="preserve"> They can be transmitted through any type of sex. This includes penetrative sex, oral sex and mutual masturbation. </w:t>
      </w:r>
      <w:hyperlink r:id="rId23" w:history="1">
        <w:r w:rsidRPr="005379F4">
          <w:rPr>
            <w:rFonts w:ascii="Verdana" w:eastAsia="Times New Roman" w:hAnsi="Verdana" w:cstheme="minorHAnsi"/>
            <w:color w:val="0000FF" w:themeColor="hyperlink"/>
            <w:sz w:val="20"/>
            <w:szCs w:val="20"/>
            <w:u w:val="single"/>
            <w:lang w:eastAsia="ja-JP"/>
          </w:rPr>
          <w:t>http://www.sexualhealthsheffield.nhs.uk/info-and-advice/sti/preventing-stis/</w:t>
        </w:r>
      </w:hyperlink>
      <w:r w:rsidRPr="005379F4">
        <w:rPr>
          <w:rFonts w:ascii="Verdana" w:eastAsia="Times New Roman" w:hAnsi="Verdana" w:cstheme="minorHAnsi"/>
          <w:color w:val="000000"/>
          <w:sz w:val="20"/>
          <w:szCs w:val="20"/>
          <w:lang w:eastAsia="ja-JP"/>
        </w:rPr>
        <w:t xml:space="preserve"> </w:t>
      </w:r>
    </w:p>
    <w:p w:rsidR="005E4C20" w:rsidRPr="005379F4" w:rsidRDefault="005E4C20" w:rsidP="005E4C20">
      <w:pPr>
        <w:widowControl w:val="0"/>
        <w:spacing w:after="0" w:line="240" w:lineRule="auto"/>
        <w:ind w:left="485"/>
        <w:contextualSpacing/>
        <w:rPr>
          <w:rFonts w:ascii="Verdana" w:eastAsia="Times New Roman" w:hAnsi="Verdana" w:cstheme="minorHAnsi"/>
          <w:color w:val="000000"/>
          <w:sz w:val="20"/>
          <w:szCs w:val="20"/>
          <w:lang w:eastAsia="ja-JP"/>
        </w:rPr>
      </w:pPr>
    </w:p>
    <w:p w:rsidR="00712F93" w:rsidRPr="005E4C20" w:rsidRDefault="00712F93" w:rsidP="00712F93">
      <w:pPr>
        <w:widowControl w:val="0"/>
        <w:numPr>
          <w:ilvl w:val="0"/>
          <w:numId w:val="1"/>
        </w:numPr>
        <w:spacing w:after="0" w:line="240" w:lineRule="auto"/>
        <w:contextualSpacing/>
        <w:rPr>
          <w:rFonts w:ascii="Verdana" w:eastAsia="Times New Roman" w:hAnsi="Verdana" w:cstheme="minorHAnsi"/>
          <w:color w:val="000000"/>
          <w:sz w:val="20"/>
          <w:szCs w:val="20"/>
          <w:lang w:eastAsia="ja-JP"/>
        </w:rPr>
      </w:pPr>
      <w:r w:rsidRPr="005379F4">
        <w:rPr>
          <w:rFonts w:ascii="Verdana" w:eastAsia="Times New Roman" w:hAnsi="Verdana" w:cstheme="minorHAnsi"/>
          <w:b/>
          <w:bCs/>
          <w:color w:val="000000"/>
          <w:sz w:val="20"/>
          <w:szCs w:val="20"/>
          <w:lang w:eastAsia="ja-JP"/>
        </w:rPr>
        <w:t>TRUE.</w:t>
      </w:r>
      <w:r w:rsidRPr="005379F4">
        <w:rPr>
          <w:rFonts w:ascii="Verdana" w:eastAsia="Times New Roman" w:hAnsi="Verdana" w:cstheme="minorHAnsi"/>
          <w:color w:val="000000"/>
          <w:sz w:val="20"/>
          <w:szCs w:val="20"/>
          <w:lang w:eastAsia="ja-JP"/>
        </w:rPr>
        <w:t xml:space="preserve"> </w:t>
      </w:r>
      <w:r w:rsidRPr="005379F4">
        <w:rPr>
          <w:rFonts w:ascii="Verdana" w:eastAsia="Arial" w:hAnsi="Verdana" w:cstheme="minorHAnsi"/>
          <w:color w:val="333333"/>
          <w:sz w:val="20"/>
          <w:szCs w:val="20"/>
          <w:lang w:val="en" w:eastAsia="ja-JP"/>
        </w:rPr>
        <w:t xml:space="preserve">Condoms are a barrier method of contraception. They stop sperm from reaching an egg by creating a physical barrier between them. Condoms can also protect against STIs if used correctly during vaginal, anal and oral sex. </w:t>
      </w:r>
    </w:p>
    <w:p w:rsidR="005E4C20" w:rsidRPr="005379F4" w:rsidRDefault="005E4C20" w:rsidP="005E4C20">
      <w:pPr>
        <w:widowControl w:val="0"/>
        <w:spacing w:after="0" w:line="240" w:lineRule="auto"/>
        <w:ind w:left="485"/>
        <w:contextualSpacing/>
        <w:rPr>
          <w:rFonts w:ascii="Verdana" w:eastAsia="Times New Roman" w:hAnsi="Verdana" w:cstheme="minorHAnsi"/>
          <w:color w:val="000000"/>
          <w:sz w:val="20"/>
          <w:szCs w:val="20"/>
          <w:lang w:eastAsia="ja-JP"/>
        </w:rPr>
      </w:pPr>
    </w:p>
    <w:p w:rsidR="00712F93" w:rsidRPr="005E4C20" w:rsidRDefault="00712F93" w:rsidP="00712F93">
      <w:pPr>
        <w:widowControl w:val="0"/>
        <w:numPr>
          <w:ilvl w:val="0"/>
          <w:numId w:val="1"/>
        </w:numPr>
        <w:spacing w:after="0" w:line="240" w:lineRule="auto"/>
        <w:contextualSpacing/>
        <w:rPr>
          <w:rFonts w:ascii="Verdana" w:eastAsia="Arial" w:hAnsi="Verdana" w:cstheme="minorHAnsi"/>
          <w:color w:val="000000"/>
          <w:sz w:val="20"/>
          <w:szCs w:val="20"/>
          <w:lang w:eastAsia="ja-JP"/>
        </w:rPr>
      </w:pPr>
      <w:r w:rsidRPr="005379F4">
        <w:rPr>
          <w:rFonts w:ascii="Verdana" w:eastAsia="Times New Roman" w:hAnsi="Verdana" w:cstheme="minorHAnsi"/>
          <w:b/>
          <w:bCs/>
          <w:color w:val="000000"/>
          <w:sz w:val="20"/>
          <w:szCs w:val="20"/>
          <w:lang w:eastAsia="ja-JP"/>
        </w:rPr>
        <w:t>FALSE.</w:t>
      </w:r>
      <w:r w:rsidRPr="005379F4">
        <w:rPr>
          <w:rFonts w:ascii="Verdana" w:eastAsia="Times New Roman" w:hAnsi="Verdana" w:cstheme="minorHAnsi"/>
          <w:color w:val="000000"/>
          <w:sz w:val="20"/>
          <w:szCs w:val="20"/>
          <w:lang w:eastAsia="ja-JP"/>
        </w:rPr>
        <w:t xml:space="preserve"> </w:t>
      </w:r>
      <w:r w:rsidRPr="005379F4">
        <w:rPr>
          <w:rFonts w:ascii="Verdana" w:eastAsia="Times New Roman" w:hAnsi="Verdana" w:cstheme="minorHAnsi"/>
          <w:color w:val="333333"/>
          <w:sz w:val="20"/>
          <w:szCs w:val="20"/>
          <w:lang w:val="en" w:eastAsia="zh-CN"/>
        </w:rPr>
        <w:t xml:space="preserve">No, you might not know if you have an STI. Many people don't notice signs </w:t>
      </w:r>
      <w:r w:rsidRPr="005379F4">
        <w:rPr>
          <w:rFonts w:ascii="Verdana" w:eastAsia="Times New Roman" w:hAnsi="Verdana" w:cstheme="minorHAnsi"/>
          <w:color w:val="333333"/>
          <w:sz w:val="20"/>
          <w:szCs w:val="20"/>
          <w:lang w:val="en" w:eastAsia="zh-CN"/>
        </w:rPr>
        <w:lastRenderedPageBreak/>
        <w:t>of infection, so you won't always know if you're infected. You can't tell by looking at someone whether they've got an STI. If you're worried that you've caught an STI, visit your GP or local sexual health clinic. Check-ups and tests for STIs are free and confidential.</w:t>
      </w:r>
    </w:p>
    <w:p w:rsidR="005E4C20" w:rsidRPr="005379F4" w:rsidRDefault="005E4C20" w:rsidP="005E4C20">
      <w:pPr>
        <w:widowControl w:val="0"/>
        <w:spacing w:after="0" w:line="240" w:lineRule="auto"/>
        <w:ind w:left="485"/>
        <w:contextualSpacing/>
        <w:rPr>
          <w:rFonts w:ascii="Verdana" w:eastAsia="Arial" w:hAnsi="Verdana" w:cstheme="minorHAnsi"/>
          <w:color w:val="000000"/>
          <w:sz w:val="20"/>
          <w:szCs w:val="20"/>
          <w:lang w:eastAsia="ja-JP"/>
        </w:rPr>
      </w:pPr>
    </w:p>
    <w:p w:rsidR="00712F93" w:rsidRPr="005E4C20" w:rsidRDefault="00712F93" w:rsidP="00712F93">
      <w:pPr>
        <w:widowControl w:val="0"/>
        <w:numPr>
          <w:ilvl w:val="0"/>
          <w:numId w:val="1"/>
        </w:numPr>
        <w:spacing w:after="0" w:line="240" w:lineRule="auto"/>
        <w:contextualSpacing/>
        <w:rPr>
          <w:rFonts w:ascii="Verdana" w:eastAsia="Arial" w:hAnsi="Verdana" w:cstheme="minorHAnsi"/>
          <w:color w:val="000000"/>
          <w:sz w:val="20"/>
          <w:szCs w:val="20"/>
          <w:lang w:eastAsia="ja-JP"/>
        </w:rPr>
      </w:pPr>
      <w:r w:rsidRPr="005379F4">
        <w:rPr>
          <w:rFonts w:ascii="Verdana" w:eastAsia="Times New Roman" w:hAnsi="Verdana" w:cstheme="minorHAnsi"/>
          <w:b/>
          <w:bCs/>
          <w:color w:val="333333"/>
          <w:sz w:val="20"/>
          <w:szCs w:val="20"/>
          <w:lang w:val="en" w:eastAsia="zh-CN"/>
        </w:rPr>
        <w:t>FALSE</w:t>
      </w:r>
      <w:r w:rsidRPr="005379F4">
        <w:rPr>
          <w:rFonts w:ascii="Verdana" w:eastAsia="Times New Roman" w:hAnsi="Verdana" w:cstheme="minorHAnsi"/>
          <w:color w:val="333333"/>
          <w:sz w:val="20"/>
          <w:szCs w:val="20"/>
          <w:lang w:val="en" w:eastAsia="zh-CN"/>
        </w:rPr>
        <w:t>. It is legal to be gay, and there are laws in the UK which prevent any discrimination against somebody because they are gay.</w:t>
      </w:r>
    </w:p>
    <w:p w:rsidR="005E4C20" w:rsidRPr="005379F4" w:rsidRDefault="005E4C20" w:rsidP="005E4C20">
      <w:pPr>
        <w:widowControl w:val="0"/>
        <w:spacing w:after="0" w:line="240" w:lineRule="auto"/>
        <w:ind w:left="485"/>
        <w:contextualSpacing/>
        <w:rPr>
          <w:rFonts w:ascii="Verdana" w:eastAsia="Arial" w:hAnsi="Verdana" w:cstheme="minorHAnsi"/>
          <w:color w:val="000000"/>
          <w:sz w:val="20"/>
          <w:szCs w:val="20"/>
          <w:lang w:eastAsia="ja-JP"/>
        </w:rPr>
      </w:pPr>
    </w:p>
    <w:p w:rsidR="00712F93" w:rsidRPr="005E4C20" w:rsidRDefault="00712F93" w:rsidP="00712F93">
      <w:pPr>
        <w:widowControl w:val="0"/>
        <w:numPr>
          <w:ilvl w:val="0"/>
          <w:numId w:val="1"/>
        </w:numPr>
        <w:spacing w:after="0" w:line="240" w:lineRule="auto"/>
        <w:contextualSpacing/>
        <w:rPr>
          <w:rFonts w:ascii="Verdana" w:eastAsia="Arial" w:hAnsi="Verdana" w:cstheme="minorHAnsi"/>
          <w:color w:val="000000"/>
          <w:sz w:val="20"/>
          <w:szCs w:val="20"/>
          <w:lang w:eastAsia="ja-JP"/>
        </w:rPr>
      </w:pPr>
      <w:r w:rsidRPr="005379F4">
        <w:rPr>
          <w:rFonts w:ascii="Verdana" w:eastAsia="Times New Roman" w:hAnsi="Verdana" w:cstheme="minorHAnsi"/>
          <w:b/>
          <w:bCs/>
          <w:color w:val="000000"/>
          <w:sz w:val="20"/>
          <w:szCs w:val="20"/>
          <w:lang w:eastAsia="ja-JP"/>
        </w:rPr>
        <w:t xml:space="preserve">FALSE. </w:t>
      </w:r>
      <w:r w:rsidRPr="005379F4">
        <w:rPr>
          <w:rFonts w:ascii="Verdana" w:eastAsia="Times New Roman" w:hAnsi="Verdana" w:cstheme="minorHAnsi"/>
          <w:color w:val="000000"/>
          <w:sz w:val="20"/>
          <w:szCs w:val="20"/>
          <w:lang w:eastAsia="ja-JP"/>
        </w:rPr>
        <w:t>Urinating does not prevent pregnancy. Urinating after sex is recommended in order to reduce urinary tract infections. A urinary tract infection is common and can cause pain when urinating, pain in the tummy and a need to urinate frequently. However urinating does not prevent a pregnancy.</w:t>
      </w:r>
    </w:p>
    <w:p w:rsidR="005E4C20" w:rsidRPr="005379F4" w:rsidRDefault="005E4C20" w:rsidP="005E4C20">
      <w:pPr>
        <w:widowControl w:val="0"/>
        <w:spacing w:after="0" w:line="240" w:lineRule="auto"/>
        <w:ind w:left="485"/>
        <w:contextualSpacing/>
        <w:rPr>
          <w:rFonts w:ascii="Verdana" w:eastAsia="Arial" w:hAnsi="Verdana" w:cstheme="minorHAnsi"/>
          <w:color w:val="000000"/>
          <w:sz w:val="20"/>
          <w:szCs w:val="20"/>
          <w:lang w:eastAsia="ja-JP"/>
        </w:rPr>
      </w:pPr>
    </w:p>
    <w:p w:rsidR="00712F93" w:rsidRPr="005379F4" w:rsidRDefault="00712F93" w:rsidP="0015313B">
      <w:pPr>
        <w:widowControl w:val="0"/>
        <w:numPr>
          <w:ilvl w:val="0"/>
          <w:numId w:val="1"/>
        </w:numPr>
        <w:spacing w:after="0" w:line="240" w:lineRule="auto"/>
        <w:contextualSpacing/>
        <w:rPr>
          <w:rFonts w:ascii="Verdana" w:eastAsia="Arial" w:hAnsi="Verdana" w:cstheme="minorHAnsi"/>
          <w:color w:val="000000"/>
          <w:sz w:val="20"/>
          <w:szCs w:val="20"/>
          <w:lang w:eastAsia="ja-JP"/>
        </w:rPr>
      </w:pPr>
      <w:r w:rsidRPr="005379F4">
        <w:rPr>
          <w:rFonts w:ascii="Verdana" w:eastAsia="Times New Roman" w:hAnsi="Verdana" w:cstheme="minorHAnsi"/>
          <w:b/>
          <w:bCs/>
          <w:color w:val="000000"/>
          <w:sz w:val="20"/>
          <w:szCs w:val="20"/>
          <w:lang w:val="en" w:eastAsia="ja-JP"/>
        </w:rPr>
        <w:t>FALSE</w:t>
      </w:r>
      <w:r w:rsidRPr="005379F4">
        <w:rPr>
          <w:rFonts w:ascii="Verdana" w:eastAsia="Times New Roman" w:hAnsi="Verdana" w:cstheme="minorHAnsi"/>
          <w:color w:val="000000"/>
          <w:sz w:val="20"/>
          <w:szCs w:val="20"/>
          <w:lang w:val="en" w:eastAsia="ja-JP"/>
        </w:rPr>
        <w:t xml:space="preserve">. A woman can still get pregnant. There's a myth that a </w:t>
      </w:r>
      <w:r w:rsidR="0015313B" w:rsidRPr="005379F4">
        <w:rPr>
          <w:rFonts w:ascii="Verdana" w:eastAsia="Times New Roman" w:hAnsi="Verdana" w:cstheme="minorHAnsi"/>
          <w:color w:val="000000"/>
          <w:sz w:val="20"/>
          <w:szCs w:val="20"/>
          <w:lang w:val="en" w:eastAsia="ja-JP"/>
        </w:rPr>
        <w:t>woman</w:t>
      </w:r>
      <w:r w:rsidRPr="005379F4">
        <w:rPr>
          <w:rFonts w:ascii="Verdana" w:eastAsia="Times New Roman" w:hAnsi="Verdana" w:cstheme="minorHAnsi"/>
          <w:color w:val="000000"/>
          <w:sz w:val="20"/>
          <w:szCs w:val="20"/>
          <w:lang w:val="en" w:eastAsia="ja-JP"/>
        </w:rPr>
        <w:t xml:space="preserve"> can’t get pregnant if a </w:t>
      </w:r>
      <w:r w:rsidR="0015313B" w:rsidRPr="005379F4">
        <w:rPr>
          <w:rFonts w:ascii="Verdana" w:eastAsia="Times New Roman" w:hAnsi="Verdana" w:cstheme="minorHAnsi"/>
          <w:color w:val="000000"/>
          <w:sz w:val="20"/>
          <w:szCs w:val="20"/>
          <w:lang w:val="en" w:eastAsia="ja-JP"/>
        </w:rPr>
        <w:t>man</w:t>
      </w:r>
      <w:r w:rsidRPr="005379F4">
        <w:rPr>
          <w:rFonts w:ascii="Verdana" w:eastAsia="Times New Roman" w:hAnsi="Verdana" w:cstheme="minorHAnsi"/>
          <w:color w:val="000000"/>
          <w:sz w:val="20"/>
          <w:szCs w:val="20"/>
          <w:lang w:val="en" w:eastAsia="ja-JP"/>
        </w:rPr>
        <w:t xml:space="preserve"> withdraws his penis before he ejaculates (comes). </w:t>
      </w:r>
      <w:r w:rsidR="0015313B" w:rsidRPr="005379F4">
        <w:rPr>
          <w:rFonts w:ascii="Verdana" w:eastAsia="Times New Roman" w:hAnsi="Verdana" w:cstheme="minorHAnsi"/>
          <w:color w:val="000000"/>
          <w:sz w:val="20"/>
          <w:szCs w:val="20"/>
          <w:lang w:val="en" w:eastAsia="ja-JP"/>
        </w:rPr>
        <w:t>P</w:t>
      </w:r>
      <w:r w:rsidRPr="005379F4">
        <w:rPr>
          <w:rFonts w:ascii="Verdana" w:eastAsia="Times New Roman" w:hAnsi="Verdana" w:cstheme="minorHAnsi"/>
          <w:color w:val="000000"/>
          <w:sz w:val="20"/>
          <w:szCs w:val="20"/>
          <w:lang w:val="en" w:eastAsia="ja-JP"/>
        </w:rPr>
        <w:t xml:space="preserve">ulling out the penis won’t stop a </w:t>
      </w:r>
      <w:r w:rsidR="0015313B" w:rsidRPr="005379F4">
        <w:rPr>
          <w:rFonts w:ascii="Verdana" w:eastAsia="Times New Roman" w:hAnsi="Verdana" w:cstheme="minorHAnsi"/>
          <w:color w:val="000000"/>
          <w:sz w:val="20"/>
          <w:szCs w:val="20"/>
          <w:lang w:val="en" w:eastAsia="ja-JP"/>
        </w:rPr>
        <w:t>woman</w:t>
      </w:r>
      <w:r w:rsidRPr="005379F4">
        <w:rPr>
          <w:rFonts w:ascii="Verdana" w:eastAsia="Times New Roman" w:hAnsi="Verdana" w:cstheme="minorHAnsi"/>
          <w:color w:val="000000"/>
          <w:sz w:val="20"/>
          <w:szCs w:val="20"/>
          <w:lang w:val="en" w:eastAsia="ja-JP"/>
        </w:rPr>
        <w:t xml:space="preserve"> from getting pregnant. Before a </w:t>
      </w:r>
      <w:r w:rsidR="0015313B" w:rsidRPr="005379F4">
        <w:rPr>
          <w:rFonts w:ascii="Verdana" w:eastAsia="Times New Roman" w:hAnsi="Verdana" w:cstheme="minorHAnsi"/>
          <w:color w:val="000000"/>
          <w:sz w:val="20"/>
          <w:szCs w:val="20"/>
          <w:lang w:val="en" w:eastAsia="ja-JP"/>
        </w:rPr>
        <w:t>woman</w:t>
      </w:r>
      <w:r w:rsidRPr="005379F4">
        <w:rPr>
          <w:rFonts w:ascii="Verdana" w:eastAsia="Times New Roman" w:hAnsi="Verdana" w:cstheme="minorHAnsi"/>
          <w:color w:val="000000"/>
          <w:sz w:val="20"/>
          <w:szCs w:val="20"/>
          <w:lang w:val="en" w:eastAsia="ja-JP"/>
        </w:rPr>
        <w:t xml:space="preserve"> ejaculates, there's sperm in the pre-ejaculatory fluid (pre-come), which leaks out when he gets excited. It only takes one sperm to get a</w:t>
      </w:r>
      <w:r w:rsidR="0015313B" w:rsidRPr="005379F4">
        <w:rPr>
          <w:rFonts w:ascii="Verdana" w:eastAsia="Times New Roman" w:hAnsi="Verdana" w:cstheme="minorHAnsi"/>
          <w:color w:val="000000"/>
          <w:sz w:val="20"/>
          <w:szCs w:val="20"/>
          <w:lang w:val="en" w:eastAsia="ja-JP"/>
        </w:rPr>
        <w:t xml:space="preserve"> woman</w:t>
      </w:r>
      <w:r w:rsidRPr="005379F4">
        <w:rPr>
          <w:rFonts w:ascii="Verdana" w:eastAsia="Times New Roman" w:hAnsi="Verdana" w:cstheme="minorHAnsi"/>
          <w:color w:val="000000"/>
          <w:sz w:val="20"/>
          <w:szCs w:val="20"/>
          <w:lang w:val="en" w:eastAsia="ja-JP"/>
        </w:rPr>
        <w:t xml:space="preserve"> pregnant. Pre-come can contain </w:t>
      </w:r>
      <w:hyperlink r:id="rId24" w:history="1">
        <w:r w:rsidRPr="005379F4">
          <w:rPr>
            <w:rFonts w:ascii="Verdana" w:eastAsia="Times New Roman" w:hAnsi="Verdana" w:cstheme="minorHAnsi"/>
            <w:color w:val="0000FF" w:themeColor="hyperlink"/>
            <w:sz w:val="20"/>
            <w:szCs w:val="20"/>
            <w:u w:val="single"/>
            <w:lang w:val="en" w:eastAsia="ja-JP"/>
          </w:rPr>
          <w:t>STIs</w:t>
        </w:r>
      </w:hyperlink>
      <w:r w:rsidRPr="005379F4">
        <w:rPr>
          <w:rFonts w:ascii="Verdana" w:eastAsia="Times New Roman" w:hAnsi="Verdana" w:cstheme="minorHAnsi"/>
          <w:color w:val="000000"/>
          <w:sz w:val="20"/>
          <w:szCs w:val="20"/>
          <w:lang w:val="en" w:eastAsia="ja-JP"/>
        </w:rPr>
        <w:t xml:space="preserve">, so withdrawing the penis won't prevent </w:t>
      </w:r>
      <w:r w:rsidR="0015313B" w:rsidRPr="005379F4">
        <w:rPr>
          <w:rFonts w:ascii="Verdana" w:eastAsia="Times New Roman" w:hAnsi="Verdana" w:cstheme="minorHAnsi"/>
          <w:color w:val="000000"/>
          <w:sz w:val="20"/>
          <w:szCs w:val="20"/>
          <w:lang w:val="en" w:eastAsia="ja-JP"/>
        </w:rPr>
        <w:t>a woman</w:t>
      </w:r>
      <w:r w:rsidRPr="005379F4">
        <w:rPr>
          <w:rFonts w:ascii="Verdana" w:eastAsia="Times New Roman" w:hAnsi="Verdana" w:cstheme="minorHAnsi"/>
          <w:color w:val="000000"/>
          <w:sz w:val="20"/>
          <w:szCs w:val="20"/>
          <w:lang w:val="en" w:eastAsia="ja-JP"/>
        </w:rPr>
        <w:t xml:space="preserve"> from getting an infection. </w:t>
      </w:r>
      <w:r w:rsidR="0015313B" w:rsidRPr="005379F4">
        <w:rPr>
          <w:rFonts w:ascii="Verdana" w:eastAsia="Times New Roman" w:hAnsi="Verdana" w:cstheme="minorHAnsi"/>
          <w:color w:val="000000"/>
          <w:sz w:val="20"/>
          <w:szCs w:val="20"/>
          <w:lang w:val="en" w:eastAsia="ja-JP"/>
        </w:rPr>
        <w:t>A man</w:t>
      </w:r>
      <w:r w:rsidRPr="005379F4">
        <w:rPr>
          <w:rFonts w:ascii="Verdana" w:eastAsia="Times New Roman" w:hAnsi="Verdana" w:cstheme="minorHAnsi"/>
          <w:color w:val="000000"/>
          <w:sz w:val="20"/>
          <w:szCs w:val="20"/>
          <w:lang w:val="en" w:eastAsia="ja-JP"/>
        </w:rPr>
        <w:t xml:space="preserve"> can stop themselves from leaking sperm before they come. </w:t>
      </w:r>
      <w:r w:rsidR="0015313B" w:rsidRPr="005379F4">
        <w:rPr>
          <w:rFonts w:ascii="Verdana" w:eastAsia="Times New Roman" w:hAnsi="Verdana" w:cstheme="minorHAnsi"/>
          <w:color w:val="000000"/>
          <w:sz w:val="20"/>
          <w:szCs w:val="20"/>
          <w:lang w:val="en" w:eastAsia="ja-JP"/>
        </w:rPr>
        <w:t>U</w:t>
      </w:r>
      <w:r w:rsidRPr="005379F4">
        <w:rPr>
          <w:rFonts w:ascii="Verdana" w:eastAsia="Times New Roman" w:hAnsi="Verdana" w:cstheme="minorHAnsi"/>
          <w:color w:val="000000"/>
          <w:sz w:val="20"/>
          <w:szCs w:val="20"/>
          <w:lang w:val="en" w:eastAsia="ja-JP"/>
        </w:rPr>
        <w:t>se a condom to protect yourself against STIs, and also use other contraception to prevent unwanted pregnancy.</w:t>
      </w:r>
    </w:p>
    <w:p w:rsidR="005E4C20" w:rsidRDefault="00B55F3D" w:rsidP="005E4C20">
      <w:pPr>
        <w:widowControl w:val="0"/>
        <w:spacing w:after="0" w:line="240" w:lineRule="auto"/>
        <w:ind w:left="485"/>
        <w:contextualSpacing/>
        <w:rPr>
          <w:rFonts w:ascii="Verdana" w:eastAsia="Arial" w:hAnsi="Verdana" w:cstheme="minorHAnsi"/>
          <w:color w:val="000000"/>
          <w:sz w:val="20"/>
          <w:szCs w:val="20"/>
          <w:lang w:eastAsia="ja-JP"/>
        </w:rPr>
      </w:pPr>
      <w:hyperlink r:id="rId25" w:anchor="withdraws" w:history="1">
        <w:r w:rsidR="00712F93" w:rsidRPr="005379F4">
          <w:rPr>
            <w:rFonts w:ascii="Verdana" w:eastAsia="Arial" w:hAnsi="Verdana" w:cstheme="minorHAnsi"/>
            <w:color w:val="0000FF" w:themeColor="hyperlink"/>
            <w:sz w:val="20"/>
            <w:szCs w:val="20"/>
            <w:u w:val="single"/>
            <w:lang w:eastAsia="ja-JP"/>
          </w:rPr>
          <w:t>http://www.nhs.uk/Livewell/Sexandyoungpeople/Pages/Sexmythsbusted.aspx#withdraws</w:t>
        </w:r>
      </w:hyperlink>
      <w:r w:rsidR="00712F93" w:rsidRPr="005379F4">
        <w:rPr>
          <w:rFonts w:ascii="Verdana" w:eastAsia="Arial" w:hAnsi="Verdana" w:cstheme="minorHAnsi"/>
          <w:color w:val="000000"/>
          <w:sz w:val="20"/>
          <w:szCs w:val="20"/>
          <w:lang w:eastAsia="ja-JP"/>
        </w:rPr>
        <w:t xml:space="preserve"> </w:t>
      </w:r>
    </w:p>
    <w:p w:rsidR="005E4C20" w:rsidRPr="005379F4" w:rsidRDefault="005E4C20" w:rsidP="005E4C20">
      <w:pPr>
        <w:widowControl w:val="0"/>
        <w:spacing w:after="0" w:line="240" w:lineRule="auto"/>
        <w:ind w:left="485"/>
        <w:contextualSpacing/>
        <w:rPr>
          <w:rFonts w:ascii="Verdana" w:eastAsia="Arial" w:hAnsi="Verdana" w:cstheme="minorHAnsi"/>
          <w:color w:val="000000"/>
          <w:sz w:val="20"/>
          <w:szCs w:val="20"/>
          <w:lang w:eastAsia="ja-JP"/>
        </w:rPr>
      </w:pPr>
    </w:p>
    <w:p w:rsidR="00712F93" w:rsidRPr="005E4C20" w:rsidRDefault="00712F93" w:rsidP="00712F93">
      <w:pPr>
        <w:widowControl w:val="0"/>
        <w:numPr>
          <w:ilvl w:val="0"/>
          <w:numId w:val="1"/>
        </w:numPr>
        <w:spacing w:after="0" w:line="240" w:lineRule="auto"/>
        <w:contextualSpacing/>
        <w:rPr>
          <w:rFonts w:ascii="Verdana" w:eastAsia="Arial" w:hAnsi="Verdana" w:cstheme="minorHAnsi"/>
          <w:color w:val="000000"/>
          <w:sz w:val="20"/>
          <w:szCs w:val="20"/>
          <w:lang w:eastAsia="ja-JP"/>
        </w:rPr>
      </w:pPr>
      <w:r w:rsidRPr="005379F4">
        <w:rPr>
          <w:rFonts w:ascii="Verdana" w:eastAsia="Times New Roman" w:hAnsi="Verdana" w:cstheme="minorHAnsi"/>
          <w:b/>
          <w:bCs/>
          <w:color w:val="000000"/>
          <w:sz w:val="20"/>
          <w:szCs w:val="20"/>
          <w:lang w:eastAsia="ja-JP"/>
        </w:rPr>
        <w:t>TRUE.</w:t>
      </w:r>
      <w:r w:rsidRPr="005379F4">
        <w:rPr>
          <w:rFonts w:ascii="Verdana" w:eastAsia="Times New Roman" w:hAnsi="Verdana" w:cstheme="minorHAnsi"/>
          <w:color w:val="000000"/>
          <w:sz w:val="20"/>
          <w:szCs w:val="20"/>
          <w:lang w:eastAsia="ja-JP"/>
        </w:rPr>
        <w:t xml:space="preserve"> Emergency contraception can prevent pregnancy after unprotected sex or if your contraception method has failed. For example, if a condom breaks or you’ve missed a pill. The emergency contraception pill is also sometimes called the morning after pill. It can be difficult to know how many pregnancies the emergency pill prevents, because there is no way to know for sure how many women would have become pregnant if they did not take it. Emergency contraception is effective at preventing pregnancy if used soon after unprotected sex. The sooner you take emergency contraception, the more effective it will be. It is available from your GP and some pharmacies.</w:t>
      </w:r>
    </w:p>
    <w:p w:rsidR="005E4C20" w:rsidRPr="005379F4" w:rsidRDefault="005E4C20" w:rsidP="005E4C20">
      <w:pPr>
        <w:widowControl w:val="0"/>
        <w:spacing w:after="0" w:line="240" w:lineRule="auto"/>
        <w:ind w:left="485"/>
        <w:contextualSpacing/>
        <w:rPr>
          <w:rFonts w:ascii="Verdana" w:eastAsia="Arial" w:hAnsi="Verdana" w:cstheme="minorHAnsi"/>
          <w:color w:val="000000"/>
          <w:sz w:val="20"/>
          <w:szCs w:val="20"/>
          <w:lang w:eastAsia="ja-JP"/>
        </w:rPr>
      </w:pPr>
    </w:p>
    <w:p w:rsidR="00712F93" w:rsidRPr="005379F4" w:rsidRDefault="00712F93" w:rsidP="00712F93">
      <w:pPr>
        <w:widowControl w:val="0"/>
        <w:numPr>
          <w:ilvl w:val="0"/>
          <w:numId w:val="1"/>
        </w:numPr>
        <w:spacing w:after="0" w:line="240" w:lineRule="auto"/>
        <w:contextualSpacing/>
        <w:rPr>
          <w:rFonts w:ascii="Verdana" w:hAnsi="Verdana"/>
          <w:sz w:val="20"/>
          <w:szCs w:val="20"/>
        </w:rPr>
      </w:pPr>
      <w:r w:rsidRPr="005379F4">
        <w:rPr>
          <w:rFonts w:ascii="Verdana" w:eastAsia="Times New Roman" w:hAnsi="Verdana" w:cstheme="minorHAnsi"/>
          <w:b/>
          <w:bCs/>
          <w:color w:val="000000"/>
          <w:sz w:val="20"/>
          <w:szCs w:val="20"/>
          <w:lang w:eastAsia="ja-JP"/>
        </w:rPr>
        <w:t>TRUE.</w:t>
      </w:r>
      <w:r w:rsidRPr="005379F4">
        <w:rPr>
          <w:rFonts w:ascii="Verdana" w:eastAsia="Times New Roman" w:hAnsi="Verdana" w:cstheme="minorHAnsi"/>
          <w:color w:val="000000"/>
          <w:sz w:val="20"/>
          <w:szCs w:val="20"/>
          <w:lang w:eastAsia="ja-JP"/>
        </w:rPr>
        <w:t xml:space="preserve"> Having an abortion will not usually affect your chances of becoming pregnant and having normal pregnancies in the future. However, repeated abortions can cause damage to your cervix and increase the risk of late miscarriages. An abortion can also affect someone emotionally.</w:t>
      </w:r>
    </w:p>
    <w:p w:rsidR="005379F4" w:rsidRDefault="005379F4" w:rsidP="005379F4">
      <w:pPr>
        <w:widowControl w:val="0"/>
        <w:spacing w:after="0" w:line="240" w:lineRule="auto"/>
        <w:contextualSpacing/>
        <w:rPr>
          <w:rFonts w:ascii="Verdana" w:hAnsi="Verdana"/>
          <w:sz w:val="20"/>
          <w:szCs w:val="20"/>
        </w:rPr>
      </w:pPr>
    </w:p>
    <w:p w:rsidR="005379F4" w:rsidRDefault="005379F4" w:rsidP="005379F4">
      <w:pPr>
        <w:widowControl w:val="0"/>
        <w:spacing w:after="0" w:line="240" w:lineRule="auto"/>
        <w:contextualSpacing/>
        <w:rPr>
          <w:rFonts w:ascii="Verdana" w:hAnsi="Verdana"/>
          <w:b/>
          <w:bCs/>
          <w:sz w:val="20"/>
          <w:szCs w:val="20"/>
          <w:u w:val="single"/>
        </w:rPr>
      </w:pPr>
      <w:r w:rsidRPr="00E37F1C">
        <w:rPr>
          <w:rFonts w:ascii="Verdana" w:hAnsi="Verdana"/>
          <w:b/>
          <w:bCs/>
          <w:sz w:val="20"/>
          <w:szCs w:val="20"/>
          <w:u w:val="single"/>
        </w:rPr>
        <w:t>Useful Websites</w:t>
      </w:r>
    </w:p>
    <w:p w:rsidR="00155EC5" w:rsidRDefault="00155EC5" w:rsidP="005379F4">
      <w:pPr>
        <w:widowControl w:val="0"/>
        <w:spacing w:after="0" w:line="240" w:lineRule="auto"/>
        <w:contextualSpacing/>
        <w:rPr>
          <w:rFonts w:ascii="Verdana" w:hAnsi="Verdana"/>
          <w:b/>
          <w:bCs/>
          <w:sz w:val="20"/>
          <w:szCs w:val="20"/>
          <w:u w:val="single"/>
        </w:rPr>
      </w:pPr>
    </w:p>
    <w:p w:rsidR="00EF7D0A" w:rsidRDefault="00155EC5" w:rsidP="00EF7D0A">
      <w:pPr>
        <w:widowControl w:val="0"/>
        <w:spacing w:after="0" w:line="240" w:lineRule="auto"/>
        <w:contextualSpacing/>
        <w:rPr>
          <w:rFonts w:ascii="Verdana" w:hAnsi="Verdana"/>
          <w:sz w:val="20"/>
          <w:szCs w:val="20"/>
        </w:rPr>
      </w:pPr>
      <w:r w:rsidRPr="00EF7D0A">
        <w:rPr>
          <w:rFonts w:ascii="Verdana" w:hAnsi="Verdana"/>
          <w:sz w:val="20"/>
          <w:szCs w:val="20"/>
        </w:rPr>
        <w:t>"Healthy Relationships": Online tutorial</w:t>
      </w:r>
      <w:r w:rsidR="00EF7D0A">
        <w:rPr>
          <w:rFonts w:ascii="Verdana" w:hAnsi="Verdana"/>
          <w:sz w:val="20"/>
          <w:szCs w:val="20"/>
        </w:rPr>
        <w:t xml:space="preserve"> </w:t>
      </w:r>
    </w:p>
    <w:p w:rsidR="00155EC5" w:rsidRPr="00155EC5" w:rsidRDefault="00B55F3D" w:rsidP="005379F4">
      <w:pPr>
        <w:widowControl w:val="0"/>
        <w:spacing w:after="0" w:line="240" w:lineRule="auto"/>
        <w:contextualSpacing/>
        <w:rPr>
          <w:rFonts w:ascii="Verdana" w:hAnsi="Verdana"/>
          <w:sz w:val="20"/>
          <w:szCs w:val="20"/>
        </w:rPr>
      </w:pPr>
      <w:hyperlink r:id="rId26" w:history="1">
        <w:r w:rsidR="00EF7D0A">
          <w:rPr>
            <w:rStyle w:val="Hyperlink"/>
          </w:rPr>
          <w:t>http://go.shu.ac.uk/healthyrelationships</w:t>
        </w:r>
      </w:hyperlink>
    </w:p>
    <w:p w:rsidR="0087560F" w:rsidRPr="00E37F1C" w:rsidRDefault="0087560F" w:rsidP="005379F4">
      <w:pPr>
        <w:widowControl w:val="0"/>
        <w:spacing w:after="0" w:line="240" w:lineRule="auto"/>
        <w:contextualSpacing/>
        <w:rPr>
          <w:rFonts w:ascii="Verdana" w:hAnsi="Verdana"/>
          <w:sz w:val="20"/>
          <w:szCs w:val="20"/>
        </w:rPr>
      </w:pPr>
    </w:p>
    <w:p w:rsidR="00155EC5" w:rsidRDefault="00E37F1C" w:rsidP="00155EC5">
      <w:pPr>
        <w:widowControl w:val="0"/>
        <w:spacing w:after="0" w:line="240" w:lineRule="auto"/>
        <w:contextualSpacing/>
        <w:rPr>
          <w:rFonts w:ascii="Verdana" w:hAnsi="Verdana"/>
          <w:sz w:val="20"/>
          <w:szCs w:val="20"/>
        </w:rPr>
      </w:pPr>
      <w:r w:rsidRPr="00E37F1C">
        <w:rPr>
          <w:rFonts w:ascii="Verdana" w:hAnsi="Verdana"/>
          <w:sz w:val="20"/>
          <w:szCs w:val="20"/>
        </w:rPr>
        <w:t>Sexual Health Sheffield</w:t>
      </w:r>
      <w:r w:rsidR="00155EC5">
        <w:rPr>
          <w:rFonts w:ascii="Verdana" w:hAnsi="Verdana"/>
          <w:sz w:val="20"/>
          <w:szCs w:val="20"/>
        </w:rPr>
        <w:t xml:space="preserve"> </w:t>
      </w:r>
      <w:r w:rsidR="00155EC5">
        <w:rPr>
          <w:rFonts w:ascii="Verdana" w:hAnsi="Verdana"/>
          <w:sz w:val="20"/>
          <w:szCs w:val="20"/>
        </w:rPr>
        <w:tab/>
      </w:r>
      <w:r w:rsidR="00155EC5">
        <w:rPr>
          <w:rFonts w:ascii="Verdana" w:hAnsi="Verdana"/>
          <w:sz w:val="20"/>
          <w:szCs w:val="20"/>
        </w:rPr>
        <w:tab/>
      </w:r>
    </w:p>
    <w:p w:rsidR="00E37F1C" w:rsidRPr="00E37F1C" w:rsidRDefault="00B55F3D" w:rsidP="00155EC5">
      <w:pPr>
        <w:widowControl w:val="0"/>
        <w:spacing w:after="0" w:line="240" w:lineRule="auto"/>
        <w:contextualSpacing/>
        <w:rPr>
          <w:rFonts w:ascii="Verdana" w:hAnsi="Verdana"/>
          <w:sz w:val="20"/>
          <w:szCs w:val="20"/>
        </w:rPr>
      </w:pPr>
      <w:hyperlink r:id="rId27" w:history="1">
        <w:r w:rsidR="00E37F1C" w:rsidRPr="00E37F1C">
          <w:rPr>
            <w:rStyle w:val="Hyperlink"/>
            <w:rFonts w:ascii="Verdana" w:hAnsi="Verdana" w:cs="Effra"/>
            <w:sz w:val="20"/>
            <w:szCs w:val="20"/>
          </w:rPr>
          <w:t>www.sexualhealthsheffield.nhs.uk</w:t>
        </w:r>
      </w:hyperlink>
      <w:r w:rsidR="00E37F1C" w:rsidRPr="00E37F1C">
        <w:rPr>
          <w:rStyle w:val="A3"/>
          <w:rFonts w:ascii="Verdana" w:hAnsi="Verdana"/>
          <w:b w:val="0"/>
          <w:bCs w:val="0"/>
        </w:rPr>
        <w:t xml:space="preserve">  </w:t>
      </w:r>
    </w:p>
    <w:p w:rsidR="00E37F1C" w:rsidRPr="00E37F1C" w:rsidRDefault="00E37F1C" w:rsidP="00E37F1C">
      <w:pPr>
        <w:pStyle w:val="Pa4"/>
        <w:spacing w:before="40"/>
        <w:rPr>
          <w:rStyle w:val="A3"/>
          <w:rFonts w:ascii="Verdana" w:hAnsi="Verdana"/>
          <w:b w:val="0"/>
          <w:bCs w:val="0"/>
        </w:rPr>
      </w:pPr>
    </w:p>
    <w:p w:rsidR="00155EC5" w:rsidRDefault="00E37F1C" w:rsidP="00155EC5">
      <w:pPr>
        <w:pStyle w:val="Default"/>
        <w:rPr>
          <w:rFonts w:ascii="Verdana" w:hAnsi="Verdana"/>
          <w:sz w:val="20"/>
          <w:szCs w:val="20"/>
        </w:rPr>
      </w:pPr>
      <w:r w:rsidRPr="00E37F1C">
        <w:rPr>
          <w:rFonts w:ascii="Verdana" w:hAnsi="Verdana"/>
          <w:sz w:val="20"/>
          <w:szCs w:val="20"/>
        </w:rPr>
        <w:t>National Health Service (NHS)</w:t>
      </w:r>
      <w:r w:rsidR="00155EC5">
        <w:rPr>
          <w:rFonts w:ascii="Verdana" w:hAnsi="Verdana"/>
          <w:sz w:val="20"/>
          <w:szCs w:val="20"/>
        </w:rPr>
        <w:tab/>
      </w:r>
    </w:p>
    <w:p w:rsidR="00E37F1C" w:rsidRPr="00E37F1C" w:rsidRDefault="00B55F3D" w:rsidP="00155EC5">
      <w:pPr>
        <w:pStyle w:val="Default"/>
        <w:rPr>
          <w:rFonts w:ascii="Verdana" w:hAnsi="Verdana"/>
          <w:sz w:val="20"/>
          <w:szCs w:val="20"/>
        </w:rPr>
      </w:pPr>
      <w:hyperlink r:id="rId28" w:history="1">
        <w:r w:rsidR="00E37F1C" w:rsidRPr="00E37F1C">
          <w:rPr>
            <w:rStyle w:val="Hyperlink"/>
            <w:rFonts w:ascii="Verdana" w:hAnsi="Verdana"/>
            <w:sz w:val="20"/>
            <w:szCs w:val="20"/>
          </w:rPr>
          <w:t>www.nhs.uk/LiveWell/sexualHealthtopics</w:t>
        </w:r>
      </w:hyperlink>
      <w:r w:rsidR="00E37F1C" w:rsidRPr="00E37F1C">
        <w:rPr>
          <w:rStyle w:val="A3"/>
          <w:rFonts w:ascii="Verdana" w:hAnsi="Verdana"/>
          <w:b w:val="0"/>
          <w:bCs w:val="0"/>
        </w:rPr>
        <w:t xml:space="preserve"> </w:t>
      </w:r>
    </w:p>
    <w:p w:rsidR="00E37F1C" w:rsidRPr="00E37F1C" w:rsidRDefault="00E37F1C" w:rsidP="00E37F1C">
      <w:pPr>
        <w:pStyle w:val="Pa4"/>
        <w:spacing w:before="40"/>
        <w:rPr>
          <w:rStyle w:val="A3"/>
          <w:rFonts w:ascii="Verdana" w:hAnsi="Verdana"/>
          <w:b w:val="0"/>
          <w:bCs w:val="0"/>
        </w:rPr>
      </w:pPr>
    </w:p>
    <w:p w:rsidR="00E37F1C" w:rsidRPr="00E37F1C" w:rsidRDefault="00E37F1C" w:rsidP="00155EC5">
      <w:pPr>
        <w:pStyle w:val="Default"/>
        <w:rPr>
          <w:rFonts w:ascii="Verdana" w:hAnsi="Verdana"/>
          <w:sz w:val="20"/>
          <w:szCs w:val="20"/>
        </w:rPr>
      </w:pPr>
      <w:r w:rsidRPr="00E37F1C">
        <w:rPr>
          <w:rFonts w:ascii="Verdana" w:hAnsi="Verdana"/>
          <w:sz w:val="20"/>
          <w:szCs w:val="20"/>
        </w:rPr>
        <w:t>Hallam Students Union - Healthy Hallam</w:t>
      </w:r>
      <w:r w:rsidR="00155EC5">
        <w:rPr>
          <w:rFonts w:ascii="Verdana" w:hAnsi="Verdana"/>
          <w:sz w:val="20"/>
          <w:szCs w:val="20"/>
        </w:rPr>
        <w:t xml:space="preserve"> </w:t>
      </w:r>
      <w:hyperlink r:id="rId29" w:history="1">
        <w:r w:rsidRPr="00E37F1C">
          <w:rPr>
            <w:rStyle w:val="Hyperlink"/>
            <w:rFonts w:ascii="Verdana" w:hAnsi="Verdana"/>
            <w:sz w:val="20"/>
            <w:szCs w:val="20"/>
          </w:rPr>
          <w:t>www.hallamstudentsunion.com/advice_help/healthy_hallam</w:t>
        </w:r>
      </w:hyperlink>
      <w:r w:rsidRPr="00E37F1C">
        <w:rPr>
          <w:rStyle w:val="A3"/>
          <w:rFonts w:ascii="Verdana" w:hAnsi="Verdana"/>
          <w:b w:val="0"/>
          <w:bCs w:val="0"/>
        </w:rPr>
        <w:t xml:space="preserve"> </w:t>
      </w:r>
    </w:p>
    <w:p w:rsidR="00E37F1C" w:rsidRPr="00E37F1C" w:rsidRDefault="00E37F1C" w:rsidP="00E37F1C">
      <w:pPr>
        <w:pStyle w:val="Pa4"/>
        <w:spacing w:before="40"/>
        <w:rPr>
          <w:rStyle w:val="A3"/>
          <w:rFonts w:ascii="Verdana" w:hAnsi="Verdana"/>
          <w:b w:val="0"/>
          <w:bCs w:val="0"/>
        </w:rPr>
      </w:pPr>
    </w:p>
    <w:p w:rsidR="00155EC5" w:rsidRDefault="00E37F1C" w:rsidP="00155EC5">
      <w:pPr>
        <w:pStyle w:val="Default"/>
        <w:rPr>
          <w:rFonts w:ascii="Verdana" w:hAnsi="Verdana"/>
          <w:sz w:val="20"/>
          <w:szCs w:val="20"/>
        </w:rPr>
      </w:pPr>
      <w:r w:rsidRPr="00E37F1C">
        <w:rPr>
          <w:rFonts w:ascii="Verdana" w:hAnsi="Verdana"/>
          <w:sz w:val="20"/>
          <w:szCs w:val="20"/>
        </w:rPr>
        <w:t>The Terrence Higgins Trust</w:t>
      </w:r>
    </w:p>
    <w:p w:rsidR="005379F4" w:rsidRDefault="00B55F3D" w:rsidP="00155EC5">
      <w:pPr>
        <w:pStyle w:val="Default"/>
        <w:rPr>
          <w:rFonts w:ascii="Verdana" w:hAnsi="Verdana"/>
          <w:sz w:val="20"/>
          <w:szCs w:val="20"/>
        </w:rPr>
      </w:pPr>
      <w:hyperlink r:id="rId30" w:history="1">
        <w:r w:rsidR="00E37F1C" w:rsidRPr="00E37F1C">
          <w:rPr>
            <w:rStyle w:val="Hyperlink"/>
            <w:rFonts w:ascii="Verdana" w:hAnsi="Verdana"/>
            <w:sz w:val="20"/>
            <w:szCs w:val="20"/>
          </w:rPr>
          <w:t>www.tht.org.uk/sexual-health</w:t>
        </w:r>
      </w:hyperlink>
    </w:p>
    <w:p w:rsidR="005379F4" w:rsidRDefault="005379F4" w:rsidP="005379F4">
      <w:pPr>
        <w:widowControl w:val="0"/>
        <w:spacing w:after="0" w:line="240" w:lineRule="auto"/>
        <w:contextualSpacing/>
        <w:rPr>
          <w:rFonts w:ascii="Verdana" w:hAnsi="Verdana"/>
          <w:sz w:val="20"/>
          <w:szCs w:val="20"/>
        </w:rPr>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8802B8" w:rsidRDefault="008802B8" w:rsidP="008802B8">
      <w:pPr>
        <w:ind w:firstLine="720"/>
      </w:pPr>
    </w:p>
    <w:p w:rsidR="00FA33E8" w:rsidRDefault="00FA33E8" w:rsidP="008802B8">
      <w:pPr>
        <w:ind w:firstLine="720"/>
      </w:pPr>
    </w:p>
    <w:p w:rsidR="00FA33E8" w:rsidRDefault="00FA33E8" w:rsidP="008802B8">
      <w:pPr>
        <w:ind w:firstLine="720"/>
      </w:pPr>
    </w:p>
    <w:p w:rsidR="008802B8" w:rsidRDefault="008802B8" w:rsidP="008802B8">
      <w:pPr>
        <w:ind w:firstLine="720"/>
      </w:pPr>
      <w:r>
        <w:t>International Experience Team</w:t>
      </w:r>
    </w:p>
    <w:p w:rsidR="008802B8" w:rsidRDefault="00AD76AE" w:rsidP="008802B8">
      <w:pPr>
        <w:ind w:firstLine="720"/>
      </w:pPr>
      <w:r>
        <w:t>Student Services</w:t>
      </w:r>
    </w:p>
    <w:p w:rsidR="008802B8" w:rsidRDefault="008802B8" w:rsidP="008802B8">
      <w:pPr>
        <w:ind w:firstLine="720"/>
      </w:pPr>
      <w:r>
        <w:t>City Campus</w:t>
      </w:r>
    </w:p>
    <w:p w:rsidR="008802B8" w:rsidRDefault="008802B8" w:rsidP="008802B8">
      <w:pPr>
        <w:ind w:firstLine="720"/>
      </w:pPr>
      <w:r>
        <w:t>Sheffield</w:t>
      </w:r>
    </w:p>
    <w:p w:rsidR="008802B8" w:rsidRDefault="008802B8" w:rsidP="008802B8">
      <w:pPr>
        <w:ind w:firstLine="720"/>
      </w:pPr>
      <w:r>
        <w:t>S1 1WB</w:t>
      </w:r>
    </w:p>
    <w:p w:rsidR="008802B8" w:rsidRDefault="008802B8" w:rsidP="008802B8"/>
    <w:p w:rsidR="008802B8" w:rsidRDefault="008802B8" w:rsidP="008802B8">
      <w:pPr>
        <w:ind w:firstLine="720"/>
      </w:pPr>
      <w:r>
        <w:t>0114 225 3813</w:t>
      </w:r>
    </w:p>
    <w:p w:rsidR="008802B8" w:rsidRDefault="008802B8" w:rsidP="00AD76AE">
      <w:pPr>
        <w:ind w:firstLine="720"/>
      </w:pPr>
      <w:proofErr w:type="gramStart"/>
      <w:r>
        <w:t>fb.com/</w:t>
      </w:r>
      <w:proofErr w:type="spellStart"/>
      <w:r>
        <w:t>GoGlobal</w:t>
      </w:r>
      <w:r w:rsidR="00AD76AE">
        <w:t>at</w:t>
      </w:r>
      <w:r w:rsidR="006E1342">
        <w:t>SHU</w:t>
      </w:r>
      <w:proofErr w:type="spellEnd"/>
      <w:proofErr w:type="gramEnd"/>
      <w:r w:rsidR="006E1342">
        <w:t xml:space="preserve"> </w:t>
      </w:r>
    </w:p>
    <w:p w:rsidR="008802B8" w:rsidRDefault="008802B8" w:rsidP="008802B8">
      <w:pPr>
        <w:ind w:firstLine="720"/>
      </w:pPr>
      <w:r>
        <w:t>@</w:t>
      </w:r>
      <w:proofErr w:type="spellStart"/>
      <w:r>
        <w:t>SHUGoGlobal</w:t>
      </w:r>
      <w:proofErr w:type="spellEnd"/>
    </w:p>
    <w:p w:rsidR="008802B8" w:rsidRDefault="00B55F3D" w:rsidP="008802B8">
      <w:pPr>
        <w:ind w:firstLine="720"/>
      </w:pPr>
      <w:hyperlink r:id="rId31" w:history="1">
        <w:r w:rsidR="008802B8">
          <w:rPr>
            <w:rStyle w:val="Hyperlink"/>
          </w:rPr>
          <w:t>internationalexperience@shu.ac.uk</w:t>
        </w:r>
      </w:hyperlink>
    </w:p>
    <w:p w:rsidR="00712F93" w:rsidRPr="00611A56" w:rsidRDefault="008802B8" w:rsidP="00FA33E8">
      <w:pPr>
        <w:ind w:firstLine="720"/>
        <w:rPr>
          <w:rFonts w:ascii="Verdana" w:hAnsi="Verdana"/>
          <w:sz w:val="20"/>
          <w:szCs w:val="20"/>
        </w:rPr>
      </w:pPr>
      <w:r>
        <w:t>blogs.shu.ac.uk/global</w:t>
      </w:r>
    </w:p>
    <w:sectPr w:rsidR="00712F93" w:rsidRPr="00611A56" w:rsidSect="006E1342">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5D" w:rsidRDefault="00DE1A5D" w:rsidP="00DE1A5D">
      <w:pPr>
        <w:spacing w:after="0" w:line="240" w:lineRule="auto"/>
      </w:pPr>
      <w:r>
        <w:separator/>
      </w:r>
    </w:p>
  </w:endnote>
  <w:endnote w:type="continuationSeparator" w:id="0">
    <w:p w:rsidR="00DE1A5D" w:rsidRDefault="00DE1A5D" w:rsidP="00DE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ffra">
    <w:altName w:val="Effr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73757"/>
      <w:docPartObj>
        <w:docPartGallery w:val="Page Numbers (Bottom of Page)"/>
        <w:docPartUnique/>
      </w:docPartObj>
    </w:sdtPr>
    <w:sdtEndPr>
      <w:rPr>
        <w:noProof/>
      </w:rPr>
    </w:sdtEndPr>
    <w:sdtContent>
      <w:p w:rsidR="006E1342" w:rsidRDefault="006E1342">
        <w:pPr>
          <w:pStyle w:val="Footer"/>
        </w:pPr>
        <w:r>
          <w:fldChar w:fldCharType="begin"/>
        </w:r>
        <w:r>
          <w:instrText xml:space="preserve"> PAGE   \* MERGEFORMAT </w:instrText>
        </w:r>
        <w:r>
          <w:fldChar w:fldCharType="separate"/>
        </w:r>
        <w:r w:rsidR="00B55F3D">
          <w:rPr>
            <w:noProof/>
          </w:rPr>
          <w:t>10</w:t>
        </w:r>
        <w:r>
          <w:rPr>
            <w:noProof/>
          </w:rPr>
          <w:fldChar w:fldCharType="end"/>
        </w:r>
      </w:p>
    </w:sdtContent>
  </w:sdt>
  <w:p w:rsidR="006E1342" w:rsidRPr="006E1342" w:rsidRDefault="006E1342" w:rsidP="006E1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90403"/>
      <w:docPartObj>
        <w:docPartGallery w:val="Page Numbers (Bottom of Page)"/>
        <w:docPartUnique/>
      </w:docPartObj>
    </w:sdtPr>
    <w:sdtEndPr>
      <w:rPr>
        <w:noProof/>
      </w:rPr>
    </w:sdtEndPr>
    <w:sdtContent>
      <w:p w:rsidR="006E1342" w:rsidRDefault="006E1342">
        <w:pPr>
          <w:pStyle w:val="Footer"/>
          <w:jc w:val="right"/>
        </w:pPr>
        <w:r>
          <w:fldChar w:fldCharType="begin"/>
        </w:r>
        <w:r>
          <w:instrText xml:space="preserve"> PAGE   \* MERGEFORMAT </w:instrText>
        </w:r>
        <w:r>
          <w:fldChar w:fldCharType="separate"/>
        </w:r>
        <w:r w:rsidR="00B55F3D">
          <w:rPr>
            <w:noProof/>
          </w:rPr>
          <w:t>9</w:t>
        </w:r>
        <w:r>
          <w:rPr>
            <w:noProof/>
          </w:rPr>
          <w:fldChar w:fldCharType="end"/>
        </w:r>
      </w:p>
    </w:sdtContent>
  </w:sdt>
  <w:p w:rsidR="00DE1A5D" w:rsidRPr="006E1342" w:rsidRDefault="00DE1A5D" w:rsidP="006E1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42" w:rsidRDefault="006E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5D" w:rsidRDefault="00DE1A5D" w:rsidP="00DE1A5D">
      <w:pPr>
        <w:spacing w:after="0" w:line="240" w:lineRule="auto"/>
      </w:pPr>
      <w:r>
        <w:separator/>
      </w:r>
    </w:p>
  </w:footnote>
  <w:footnote w:type="continuationSeparator" w:id="0">
    <w:p w:rsidR="00DE1A5D" w:rsidRDefault="00DE1A5D" w:rsidP="00DE1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42" w:rsidRDefault="006E1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42" w:rsidRDefault="006E1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42" w:rsidRDefault="006E1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7DD"/>
    <w:multiLevelType w:val="hybridMultilevel"/>
    <w:tmpl w:val="E36C2784"/>
    <w:lvl w:ilvl="0" w:tplc="0809000F">
      <w:start w:val="1"/>
      <w:numFmt w:val="decimal"/>
      <w:lvlText w:val="%1."/>
      <w:lvlJc w:val="left"/>
      <w:pPr>
        <w:ind w:left="485" w:hanging="360"/>
      </w:pPr>
      <w:rPr>
        <w:rFonts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1">
    <w:nsid w:val="0E2669C3"/>
    <w:multiLevelType w:val="hybridMultilevel"/>
    <w:tmpl w:val="98FCA3C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0F100FF9"/>
    <w:multiLevelType w:val="hybridMultilevel"/>
    <w:tmpl w:val="E612D0EE"/>
    <w:lvl w:ilvl="0" w:tplc="B1DE2CB8">
      <w:start w:val="1"/>
      <w:numFmt w:val="bullet"/>
      <w:lvlText w:val="•"/>
      <w:lvlJc w:val="left"/>
      <w:pPr>
        <w:tabs>
          <w:tab w:val="num" w:pos="720"/>
        </w:tabs>
        <w:ind w:left="720" w:hanging="360"/>
      </w:pPr>
      <w:rPr>
        <w:rFonts w:ascii="Arial" w:hAnsi="Arial" w:hint="default"/>
      </w:rPr>
    </w:lvl>
    <w:lvl w:ilvl="1" w:tplc="FE383B6C" w:tentative="1">
      <w:start w:val="1"/>
      <w:numFmt w:val="bullet"/>
      <w:lvlText w:val="•"/>
      <w:lvlJc w:val="left"/>
      <w:pPr>
        <w:tabs>
          <w:tab w:val="num" w:pos="1440"/>
        </w:tabs>
        <w:ind w:left="1440" w:hanging="360"/>
      </w:pPr>
      <w:rPr>
        <w:rFonts w:ascii="Arial" w:hAnsi="Arial" w:hint="default"/>
      </w:rPr>
    </w:lvl>
    <w:lvl w:ilvl="2" w:tplc="24789016" w:tentative="1">
      <w:start w:val="1"/>
      <w:numFmt w:val="bullet"/>
      <w:lvlText w:val="•"/>
      <w:lvlJc w:val="left"/>
      <w:pPr>
        <w:tabs>
          <w:tab w:val="num" w:pos="2160"/>
        </w:tabs>
        <w:ind w:left="2160" w:hanging="360"/>
      </w:pPr>
      <w:rPr>
        <w:rFonts w:ascii="Arial" w:hAnsi="Arial" w:hint="default"/>
      </w:rPr>
    </w:lvl>
    <w:lvl w:ilvl="3" w:tplc="178EEBB2" w:tentative="1">
      <w:start w:val="1"/>
      <w:numFmt w:val="bullet"/>
      <w:lvlText w:val="•"/>
      <w:lvlJc w:val="left"/>
      <w:pPr>
        <w:tabs>
          <w:tab w:val="num" w:pos="2880"/>
        </w:tabs>
        <w:ind w:left="2880" w:hanging="360"/>
      </w:pPr>
      <w:rPr>
        <w:rFonts w:ascii="Arial" w:hAnsi="Arial" w:hint="default"/>
      </w:rPr>
    </w:lvl>
    <w:lvl w:ilvl="4" w:tplc="BD562ACA" w:tentative="1">
      <w:start w:val="1"/>
      <w:numFmt w:val="bullet"/>
      <w:lvlText w:val="•"/>
      <w:lvlJc w:val="left"/>
      <w:pPr>
        <w:tabs>
          <w:tab w:val="num" w:pos="3600"/>
        </w:tabs>
        <w:ind w:left="3600" w:hanging="360"/>
      </w:pPr>
      <w:rPr>
        <w:rFonts w:ascii="Arial" w:hAnsi="Arial" w:hint="default"/>
      </w:rPr>
    </w:lvl>
    <w:lvl w:ilvl="5" w:tplc="CC7E7C46" w:tentative="1">
      <w:start w:val="1"/>
      <w:numFmt w:val="bullet"/>
      <w:lvlText w:val="•"/>
      <w:lvlJc w:val="left"/>
      <w:pPr>
        <w:tabs>
          <w:tab w:val="num" w:pos="4320"/>
        </w:tabs>
        <w:ind w:left="4320" w:hanging="360"/>
      </w:pPr>
      <w:rPr>
        <w:rFonts w:ascii="Arial" w:hAnsi="Arial" w:hint="default"/>
      </w:rPr>
    </w:lvl>
    <w:lvl w:ilvl="6" w:tplc="3078C9DC" w:tentative="1">
      <w:start w:val="1"/>
      <w:numFmt w:val="bullet"/>
      <w:lvlText w:val="•"/>
      <w:lvlJc w:val="left"/>
      <w:pPr>
        <w:tabs>
          <w:tab w:val="num" w:pos="5040"/>
        </w:tabs>
        <w:ind w:left="5040" w:hanging="360"/>
      </w:pPr>
      <w:rPr>
        <w:rFonts w:ascii="Arial" w:hAnsi="Arial" w:hint="default"/>
      </w:rPr>
    </w:lvl>
    <w:lvl w:ilvl="7" w:tplc="AD74E598" w:tentative="1">
      <w:start w:val="1"/>
      <w:numFmt w:val="bullet"/>
      <w:lvlText w:val="•"/>
      <w:lvlJc w:val="left"/>
      <w:pPr>
        <w:tabs>
          <w:tab w:val="num" w:pos="5760"/>
        </w:tabs>
        <w:ind w:left="5760" w:hanging="360"/>
      </w:pPr>
      <w:rPr>
        <w:rFonts w:ascii="Arial" w:hAnsi="Arial" w:hint="default"/>
      </w:rPr>
    </w:lvl>
    <w:lvl w:ilvl="8" w:tplc="A50EAEEE" w:tentative="1">
      <w:start w:val="1"/>
      <w:numFmt w:val="bullet"/>
      <w:lvlText w:val="•"/>
      <w:lvlJc w:val="left"/>
      <w:pPr>
        <w:tabs>
          <w:tab w:val="num" w:pos="6480"/>
        </w:tabs>
        <w:ind w:left="6480" w:hanging="360"/>
      </w:pPr>
      <w:rPr>
        <w:rFonts w:ascii="Arial" w:hAnsi="Arial" w:hint="default"/>
      </w:rPr>
    </w:lvl>
  </w:abstractNum>
  <w:abstractNum w:abstractNumId="3">
    <w:nsid w:val="1D880E66"/>
    <w:multiLevelType w:val="hybridMultilevel"/>
    <w:tmpl w:val="195092F4"/>
    <w:lvl w:ilvl="0" w:tplc="0E6496E4">
      <w:start w:val="1"/>
      <w:numFmt w:val="bullet"/>
      <w:lvlText w:val="•"/>
      <w:lvlJc w:val="left"/>
      <w:pPr>
        <w:tabs>
          <w:tab w:val="num" w:pos="720"/>
        </w:tabs>
        <w:ind w:left="720" w:hanging="360"/>
      </w:pPr>
      <w:rPr>
        <w:rFonts w:ascii="Arial" w:hAnsi="Arial" w:hint="default"/>
      </w:rPr>
    </w:lvl>
    <w:lvl w:ilvl="1" w:tplc="49DA8F76" w:tentative="1">
      <w:start w:val="1"/>
      <w:numFmt w:val="bullet"/>
      <w:lvlText w:val="•"/>
      <w:lvlJc w:val="left"/>
      <w:pPr>
        <w:tabs>
          <w:tab w:val="num" w:pos="1440"/>
        </w:tabs>
        <w:ind w:left="1440" w:hanging="360"/>
      </w:pPr>
      <w:rPr>
        <w:rFonts w:ascii="Arial" w:hAnsi="Arial" w:hint="default"/>
      </w:rPr>
    </w:lvl>
    <w:lvl w:ilvl="2" w:tplc="18688EEC" w:tentative="1">
      <w:start w:val="1"/>
      <w:numFmt w:val="bullet"/>
      <w:lvlText w:val="•"/>
      <w:lvlJc w:val="left"/>
      <w:pPr>
        <w:tabs>
          <w:tab w:val="num" w:pos="2160"/>
        </w:tabs>
        <w:ind w:left="2160" w:hanging="360"/>
      </w:pPr>
      <w:rPr>
        <w:rFonts w:ascii="Arial" w:hAnsi="Arial" w:hint="default"/>
      </w:rPr>
    </w:lvl>
    <w:lvl w:ilvl="3" w:tplc="88349B84" w:tentative="1">
      <w:start w:val="1"/>
      <w:numFmt w:val="bullet"/>
      <w:lvlText w:val="•"/>
      <w:lvlJc w:val="left"/>
      <w:pPr>
        <w:tabs>
          <w:tab w:val="num" w:pos="2880"/>
        </w:tabs>
        <w:ind w:left="2880" w:hanging="360"/>
      </w:pPr>
      <w:rPr>
        <w:rFonts w:ascii="Arial" w:hAnsi="Arial" w:hint="default"/>
      </w:rPr>
    </w:lvl>
    <w:lvl w:ilvl="4" w:tplc="8AB834E4" w:tentative="1">
      <w:start w:val="1"/>
      <w:numFmt w:val="bullet"/>
      <w:lvlText w:val="•"/>
      <w:lvlJc w:val="left"/>
      <w:pPr>
        <w:tabs>
          <w:tab w:val="num" w:pos="3600"/>
        </w:tabs>
        <w:ind w:left="3600" w:hanging="360"/>
      </w:pPr>
      <w:rPr>
        <w:rFonts w:ascii="Arial" w:hAnsi="Arial" w:hint="default"/>
      </w:rPr>
    </w:lvl>
    <w:lvl w:ilvl="5" w:tplc="94F85F02" w:tentative="1">
      <w:start w:val="1"/>
      <w:numFmt w:val="bullet"/>
      <w:lvlText w:val="•"/>
      <w:lvlJc w:val="left"/>
      <w:pPr>
        <w:tabs>
          <w:tab w:val="num" w:pos="4320"/>
        </w:tabs>
        <w:ind w:left="4320" w:hanging="360"/>
      </w:pPr>
      <w:rPr>
        <w:rFonts w:ascii="Arial" w:hAnsi="Arial" w:hint="default"/>
      </w:rPr>
    </w:lvl>
    <w:lvl w:ilvl="6" w:tplc="334E9766" w:tentative="1">
      <w:start w:val="1"/>
      <w:numFmt w:val="bullet"/>
      <w:lvlText w:val="•"/>
      <w:lvlJc w:val="left"/>
      <w:pPr>
        <w:tabs>
          <w:tab w:val="num" w:pos="5040"/>
        </w:tabs>
        <w:ind w:left="5040" w:hanging="360"/>
      </w:pPr>
      <w:rPr>
        <w:rFonts w:ascii="Arial" w:hAnsi="Arial" w:hint="default"/>
      </w:rPr>
    </w:lvl>
    <w:lvl w:ilvl="7" w:tplc="CF269A42" w:tentative="1">
      <w:start w:val="1"/>
      <w:numFmt w:val="bullet"/>
      <w:lvlText w:val="•"/>
      <w:lvlJc w:val="left"/>
      <w:pPr>
        <w:tabs>
          <w:tab w:val="num" w:pos="5760"/>
        </w:tabs>
        <w:ind w:left="5760" w:hanging="360"/>
      </w:pPr>
      <w:rPr>
        <w:rFonts w:ascii="Arial" w:hAnsi="Arial" w:hint="default"/>
      </w:rPr>
    </w:lvl>
    <w:lvl w:ilvl="8" w:tplc="864A5446" w:tentative="1">
      <w:start w:val="1"/>
      <w:numFmt w:val="bullet"/>
      <w:lvlText w:val="•"/>
      <w:lvlJc w:val="left"/>
      <w:pPr>
        <w:tabs>
          <w:tab w:val="num" w:pos="6480"/>
        </w:tabs>
        <w:ind w:left="6480" w:hanging="360"/>
      </w:pPr>
      <w:rPr>
        <w:rFonts w:ascii="Arial" w:hAnsi="Arial" w:hint="default"/>
      </w:rPr>
    </w:lvl>
  </w:abstractNum>
  <w:abstractNum w:abstractNumId="4">
    <w:nsid w:val="1F1350D1"/>
    <w:multiLevelType w:val="hybridMultilevel"/>
    <w:tmpl w:val="E8B2911A"/>
    <w:lvl w:ilvl="0" w:tplc="3B163BC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E1CA6"/>
    <w:multiLevelType w:val="hybridMultilevel"/>
    <w:tmpl w:val="A6BAC988"/>
    <w:lvl w:ilvl="0" w:tplc="F3709C80">
      <w:start w:val="1"/>
      <w:numFmt w:val="bullet"/>
      <w:lvlText w:val="•"/>
      <w:lvlJc w:val="left"/>
      <w:pPr>
        <w:tabs>
          <w:tab w:val="num" w:pos="720"/>
        </w:tabs>
        <w:ind w:left="720" w:hanging="360"/>
      </w:pPr>
      <w:rPr>
        <w:rFonts w:ascii="Arial" w:hAnsi="Arial" w:hint="default"/>
      </w:rPr>
    </w:lvl>
    <w:lvl w:ilvl="1" w:tplc="67DA78AA" w:tentative="1">
      <w:start w:val="1"/>
      <w:numFmt w:val="bullet"/>
      <w:lvlText w:val="•"/>
      <w:lvlJc w:val="left"/>
      <w:pPr>
        <w:tabs>
          <w:tab w:val="num" w:pos="1440"/>
        </w:tabs>
        <w:ind w:left="1440" w:hanging="360"/>
      </w:pPr>
      <w:rPr>
        <w:rFonts w:ascii="Arial" w:hAnsi="Arial" w:hint="default"/>
      </w:rPr>
    </w:lvl>
    <w:lvl w:ilvl="2" w:tplc="90AA46A4" w:tentative="1">
      <w:start w:val="1"/>
      <w:numFmt w:val="bullet"/>
      <w:lvlText w:val="•"/>
      <w:lvlJc w:val="left"/>
      <w:pPr>
        <w:tabs>
          <w:tab w:val="num" w:pos="2160"/>
        </w:tabs>
        <w:ind w:left="2160" w:hanging="360"/>
      </w:pPr>
      <w:rPr>
        <w:rFonts w:ascii="Arial" w:hAnsi="Arial" w:hint="default"/>
      </w:rPr>
    </w:lvl>
    <w:lvl w:ilvl="3" w:tplc="5BC05092" w:tentative="1">
      <w:start w:val="1"/>
      <w:numFmt w:val="bullet"/>
      <w:lvlText w:val="•"/>
      <w:lvlJc w:val="left"/>
      <w:pPr>
        <w:tabs>
          <w:tab w:val="num" w:pos="2880"/>
        </w:tabs>
        <w:ind w:left="2880" w:hanging="360"/>
      </w:pPr>
      <w:rPr>
        <w:rFonts w:ascii="Arial" w:hAnsi="Arial" w:hint="default"/>
      </w:rPr>
    </w:lvl>
    <w:lvl w:ilvl="4" w:tplc="6A326BC0" w:tentative="1">
      <w:start w:val="1"/>
      <w:numFmt w:val="bullet"/>
      <w:lvlText w:val="•"/>
      <w:lvlJc w:val="left"/>
      <w:pPr>
        <w:tabs>
          <w:tab w:val="num" w:pos="3600"/>
        </w:tabs>
        <w:ind w:left="3600" w:hanging="360"/>
      </w:pPr>
      <w:rPr>
        <w:rFonts w:ascii="Arial" w:hAnsi="Arial" w:hint="default"/>
      </w:rPr>
    </w:lvl>
    <w:lvl w:ilvl="5" w:tplc="0FEE70B4" w:tentative="1">
      <w:start w:val="1"/>
      <w:numFmt w:val="bullet"/>
      <w:lvlText w:val="•"/>
      <w:lvlJc w:val="left"/>
      <w:pPr>
        <w:tabs>
          <w:tab w:val="num" w:pos="4320"/>
        </w:tabs>
        <w:ind w:left="4320" w:hanging="360"/>
      </w:pPr>
      <w:rPr>
        <w:rFonts w:ascii="Arial" w:hAnsi="Arial" w:hint="default"/>
      </w:rPr>
    </w:lvl>
    <w:lvl w:ilvl="6" w:tplc="1C7E4F9E" w:tentative="1">
      <w:start w:val="1"/>
      <w:numFmt w:val="bullet"/>
      <w:lvlText w:val="•"/>
      <w:lvlJc w:val="left"/>
      <w:pPr>
        <w:tabs>
          <w:tab w:val="num" w:pos="5040"/>
        </w:tabs>
        <w:ind w:left="5040" w:hanging="360"/>
      </w:pPr>
      <w:rPr>
        <w:rFonts w:ascii="Arial" w:hAnsi="Arial" w:hint="default"/>
      </w:rPr>
    </w:lvl>
    <w:lvl w:ilvl="7" w:tplc="D21E8362" w:tentative="1">
      <w:start w:val="1"/>
      <w:numFmt w:val="bullet"/>
      <w:lvlText w:val="•"/>
      <w:lvlJc w:val="left"/>
      <w:pPr>
        <w:tabs>
          <w:tab w:val="num" w:pos="5760"/>
        </w:tabs>
        <w:ind w:left="5760" w:hanging="360"/>
      </w:pPr>
      <w:rPr>
        <w:rFonts w:ascii="Arial" w:hAnsi="Arial" w:hint="default"/>
      </w:rPr>
    </w:lvl>
    <w:lvl w:ilvl="8" w:tplc="E18A25DC" w:tentative="1">
      <w:start w:val="1"/>
      <w:numFmt w:val="bullet"/>
      <w:lvlText w:val="•"/>
      <w:lvlJc w:val="left"/>
      <w:pPr>
        <w:tabs>
          <w:tab w:val="num" w:pos="6480"/>
        </w:tabs>
        <w:ind w:left="6480" w:hanging="360"/>
      </w:pPr>
      <w:rPr>
        <w:rFonts w:ascii="Arial" w:hAnsi="Arial" w:hint="default"/>
      </w:rPr>
    </w:lvl>
  </w:abstractNum>
  <w:abstractNum w:abstractNumId="6">
    <w:nsid w:val="45C85075"/>
    <w:multiLevelType w:val="hybridMultilevel"/>
    <w:tmpl w:val="9B4A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612FAA"/>
    <w:multiLevelType w:val="hybridMultilevel"/>
    <w:tmpl w:val="69AEB664"/>
    <w:lvl w:ilvl="0" w:tplc="9C587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D4E2B"/>
    <w:multiLevelType w:val="hybridMultilevel"/>
    <w:tmpl w:val="2ADECF8A"/>
    <w:lvl w:ilvl="0" w:tplc="812C1192">
      <w:start w:val="1"/>
      <w:numFmt w:val="bullet"/>
      <w:lvlText w:val="•"/>
      <w:lvlJc w:val="left"/>
      <w:pPr>
        <w:tabs>
          <w:tab w:val="num" w:pos="720"/>
        </w:tabs>
        <w:ind w:left="720" w:hanging="360"/>
      </w:pPr>
      <w:rPr>
        <w:rFonts w:ascii="Arial" w:hAnsi="Arial" w:hint="default"/>
      </w:rPr>
    </w:lvl>
    <w:lvl w:ilvl="1" w:tplc="9586BC5E" w:tentative="1">
      <w:start w:val="1"/>
      <w:numFmt w:val="bullet"/>
      <w:lvlText w:val="•"/>
      <w:lvlJc w:val="left"/>
      <w:pPr>
        <w:tabs>
          <w:tab w:val="num" w:pos="1440"/>
        </w:tabs>
        <w:ind w:left="1440" w:hanging="360"/>
      </w:pPr>
      <w:rPr>
        <w:rFonts w:ascii="Arial" w:hAnsi="Arial" w:hint="default"/>
      </w:rPr>
    </w:lvl>
    <w:lvl w:ilvl="2" w:tplc="ED268244" w:tentative="1">
      <w:start w:val="1"/>
      <w:numFmt w:val="bullet"/>
      <w:lvlText w:val="•"/>
      <w:lvlJc w:val="left"/>
      <w:pPr>
        <w:tabs>
          <w:tab w:val="num" w:pos="2160"/>
        </w:tabs>
        <w:ind w:left="2160" w:hanging="360"/>
      </w:pPr>
      <w:rPr>
        <w:rFonts w:ascii="Arial" w:hAnsi="Arial" w:hint="default"/>
      </w:rPr>
    </w:lvl>
    <w:lvl w:ilvl="3" w:tplc="F2400DAC" w:tentative="1">
      <w:start w:val="1"/>
      <w:numFmt w:val="bullet"/>
      <w:lvlText w:val="•"/>
      <w:lvlJc w:val="left"/>
      <w:pPr>
        <w:tabs>
          <w:tab w:val="num" w:pos="2880"/>
        </w:tabs>
        <w:ind w:left="2880" w:hanging="360"/>
      </w:pPr>
      <w:rPr>
        <w:rFonts w:ascii="Arial" w:hAnsi="Arial" w:hint="default"/>
      </w:rPr>
    </w:lvl>
    <w:lvl w:ilvl="4" w:tplc="E8F8F97C" w:tentative="1">
      <w:start w:val="1"/>
      <w:numFmt w:val="bullet"/>
      <w:lvlText w:val="•"/>
      <w:lvlJc w:val="left"/>
      <w:pPr>
        <w:tabs>
          <w:tab w:val="num" w:pos="3600"/>
        </w:tabs>
        <w:ind w:left="3600" w:hanging="360"/>
      </w:pPr>
      <w:rPr>
        <w:rFonts w:ascii="Arial" w:hAnsi="Arial" w:hint="default"/>
      </w:rPr>
    </w:lvl>
    <w:lvl w:ilvl="5" w:tplc="995C0792" w:tentative="1">
      <w:start w:val="1"/>
      <w:numFmt w:val="bullet"/>
      <w:lvlText w:val="•"/>
      <w:lvlJc w:val="left"/>
      <w:pPr>
        <w:tabs>
          <w:tab w:val="num" w:pos="4320"/>
        </w:tabs>
        <w:ind w:left="4320" w:hanging="360"/>
      </w:pPr>
      <w:rPr>
        <w:rFonts w:ascii="Arial" w:hAnsi="Arial" w:hint="default"/>
      </w:rPr>
    </w:lvl>
    <w:lvl w:ilvl="6" w:tplc="E5FEF088" w:tentative="1">
      <w:start w:val="1"/>
      <w:numFmt w:val="bullet"/>
      <w:lvlText w:val="•"/>
      <w:lvlJc w:val="left"/>
      <w:pPr>
        <w:tabs>
          <w:tab w:val="num" w:pos="5040"/>
        </w:tabs>
        <w:ind w:left="5040" w:hanging="360"/>
      </w:pPr>
      <w:rPr>
        <w:rFonts w:ascii="Arial" w:hAnsi="Arial" w:hint="default"/>
      </w:rPr>
    </w:lvl>
    <w:lvl w:ilvl="7" w:tplc="4D38E95A" w:tentative="1">
      <w:start w:val="1"/>
      <w:numFmt w:val="bullet"/>
      <w:lvlText w:val="•"/>
      <w:lvlJc w:val="left"/>
      <w:pPr>
        <w:tabs>
          <w:tab w:val="num" w:pos="5760"/>
        </w:tabs>
        <w:ind w:left="5760" w:hanging="360"/>
      </w:pPr>
      <w:rPr>
        <w:rFonts w:ascii="Arial" w:hAnsi="Arial" w:hint="default"/>
      </w:rPr>
    </w:lvl>
    <w:lvl w:ilvl="8" w:tplc="A61ABA9E" w:tentative="1">
      <w:start w:val="1"/>
      <w:numFmt w:val="bullet"/>
      <w:lvlText w:val="•"/>
      <w:lvlJc w:val="left"/>
      <w:pPr>
        <w:tabs>
          <w:tab w:val="num" w:pos="6480"/>
        </w:tabs>
        <w:ind w:left="6480" w:hanging="360"/>
      </w:pPr>
      <w:rPr>
        <w:rFonts w:ascii="Arial" w:hAnsi="Arial" w:hint="default"/>
      </w:rPr>
    </w:lvl>
  </w:abstractNum>
  <w:abstractNum w:abstractNumId="9">
    <w:nsid w:val="50BB5611"/>
    <w:multiLevelType w:val="hybridMultilevel"/>
    <w:tmpl w:val="41DE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A81C11"/>
    <w:multiLevelType w:val="hybridMultilevel"/>
    <w:tmpl w:val="DCC2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C6772B"/>
    <w:multiLevelType w:val="hybridMultilevel"/>
    <w:tmpl w:val="DC4C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F80507"/>
    <w:multiLevelType w:val="hybridMultilevel"/>
    <w:tmpl w:val="2A4041CA"/>
    <w:lvl w:ilvl="0" w:tplc="0809000F">
      <w:start w:val="1"/>
      <w:numFmt w:val="decimal"/>
      <w:lvlText w:val="%1."/>
      <w:lvlJc w:val="left"/>
      <w:pPr>
        <w:tabs>
          <w:tab w:val="num" w:pos="720"/>
        </w:tabs>
        <w:ind w:left="720" w:hanging="360"/>
      </w:pPr>
      <w:rPr>
        <w:rFonts w:hint="default"/>
        <w:color w:val="auto"/>
      </w:rPr>
    </w:lvl>
    <w:lvl w:ilvl="1" w:tplc="11F2E53C" w:tentative="1">
      <w:start w:val="1"/>
      <w:numFmt w:val="bullet"/>
      <w:lvlText w:val="•"/>
      <w:lvlJc w:val="left"/>
      <w:pPr>
        <w:tabs>
          <w:tab w:val="num" w:pos="1440"/>
        </w:tabs>
        <w:ind w:left="1440" w:hanging="360"/>
      </w:pPr>
      <w:rPr>
        <w:rFonts w:ascii="Arial" w:hAnsi="Arial" w:hint="default"/>
      </w:rPr>
    </w:lvl>
    <w:lvl w:ilvl="2" w:tplc="B666E63E" w:tentative="1">
      <w:start w:val="1"/>
      <w:numFmt w:val="bullet"/>
      <w:lvlText w:val="•"/>
      <w:lvlJc w:val="left"/>
      <w:pPr>
        <w:tabs>
          <w:tab w:val="num" w:pos="2160"/>
        </w:tabs>
        <w:ind w:left="2160" w:hanging="360"/>
      </w:pPr>
      <w:rPr>
        <w:rFonts w:ascii="Arial" w:hAnsi="Arial" w:hint="default"/>
      </w:rPr>
    </w:lvl>
    <w:lvl w:ilvl="3" w:tplc="5C269B74" w:tentative="1">
      <w:start w:val="1"/>
      <w:numFmt w:val="bullet"/>
      <w:lvlText w:val="•"/>
      <w:lvlJc w:val="left"/>
      <w:pPr>
        <w:tabs>
          <w:tab w:val="num" w:pos="2880"/>
        </w:tabs>
        <w:ind w:left="2880" w:hanging="360"/>
      </w:pPr>
      <w:rPr>
        <w:rFonts w:ascii="Arial" w:hAnsi="Arial" w:hint="default"/>
      </w:rPr>
    </w:lvl>
    <w:lvl w:ilvl="4" w:tplc="4D066E20" w:tentative="1">
      <w:start w:val="1"/>
      <w:numFmt w:val="bullet"/>
      <w:lvlText w:val="•"/>
      <w:lvlJc w:val="left"/>
      <w:pPr>
        <w:tabs>
          <w:tab w:val="num" w:pos="3600"/>
        </w:tabs>
        <w:ind w:left="3600" w:hanging="360"/>
      </w:pPr>
      <w:rPr>
        <w:rFonts w:ascii="Arial" w:hAnsi="Arial" w:hint="default"/>
      </w:rPr>
    </w:lvl>
    <w:lvl w:ilvl="5" w:tplc="1BF4E4B0" w:tentative="1">
      <w:start w:val="1"/>
      <w:numFmt w:val="bullet"/>
      <w:lvlText w:val="•"/>
      <w:lvlJc w:val="left"/>
      <w:pPr>
        <w:tabs>
          <w:tab w:val="num" w:pos="4320"/>
        </w:tabs>
        <w:ind w:left="4320" w:hanging="360"/>
      </w:pPr>
      <w:rPr>
        <w:rFonts w:ascii="Arial" w:hAnsi="Arial" w:hint="default"/>
      </w:rPr>
    </w:lvl>
    <w:lvl w:ilvl="6" w:tplc="CB96CE64" w:tentative="1">
      <w:start w:val="1"/>
      <w:numFmt w:val="bullet"/>
      <w:lvlText w:val="•"/>
      <w:lvlJc w:val="left"/>
      <w:pPr>
        <w:tabs>
          <w:tab w:val="num" w:pos="5040"/>
        </w:tabs>
        <w:ind w:left="5040" w:hanging="360"/>
      </w:pPr>
      <w:rPr>
        <w:rFonts w:ascii="Arial" w:hAnsi="Arial" w:hint="default"/>
      </w:rPr>
    </w:lvl>
    <w:lvl w:ilvl="7" w:tplc="6E4A83C0" w:tentative="1">
      <w:start w:val="1"/>
      <w:numFmt w:val="bullet"/>
      <w:lvlText w:val="•"/>
      <w:lvlJc w:val="left"/>
      <w:pPr>
        <w:tabs>
          <w:tab w:val="num" w:pos="5760"/>
        </w:tabs>
        <w:ind w:left="5760" w:hanging="360"/>
      </w:pPr>
      <w:rPr>
        <w:rFonts w:ascii="Arial" w:hAnsi="Arial" w:hint="default"/>
      </w:rPr>
    </w:lvl>
    <w:lvl w:ilvl="8" w:tplc="DFDEC130" w:tentative="1">
      <w:start w:val="1"/>
      <w:numFmt w:val="bullet"/>
      <w:lvlText w:val="•"/>
      <w:lvlJc w:val="left"/>
      <w:pPr>
        <w:tabs>
          <w:tab w:val="num" w:pos="6480"/>
        </w:tabs>
        <w:ind w:left="6480" w:hanging="360"/>
      </w:pPr>
      <w:rPr>
        <w:rFonts w:ascii="Arial" w:hAnsi="Arial" w:hint="default"/>
      </w:rPr>
    </w:lvl>
  </w:abstractNum>
  <w:abstractNum w:abstractNumId="13">
    <w:nsid w:val="7AE91E30"/>
    <w:multiLevelType w:val="hybridMultilevel"/>
    <w:tmpl w:val="86560E60"/>
    <w:lvl w:ilvl="0" w:tplc="D67A90CA">
      <w:start w:val="1"/>
      <w:numFmt w:val="bullet"/>
      <w:lvlText w:val="•"/>
      <w:lvlJc w:val="left"/>
      <w:pPr>
        <w:tabs>
          <w:tab w:val="num" w:pos="720"/>
        </w:tabs>
        <w:ind w:left="720" w:hanging="360"/>
      </w:pPr>
      <w:rPr>
        <w:rFonts w:ascii="Arial" w:hAnsi="Arial" w:hint="default"/>
      </w:rPr>
    </w:lvl>
    <w:lvl w:ilvl="1" w:tplc="31B6A292" w:tentative="1">
      <w:start w:val="1"/>
      <w:numFmt w:val="bullet"/>
      <w:lvlText w:val="•"/>
      <w:lvlJc w:val="left"/>
      <w:pPr>
        <w:tabs>
          <w:tab w:val="num" w:pos="1440"/>
        </w:tabs>
        <w:ind w:left="1440" w:hanging="360"/>
      </w:pPr>
      <w:rPr>
        <w:rFonts w:ascii="Arial" w:hAnsi="Arial" w:hint="default"/>
      </w:rPr>
    </w:lvl>
    <w:lvl w:ilvl="2" w:tplc="3A5648B6" w:tentative="1">
      <w:start w:val="1"/>
      <w:numFmt w:val="bullet"/>
      <w:lvlText w:val="•"/>
      <w:lvlJc w:val="left"/>
      <w:pPr>
        <w:tabs>
          <w:tab w:val="num" w:pos="2160"/>
        </w:tabs>
        <w:ind w:left="2160" w:hanging="360"/>
      </w:pPr>
      <w:rPr>
        <w:rFonts w:ascii="Arial" w:hAnsi="Arial" w:hint="default"/>
      </w:rPr>
    </w:lvl>
    <w:lvl w:ilvl="3" w:tplc="E5940806" w:tentative="1">
      <w:start w:val="1"/>
      <w:numFmt w:val="bullet"/>
      <w:lvlText w:val="•"/>
      <w:lvlJc w:val="left"/>
      <w:pPr>
        <w:tabs>
          <w:tab w:val="num" w:pos="2880"/>
        </w:tabs>
        <w:ind w:left="2880" w:hanging="360"/>
      </w:pPr>
      <w:rPr>
        <w:rFonts w:ascii="Arial" w:hAnsi="Arial" w:hint="default"/>
      </w:rPr>
    </w:lvl>
    <w:lvl w:ilvl="4" w:tplc="4524012A" w:tentative="1">
      <w:start w:val="1"/>
      <w:numFmt w:val="bullet"/>
      <w:lvlText w:val="•"/>
      <w:lvlJc w:val="left"/>
      <w:pPr>
        <w:tabs>
          <w:tab w:val="num" w:pos="3600"/>
        </w:tabs>
        <w:ind w:left="3600" w:hanging="360"/>
      </w:pPr>
      <w:rPr>
        <w:rFonts w:ascii="Arial" w:hAnsi="Arial" w:hint="default"/>
      </w:rPr>
    </w:lvl>
    <w:lvl w:ilvl="5" w:tplc="16F89E6C" w:tentative="1">
      <w:start w:val="1"/>
      <w:numFmt w:val="bullet"/>
      <w:lvlText w:val="•"/>
      <w:lvlJc w:val="left"/>
      <w:pPr>
        <w:tabs>
          <w:tab w:val="num" w:pos="4320"/>
        </w:tabs>
        <w:ind w:left="4320" w:hanging="360"/>
      </w:pPr>
      <w:rPr>
        <w:rFonts w:ascii="Arial" w:hAnsi="Arial" w:hint="default"/>
      </w:rPr>
    </w:lvl>
    <w:lvl w:ilvl="6" w:tplc="46885A32" w:tentative="1">
      <w:start w:val="1"/>
      <w:numFmt w:val="bullet"/>
      <w:lvlText w:val="•"/>
      <w:lvlJc w:val="left"/>
      <w:pPr>
        <w:tabs>
          <w:tab w:val="num" w:pos="5040"/>
        </w:tabs>
        <w:ind w:left="5040" w:hanging="360"/>
      </w:pPr>
      <w:rPr>
        <w:rFonts w:ascii="Arial" w:hAnsi="Arial" w:hint="default"/>
      </w:rPr>
    </w:lvl>
    <w:lvl w:ilvl="7" w:tplc="907A07E2" w:tentative="1">
      <w:start w:val="1"/>
      <w:numFmt w:val="bullet"/>
      <w:lvlText w:val="•"/>
      <w:lvlJc w:val="left"/>
      <w:pPr>
        <w:tabs>
          <w:tab w:val="num" w:pos="5760"/>
        </w:tabs>
        <w:ind w:left="5760" w:hanging="360"/>
      </w:pPr>
      <w:rPr>
        <w:rFonts w:ascii="Arial" w:hAnsi="Arial" w:hint="default"/>
      </w:rPr>
    </w:lvl>
    <w:lvl w:ilvl="8" w:tplc="DA14C4CA" w:tentative="1">
      <w:start w:val="1"/>
      <w:numFmt w:val="bullet"/>
      <w:lvlText w:val="•"/>
      <w:lvlJc w:val="left"/>
      <w:pPr>
        <w:tabs>
          <w:tab w:val="num" w:pos="6480"/>
        </w:tabs>
        <w:ind w:left="6480" w:hanging="360"/>
      </w:pPr>
      <w:rPr>
        <w:rFonts w:ascii="Arial" w:hAnsi="Arial" w:hint="default"/>
      </w:rPr>
    </w:lvl>
  </w:abstractNum>
  <w:abstractNum w:abstractNumId="14">
    <w:nsid w:val="7C331496"/>
    <w:multiLevelType w:val="hybridMultilevel"/>
    <w:tmpl w:val="38B038D4"/>
    <w:lvl w:ilvl="0" w:tplc="873231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10"/>
  </w:num>
  <w:num w:numId="6">
    <w:abstractNumId w:val="5"/>
  </w:num>
  <w:num w:numId="7">
    <w:abstractNumId w:val="6"/>
  </w:num>
  <w:num w:numId="8">
    <w:abstractNumId w:val="7"/>
  </w:num>
  <w:num w:numId="9">
    <w:abstractNumId w:val="1"/>
  </w:num>
  <w:num w:numId="10">
    <w:abstractNumId w:val="13"/>
  </w:num>
  <w:num w:numId="11">
    <w:abstractNumId w:val="3"/>
  </w:num>
  <w:num w:numId="12">
    <w:abstractNumId w:val="8"/>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87"/>
    <w:rsid w:val="0006071D"/>
    <w:rsid w:val="000D5FA7"/>
    <w:rsid w:val="000D7BBC"/>
    <w:rsid w:val="000E7A9B"/>
    <w:rsid w:val="000F0FDB"/>
    <w:rsid w:val="000F71C5"/>
    <w:rsid w:val="00131E5E"/>
    <w:rsid w:val="00146D07"/>
    <w:rsid w:val="0015313B"/>
    <w:rsid w:val="00155EC5"/>
    <w:rsid w:val="0016548E"/>
    <w:rsid w:val="001737F0"/>
    <w:rsid w:val="00183325"/>
    <w:rsid w:val="001B12CF"/>
    <w:rsid w:val="001D5FC1"/>
    <w:rsid w:val="001F20A9"/>
    <w:rsid w:val="0022618B"/>
    <w:rsid w:val="002428BA"/>
    <w:rsid w:val="00277310"/>
    <w:rsid w:val="00277D71"/>
    <w:rsid w:val="002A7F4A"/>
    <w:rsid w:val="002B2DE7"/>
    <w:rsid w:val="00351BFC"/>
    <w:rsid w:val="00373D51"/>
    <w:rsid w:val="0041164C"/>
    <w:rsid w:val="00425B1B"/>
    <w:rsid w:val="004450AD"/>
    <w:rsid w:val="00472E0F"/>
    <w:rsid w:val="004863D9"/>
    <w:rsid w:val="004A75FA"/>
    <w:rsid w:val="004D64F2"/>
    <w:rsid w:val="004F2077"/>
    <w:rsid w:val="004F6EF4"/>
    <w:rsid w:val="0050429F"/>
    <w:rsid w:val="0053583F"/>
    <w:rsid w:val="005379F4"/>
    <w:rsid w:val="00560366"/>
    <w:rsid w:val="00572593"/>
    <w:rsid w:val="00580EBE"/>
    <w:rsid w:val="005E4C20"/>
    <w:rsid w:val="005F29F8"/>
    <w:rsid w:val="00602700"/>
    <w:rsid w:val="00611A56"/>
    <w:rsid w:val="006279CB"/>
    <w:rsid w:val="00632F78"/>
    <w:rsid w:val="0066476C"/>
    <w:rsid w:val="006949E6"/>
    <w:rsid w:val="006B2327"/>
    <w:rsid w:val="006B328F"/>
    <w:rsid w:val="006D265A"/>
    <w:rsid w:val="006E1342"/>
    <w:rsid w:val="006E49B3"/>
    <w:rsid w:val="007065A4"/>
    <w:rsid w:val="00712F93"/>
    <w:rsid w:val="007650C3"/>
    <w:rsid w:val="007A57F7"/>
    <w:rsid w:val="00801CE8"/>
    <w:rsid w:val="008113FF"/>
    <w:rsid w:val="0083031A"/>
    <w:rsid w:val="00834F1D"/>
    <w:rsid w:val="00843471"/>
    <w:rsid w:val="008459C5"/>
    <w:rsid w:val="0087560F"/>
    <w:rsid w:val="00876113"/>
    <w:rsid w:val="008802B8"/>
    <w:rsid w:val="00883617"/>
    <w:rsid w:val="008A50C1"/>
    <w:rsid w:val="008B068A"/>
    <w:rsid w:val="008E5018"/>
    <w:rsid w:val="008F1ECF"/>
    <w:rsid w:val="00966AEF"/>
    <w:rsid w:val="00981859"/>
    <w:rsid w:val="00990C2F"/>
    <w:rsid w:val="009C6B3F"/>
    <w:rsid w:val="009D06DC"/>
    <w:rsid w:val="009E0479"/>
    <w:rsid w:val="00A15305"/>
    <w:rsid w:val="00A70C47"/>
    <w:rsid w:val="00A8207A"/>
    <w:rsid w:val="00AD122E"/>
    <w:rsid w:val="00AD76AE"/>
    <w:rsid w:val="00B0486C"/>
    <w:rsid w:val="00B31F7C"/>
    <w:rsid w:val="00B3746A"/>
    <w:rsid w:val="00B420C7"/>
    <w:rsid w:val="00B55F3D"/>
    <w:rsid w:val="00B72CD5"/>
    <w:rsid w:val="00B77B73"/>
    <w:rsid w:val="00B826E2"/>
    <w:rsid w:val="00B86055"/>
    <w:rsid w:val="00B96A6E"/>
    <w:rsid w:val="00BD5A87"/>
    <w:rsid w:val="00C42199"/>
    <w:rsid w:val="00C50B37"/>
    <w:rsid w:val="00C50E8C"/>
    <w:rsid w:val="00C544FF"/>
    <w:rsid w:val="00C76E95"/>
    <w:rsid w:val="00C94BF1"/>
    <w:rsid w:val="00CB54BF"/>
    <w:rsid w:val="00D024DF"/>
    <w:rsid w:val="00D103D8"/>
    <w:rsid w:val="00D459A9"/>
    <w:rsid w:val="00D53E37"/>
    <w:rsid w:val="00D65FA6"/>
    <w:rsid w:val="00DC4BC6"/>
    <w:rsid w:val="00DE1A5D"/>
    <w:rsid w:val="00DF757B"/>
    <w:rsid w:val="00E04DE9"/>
    <w:rsid w:val="00E27C48"/>
    <w:rsid w:val="00E37F1C"/>
    <w:rsid w:val="00E85971"/>
    <w:rsid w:val="00EA654F"/>
    <w:rsid w:val="00EF7577"/>
    <w:rsid w:val="00EF7D0A"/>
    <w:rsid w:val="00F117A9"/>
    <w:rsid w:val="00F1554A"/>
    <w:rsid w:val="00F64D95"/>
    <w:rsid w:val="00F776ED"/>
    <w:rsid w:val="00FA33E8"/>
    <w:rsid w:val="00FB1108"/>
    <w:rsid w:val="00FB2AD3"/>
    <w:rsid w:val="00FF28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E5E"/>
    <w:rPr>
      <w:color w:val="0000FF" w:themeColor="hyperlink"/>
      <w:u w:val="single"/>
    </w:rPr>
  </w:style>
  <w:style w:type="paragraph" w:styleId="ListParagraph">
    <w:name w:val="List Paragraph"/>
    <w:basedOn w:val="Normal"/>
    <w:uiPriority w:val="34"/>
    <w:qFormat/>
    <w:rsid w:val="00712F93"/>
    <w:pPr>
      <w:spacing w:after="0"/>
      <w:ind w:left="720"/>
      <w:contextualSpacing/>
    </w:pPr>
    <w:rPr>
      <w:rFonts w:ascii="Arial" w:eastAsia="Arial" w:hAnsi="Arial" w:cs="Arial"/>
      <w:color w:val="000000"/>
      <w:lang w:eastAsia="ja-JP"/>
    </w:rPr>
  </w:style>
  <w:style w:type="paragraph" w:styleId="Header">
    <w:name w:val="header"/>
    <w:basedOn w:val="Normal"/>
    <w:link w:val="HeaderChar"/>
    <w:uiPriority w:val="99"/>
    <w:unhideWhenUsed/>
    <w:rsid w:val="00DE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A5D"/>
  </w:style>
  <w:style w:type="paragraph" w:styleId="Footer">
    <w:name w:val="footer"/>
    <w:basedOn w:val="Normal"/>
    <w:link w:val="FooterChar"/>
    <w:uiPriority w:val="99"/>
    <w:unhideWhenUsed/>
    <w:rsid w:val="00DE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A5D"/>
  </w:style>
  <w:style w:type="paragraph" w:styleId="NormalWeb">
    <w:name w:val="Normal (Web)"/>
    <w:basedOn w:val="Normal"/>
    <w:uiPriority w:val="99"/>
    <w:semiHidden/>
    <w:unhideWhenUsed/>
    <w:rsid w:val="00883617"/>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rsid w:val="004450A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2F"/>
    <w:rPr>
      <w:rFonts w:ascii="Tahoma" w:hAnsi="Tahoma" w:cs="Tahoma"/>
      <w:sz w:val="16"/>
      <w:szCs w:val="16"/>
    </w:rPr>
  </w:style>
  <w:style w:type="paragraph" w:customStyle="1" w:styleId="Default">
    <w:name w:val="Default"/>
    <w:rsid w:val="00E37F1C"/>
    <w:pPr>
      <w:autoSpaceDE w:val="0"/>
      <w:autoSpaceDN w:val="0"/>
      <w:adjustRightInd w:val="0"/>
      <w:spacing w:after="0" w:line="240" w:lineRule="auto"/>
    </w:pPr>
    <w:rPr>
      <w:rFonts w:ascii="Effra" w:hAnsi="Effra" w:cs="Effra"/>
      <w:color w:val="000000"/>
      <w:sz w:val="24"/>
      <w:szCs w:val="24"/>
    </w:rPr>
  </w:style>
  <w:style w:type="paragraph" w:customStyle="1" w:styleId="Pa4">
    <w:name w:val="Pa4"/>
    <w:basedOn w:val="Default"/>
    <w:next w:val="Default"/>
    <w:uiPriority w:val="99"/>
    <w:rsid w:val="00E37F1C"/>
    <w:pPr>
      <w:spacing w:line="241" w:lineRule="atLeast"/>
    </w:pPr>
    <w:rPr>
      <w:rFonts w:cstheme="minorBidi"/>
      <w:color w:val="auto"/>
    </w:rPr>
  </w:style>
  <w:style w:type="character" w:customStyle="1" w:styleId="A3">
    <w:name w:val="A3"/>
    <w:uiPriority w:val="99"/>
    <w:rsid w:val="00E37F1C"/>
    <w:rPr>
      <w:rFonts w:cs="Effra"/>
      <w:b/>
      <w:bCs/>
      <w:color w:val="000000"/>
      <w:sz w:val="20"/>
      <w:szCs w:val="20"/>
    </w:rPr>
  </w:style>
  <w:style w:type="character" w:styleId="FollowedHyperlink">
    <w:name w:val="FollowedHyperlink"/>
    <w:basedOn w:val="DefaultParagraphFont"/>
    <w:uiPriority w:val="99"/>
    <w:semiHidden/>
    <w:unhideWhenUsed/>
    <w:rsid w:val="00E37F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E5E"/>
    <w:rPr>
      <w:color w:val="0000FF" w:themeColor="hyperlink"/>
      <w:u w:val="single"/>
    </w:rPr>
  </w:style>
  <w:style w:type="paragraph" w:styleId="ListParagraph">
    <w:name w:val="List Paragraph"/>
    <w:basedOn w:val="Normal"/>
    <w:uiPriority w:val="34"/>
    <w:qFormat/>
    <w:rsid w:val="00712F93"/>
    <w:pPr>
      <w:spacing w:after="0"/>
      <w:ind w:left="720"/>
      <w:contextualSpacing/>
    </w:pPr>
    <w:rPr>
      <w:rFonts w:ascii="Arial" w:eastAsia="Arial" w:hAnsi="Arial" w:cs="Arial"/>
      <w:color w:val="000000"/>
      <w:lang w:eastAsia="ja-JP"/>
    </w:rPr>
  </w:style>
  <w:style w:type="paragraph" w:styleId="Header">
    <w:name w:val="header"/>
    <w:basedOn w:val="Normal"/>
    <w:link w:val="HeaderChar"/>
    <w:uiPriority w:val="99"/>
    <w:unhideWhenUsed/>
    <w:rsid w:val="00DE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A5D"/>
  </w:style>
  <w:style w:type="paragraph" w:styleId="Footer">
    <w:name w:val="footer"/>
    <w:basedOn w:val="Normal"/>
    <w:link w:val="FooterChar"/>
    <w:uiPriority w:val="99"/>
    <w:unhideWhenUsed/>
    <w:rsid w:val="00DE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A5D"/>
  </w:style>
  <w:style w:type="paragraph" w:styleId="NormalWeb">
    <w:name w:val="Normal (Web)"/>
    <w:basedOn w:val="Normal"/>
    <w:uiPriority w:val="99"/>
    <w:semiHidden/>
    <w:unhideWhenUsed/>
    <w:rsid w:val="00883617"/>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rsid w:val="004450A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2F"/>
    <w:rPr>
      <w:rFonts w:ascii="Tahoma" w:hAnsi="Tahoma" w:cs="Tahoma"/>
      <w:sz w:val="16"/>
      <w:szCs w:val="16"/>
    </w:rPr>
  </w:style>
  <w:style w:type="paragraph" w:customStyle="1" w:styleId="Default">
    <w:name w:val="Default"/>
    <w:rsid w:val="00E37F1C"/>
    <w:pPr>
      <w:autoSpaceDE w:val="0"/>
      <w:autoSpaceDN w:val="0"/>
      <w:adjustRightInd w:val="0"/>
      <w:spacing w:after="0" w:line="240" w:lineRule="auto"/>
    </w:pPr>
    <w:rPr>
      <w:rFonts w:ascii="Effra" w:hAnsi="Effra" w:cs="Effra"/>
      <w:color w:val="000000"/>
      <w:sz w:val="24"/>
      <w:szCs w:val="24"/>
    </w:rPr>
  </w:style>
  <w:style w:type="paragraph" w:customStyle="1" w:styleId="Pa4">
    <w:name w:val="Pa4"/>
    <w:basedOn w:val="Default"/>
    <w:next w:val="Default"/>
    <w:uiPriority w:val="99"/>
    <w:rsid w:val="00E37F1C"/>
    <w:pPr>
      <w:spacing w:line="241" w:lineRule="atLeast"/>
    </w:pPr>
    <w:rPr>
      <w:rFonts w:cstheme="minorBidi"/>
      <w:color w:val="auto"/>
    </w:rPr>
  </w:style>
  <w:style w:type="character" w:customStyle="1" w:styleId="A3">
    <w:name w:val="A3"/>
    <w:uiPriority w:val="99"/>
    <w:rsid w:val="00E37F1C"/>
    <w:rPr>
      <w:rFonts w:cs="Effra"/>
      <w:b/>
      <w:bCs/>
      <w:color w:val="000000"/>
      <w:sz w:val="20"/>
      <w:szCs w:val="20"/>
    </w:rPr>
  </w:style>
  <w:style w:type="character" w:styleId="FollowedHyperlink">
    <w:name w:val="FollowedHyperlink"/>
    <w:basedOn w:val="DefaultParagraphFont"/>
    <w:uiPriority w:val="99"/>
    <w:semiHidden/>
    <w:unhideWhenUsed/>
    <w:rsid w:val="00E37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8363">
      <w:bodyDiv w:val="1"/>
      <w:marLeft w:val="0"/>
      <w:marRight w:val="0"/>
      <w:marTop w:val="0"/>
      <w:marBottom w:val="0"/>
      <w:divBdr>
        <w:top w:val="none" w:sz="0" w:space="0" w:color="auto"/>
        <w:left w:val="none" w:sz="0" w:space="0" w:color="auto"/>
        <w:bottom w:val="none" w:sz="0" w:space="0" w:color="auto"/>
        <w:right w:val="none" w:sz="0" w:space="0" w:color="auto"/>
      </w:divBdr>
      <w:divsChild>
        <w:div w:id="357003122">
          <w:marLeft w:val="0"/>
          <w:marRight w:val="0"/>
          <w:marTop w:val="134"/>
          <w:marBottom w:val="0"/>
          <w:divBdr>
            <w:top w:val="none" w:sz="0" w:space="0" w:color="auto"/>
            <w:left w:val="none" w:sz="0" w:space="0" w:color="auto"/>
            <w:bottom w:val="none" w:sz="0" w:space="0" w:color="auto"/>
            <w:right w:val="none" w:sz="0" w:space="0" w:color="auto"/>
          </w:divBdr>
        </w:div>
      </w:divsChild>
    </w:div>
    <w:div w:id="186871454">
      <w:bodyDiv w:val="1"/>
      <w:marLeft w:val="0"/>
      <w:marRight w:val="0"/>
      <w:marTop w:val="0"/>
      <w:marBottom w:val="0"/>
      <w:divBdr>
        <w:top w:val="none" w:sz="0" w:space="0" w:color="auto"/>
        <w:left w:val="none" w:sz="0" w:space="0" w:color="auto"/>
        <w:bottom w:val="none" w:sz="0" w:space="0" w:color="auto"/>
        <w:right w:val="none" w:sz="0" w:space="0" w:color="auto"/>
      </w:divBdr>
      <w:divsChild>
        <w:div w:id="1980768092">
          <w:marLeft w:val="0"/>
          <w:marRight w:val="0"/>
          <w:marTop w:val="125"/>
          <w:marBottom w:val="0"/>
          <w:divBdr>
            <w:top w:val="none" w:sz="0" w:space="0" w:color="auto"/>
            <w:left w:val="none" w:sz="0" w:space="0" w:color="auto"/>
            <w:bottom w:val="none" w:sz="0" w:space="0" w:color="auto"/>
            <w:right w:val="none" w:sz="0" w:space="0" w:color="auto"/>
          </w:divBdr>
        </w:div>
        <w:div w:id="1373575379">
          <w:marLeft w:val="0"/>
          <w:marRight w:val="0"/>
          <w:marTop w:val="125"/>
          <w:marBottom w:val="0"/>
          <w:divBdr>
            <w:top w:val="none" w:sz="0" w:space="0" w:color="auto"/>
            <w:left w:val="none" w:sz="0" w:space="0" w:color="auto"/>
            <w:bottom w:val="none" w:sz="0" w:space="0" w:color="auto"/>
            <w:right w:val="none" w:sz="0" w:space="0" w:color="auto"/>
          </w:divBdr>
        </w:div>
        <w:div w:id="1125346222">
          <w:marLeft w:val="0"/>
          <w:marRight w:val="0"/>
          <w:marTop w:val="125"/>
          <w:marBottom w:val="0"/>
          <w:divBdr>
            <w:top w:val="none" w:sz="0" w:space="0" w:color="auto"/>
            <w:left w:val="none" w:sz="0" w:space="0" w:color="auto"/>
            <w:bottom w:val="none" w:sz="0" w:space="0" w:color="auto"/>
            <w:right w:val="none" w:sz="0" w:space="0" w:color="auto"/>
          </w:divBdr>
        </w:div>
      </w:divsChild>
    </w:div>
    <w:div w:id="297688306">
      <w:bodyDiv w:val="1"/>
      <w:marLeft w:val="0"/>
      <w:marRight w:val="0"/>
      <w:marTop w:val="0"/>
      <w:marBottom w:val="0"/>
      <w:divBdr>
        <w:top w:val="none" w:sz="0" w:space="0" w:color="auto"/>
        <w:left w:val="none" w:sz="0" w:space="0" w:color="auto"/>
        <w:bottom w:val="none" w:sz="0" w:space="0" w:color="auto"/>
        <w:right w:val="none" w:sz="0" w:space="0" w:color="auto"/>
      </w:divBdr>
    </w:div>
    <w:div w:id="314988434">
      <w:bodyDiv w:val="1"/>
      <w:marLeft w:val="0"/>
      <w:marRight w:val="0"/>
      <w:marTop w:val="0"/>
      <w:marBottom w:val="0"/>
      <w:divBdr>
        <w:top w:val="none" w:sz="0" w:space="0" w:color="auto"/>
        <w:left w:val="none" w:sz="0" w:space="0" w:color="auto"/>
        <w:bottom w:val="none" w:sz="0" w:space="0" w:color="auto"/>
        <w:right w:val="none" w:sz="0" w:space="0" w:color="auto"/>
      </w:divBdr>
      <w:divsChild>
        <w:div w:id="160463554">
          <w:marLeft w:val="0"/>
          <w:marRight w:val="0"/>
          <w:marTop w:val="115"/>
          <w:marBottom w:val="0"/>
          <w:divBdr>
            <w:top w:val="none" w:sz="0" w:space="0" w:color="auto"/>
            <w:left w:val="none" w:sz="0" w:space="0" w:color="auto"/>
            <w:bottom w:val="none" w:sz="0" w:space="0" w:color="auto"/>
            <w:right w:val="none" w:sz="0" w:space="0" w:color="auto"/>
          </w:divBdr>
        </w:div>
        <w:div w:id="133106798">
          <w:marLeft w:val="0"/>
          <w:marRight w:val="0"/>
          <w:marTop w:val="115"/>
          <w:marBottom w:val="0"/>
          <w:divBdr>
            <w:top w:val="none" w:sz="0" w:space="0" w:color="auto"/>
            <w:left w:val="none" w:sz="0" w:space="0" w:color="auto"/>
            <w:bottom w:val="none" w:sz="0" w:space="0" w:color="auto"/>
            <w:right w:val="none" w:sz="0" w:space="0" w:color="auto"/>
          </w:divBdr>
        </w:div>
        <w:div w:id="2065180051">
          <w:marLeft w:val="0"/>
          <w:marRight w:val="0"/>
          <w:marTop w:val="115"/>
          <w:marBottom w:val="0"/>
          <w:divBdr>
            <w:top w:val="none" w:sz="0" w:space="0" w:color="auto"/>
            <w:left w:val="none" w:sz="0" w:space="0" w:color="auto"/>
            <w:bottom w:val="none" w:sz="0" w:space="0" w:color="auto"/>
            <w:right w:val="none" w:sz="0" w:space="0" w:color="auto"/>
          </w:divBdr>
        </w:div>
      </w:divsChild>
    </w:div>
    <w:div w:id="461772731">
      <w:bodyDiv w:val="1"/>
      <w:marLeft w:val="0"/>
      <w:marRight w:val="0"/>
      <w:marTop w:val="0"/>
      <w:marBottom w:val="0"/>
      <w:divBdr>
        <w:top w:val="none" w:sz="0" w:space="0" w:color="auto"/>
        <w:left w:val="none" w:sz="0" w:space="0" w:color="auto"/>
        <w:bottom w:val="none" w:sz="0" w:space="0" w:color="auto"/>
        <w:right w:val="none" w:sz="0" w:space="0" w:color="auto"/>
      </w:divBdr>
    </w:div>
    <w:div w:id="1424839366">
      <w:bodyDiv w:val="1"/>
      <w:marLeft w:val="0"/>
      <w:marRight w:val="0"/>
      <w:marTop w:val="0"/>
      <w:marBottom w:val="0"/>
      <w:divBdr>
        <w:top w:val="none" w:sz="0" w:space="0" w:color="auto"/>
        <w:left w:val="none" w:sz="0" w:space="0" w:color="auto"/>
        <w:bottom w:val="none" w:sz="0" w:space="0" w:color="auto"/>
        <w:right w:val="none" w:sz="0" w:space="0" w:color="auto"/>
      </w:divBdr>
      <w:divsChild>
        <w:div w:id="494421014">
          <w:marLeft w:val="288"/>
          <w:marRight w:val="0"/>
          <w:marTop w:val="115"/>
          <w:marBottom w:val="0"/>
          <w:divBdr>
            <w:top w:val="none" w:sz="0" w:space="0" w:color="auto"/>
            <w:left w:val="none" w:sz="0" w:space="0" w:color="auto"/>
            <w:bottom w:val="none" w:sz="0" w:space="0" w:color="auto"/>
            <w:right w:val="none" w:sz="0" w:space="0" w:color="auto"/>
          </w:divBdr>
        </w:div>
        <w:div w:id="1442263874">
          <w:marLeft w:val="288"/>
          <w:marRight w:val="0"/>
          <w:marTop w:val="115"/>
          <w:marBottom w:val="0"/>
          <w:divBdr>
            <w:top w:val="none" w:sz="0" w:space="0" w:color="auto"/>
            <w:left w:val="none" w:sz="0" w:space="0" w:color="auto"/>
            <w:bottom w:val="none" w:sz="0" w:space="0" w:color="auto"/>
            <w:right w:val="none" w:sz="0" w:space="0" w:color="auto"/>
          </w:divBdr>
        </w:div>
        <w:div w:id="1332873894">
          <w:marLeft w:val="288"/>
          <w:marRight w:val="0"/>
          <w:marTop w:val="115"/>
          <w:marBottom w:val="0"/>
          <w:divBdr>
            <w:top w:val="none" w:sz="0" w:space="0" w:color="auto"/>
            <w:left w:val="none" w:sz="0" w:space="0" w:color="auto"/>
            <w:bottom w:val="none" w:sz="0" w:space="0" w:color="auto"/>
            <w:right w:val="none" w:sz="0" w:space="0" w:color="auto"/>
          </w:divBdr>
        </w:div>
        <w:div w:id="1559130780">
          <w:marLeft w:val="288"/>
          <w:marRight w:val="0"/>
          <w:marTop w:val="115"/>
          <w:marBottom w:val="0"/>
          <w:divBdr>
            <w:top w:val="none" w:sz="0" w:space="0" w:color="auto"/>
            <w:left w:val="none" w:sz="0" w:space="0" w:color="auto"/>
            <w:bottom w:val="none" w:sz="0" w:space="0" w:color="auto"/>
            <w:right w:val="none" w:sz="0" w:space="0" w:color="auto"/>
          </w:divBdr>
        </w:div>
        <w:div w:id="284846839">
          <w:marLeft w:val="288"/>
          <w:marRight w:val="0"/>
          <w:marTop w:val="115"/>
          <w:marBottom w:val="0"/>
          <w:divBdr>
            <w:top w:val="none" w:sz="0" w:space="0" w:color="auto"/>
            <w:left w:val="none" w:sz="0" w:space="0" w:color="auto"/>
            <w:bottom w:val="none" w:sz="0" w:space="0" w:color="auto"/>
            <w:right w:val="none" w:sz="0" w:space="0" w:color="auto"/>
          </w:divBdr>
        </w:div>
        <w:div w:id="1236670086">
          <w:marLeft w:val="288"/>
          <w:marRight w:val="0"/>
          <w:marTop w:val="115"/>
          <w:marBottom w:val="0"/>
          <w:divBdr>
            <w:top w:val="none" w:sz="0" w:space="0" w:color="auto"/>
            <w:left w:val="none" w:sz="0" w:space="0" w:color="auto"/>
            <w:bottom w:val="none" w:sz="0" w:space="0" w:color="auto"/>
            <w:right w:val="none" w:sz="0" w:space="0" w:color="auto"/>
          </w:divBdr>
        </w:div>
        <w:div w:id="626667458">
          <w:marLeft w:val="288"/>
          <w:marRight w:val="0"/>
          <w:marTop w:val="115"/>
          <w:marBottom w:val="0"/>
          <w:divBdr>
            <w:top w:val="none" w:sz="0" w:space="0" w:color="auto"/>
            <w:left w:val="none" w:sz="0" w:space="0" w:color="auto"/>
            <w:bottom w:val="none" w:sz="0" w:space="0" w:color="auto"/>
            <w:right w:val="none" w:sz="0" w:space="0" w:color="auto"/>
          </w:divBdr>
        </w:div>
        <w:div w:id="1950428342">
          <w:marLeft w:val="288"/>
          <w:marRight w:val="0"/>
          <w:marTop w:val="115"/>
          <w:marBottom w:val="0"/>
          <w:divBdr>
            <w:top w:val="none" w:sz="0" w:space="0" w:color="auto"/>
            <w:left w:val="none" w:sz="0" w:space="0" w:color="auto"/>
            <w:bottom w:val="none" w:sz="0" w:space="0" w:color="auto"/>
            <w:right w:val="none" w:sz="0" w:space="0" w:color="auto"/>
          </w:divBdr>
        </w:div>
      </w:divsChild>
    </w:div>
    <w:div w:id="1739938869">
      <w:bodyDiv w:val="1"/>
      <w:marLeft w:val="0"/>
      <w:marRight w:val="0"/>
      <w:marTop w:val="0"/>
      <w:marBottom w:val="0"/>
      <w:divBdr>
        <w:top w:val="none" w:sz="0" w:space="0" w:color="auto"/>
        <w:left w:val="none" w:sz="0" w:space="0" w:color="auto"/>
        <w:bottom w:val="none" w:sz="0" w:space="0" w:color="auto"/>
        <w:right w:val="none" w:sz="0" w:space="0" w:color="auto"/>
      </w:divBdr>
      <w:divsChild>
        <w:div w:id="1255162964">
          <w:marLeft w:val="0"/>
          <w:marRight w:val="0"/>
          <w:marTop w:val="115"/>
          <w:marBottom w:val="0"/>
          <w:divBdr>
            <w:top w:val="none" w:sz="0" w:space="0" w:color="auto"/>
            <w:left w:val="none" w:sz="0" w:space="0" w:color="auto"/>
            <w:bottom w:val="none" w:sz="0" w:space="0" w:color="auto"/>
            <w:right w:val="none" w:sz="0" w:space="0" w:color="auto"/>
          </w:divBdr>
        </w:div>
        <w:div w:id="620452670">
          <w:marLeft w:val="0"/>
          <w:marRight w:val="0"/>
          <w:marTop w:val="115"/>
          <w:marBottom w:val="0"/>
          <w:divBdr>
            <w:top w:val="none" w:sz="0" w:space="0" w:color="auto"/>
            <w:left w:val="none" w:sz="0" w:space="0" w:color="auto"/>
            <w:bottom w:val="none" w:sz="0" w:space="0" w:color="auto"/>
            <w:right w:val="none" w:sz="0" w:space="0" w:color="auto"/>
          </w:divBdr>
        </w:div>
        <w:div w:id="67970009">
          <w:marLeft w:val="0"/>
          <w:marRight w:val="0"/>
          <w:marTop w:val="115"/>
          <w:marBottom w:val="0"/>
          <w:divBdr>
            <w:top w:val="none" w:sz="0" w:space="0" w:color="auto"/>
            <w:left w:val="none" w:sz="0" w:space="0" w:color="auto"/>
            <w:bottom w:val="none" w:sz="0" w:space="0" w:color="auto"/>
            <w:right w:val="none" w:sz="0" w:space="0" w:color="auto"/>
          </w:divBdr>
        </w:div>
        <w:div w:id="494344935">
          <w:marLeft w:val="0"/>
          <w:marRight w:val="0"/>
          <w:marTop w:val="115"/>
          <w:marBottom w:val="0"/>
          <w:divBdr>
            <w:top w:val="none" w:sz="0" w:space="0" w:color="auto"/>
            <w:left w:val="none" w:sz="0" w:space="0" w:color="auto"/>
            <w:bottom w:val="none" w:sz="0" w:space="0" w:color="auto"/>
            <w:right w:val="none" w:sz="0" w:space="0" w:color="auto"/>
          </w:divBdr>
        </w:div>
        <w:div w:id="873881259">
          <w:marLeft w:val="0"/>
          <w:marRight w:val="0"/>
          <w:marTop w:val="115"/>
          <w:marBottom w:val="0"/>
          <w:divBdr>
            <w:top w:val="none" w:sz="0" w:space="0" w:color="auto"/>
            <w:left w:val="none" w:sz="0" w:space="0" w:color="auto"/>
            <w:bottom w:val="none" w:sz="0" w:space="0" w:color="auto"/>
            <w:right w:val="none" w:sz="0" w:space="0" w:color="auto"/>
          </w:divBdr>
        </w:div>
      </w:divsChild>
    </w:div>
    <w:div w:id="1881046961">
      <w:bodyDiv w:val="1"/>
      <w:marLeft w:val="0"/>
      <w:marRight w:val="0"/>
      <w:marTop w:val="0"/>
      <w:marBottom w:val="0"/>
      <w:divBdr>
        <w:top w:val="none" w:sz="0" w:space="0" w:color="auto"/>
        <w:left w:val="none" w:sz="0" w:space="0" w:color="auto"/>
        <w:bottom w:val="none" w:sz="0" w:space="0" w:color="auto"/>
        <w:right w:val="none" w:sz="0" w:space="0" w:color="auto"/>
      </w:divBdr>
      <w:divsChild>
        <w:div w:id="1636521155">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Livewell/Goodsex/Pages/Talkaboutsex.aspx" TargetMode="External"/><Relationship Id="rId18" Type="http://schemas.openxmlformats.org/officeDocument/2006/relationships/hyperlink" Target="https://www.shu.ac.uk/international/international-experience-team" TargetMode="External"/><Relationship Id="rId26" Type="http://schemas.openxmlformats.org/officeDocument/2006/relationships/hyperlink" Target="http://go.shu.ac.uk/healthyrelationship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xualhealthsheffield.nhs.uk/services/opening-time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hs.uk/Livewell/Talkingaboutsex/Pages/Talkingtoyourpartner.aspx" TargetMode="External"/><Relationship Id="rId17" Type="http://schemas.openxmlformats.org/officeDocument/2006/relationships/hyperlink" Target="http://www.studenthealthatshu.co.uk/" TargetMode="External"/><Relationship Id="rId25" Type="http://schemas.openxmlformats.org/officeDocument/2006/relationships/hyperlink" Target="http://www.nhs.uk/Livewell/Sexandyoungpeople/Pages/Sexmythsbusted.asp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hu.ac.uk/current-students/student-support/student-wellbeing" TargetMode="External"/><Relationship Id="rId20" Type="http://schemas.openxmlformats.org/officeDocument/2006/relationships/hyperlink" Target="http://www.nhs.uk/Conditions/contraception-guide/Pages/which-method-suits-me.aspx" TargetMode="External"/><Relationship Id="rId29" Type="http://schemas.openxmlformats.org/officeDocument/2006/relationships/hyperlink" Target="http://www.hallamstudentsunion.com/advice_help/healthy_hall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nhs.uk/conditions/Sexually-transmitted-infections/Pages/Introduction.asp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youtube.com/watch?v=pZwvrxVavnQ" TargetMode="External"/><Relationship Id="rId23" Type="http://schemas.openxmlformats.org/officeDocument/2006/relationships/hyperlink" Target="http://www.sexualhealthsheffield.nhs.uk/info-and-advice/sti/preventing-stis/" TargetMode="External"/><Relationship Id="rId28" Type="http://schemas.openxmlformats.org/officeDocument/2006/relationships/hyperlink" Target="http://www.nhs.uk/LiveWell/sexualHealthtopics" TargetMode="External"/><Relationship Id="rId36" Type="http://schemas.openxmlformats.org/officeDocument/2006/relationships/header" Target="header3.xml"/><Relationship Id="rId10" Type="http://schemas.openxmlformats.org/officeDocument/2006/relationships/hyperlink" Target="http://www.google.co.uk/url?sa=i&amp;rct=j&amp;q=&amp;esrc=s&amp;source=images&amp;cd=&amp;cad=rja&amp;uact=8&amp;ved=0ahUKEwjbspO-rKvRAhUJPxoKHdodBWsQjRwIBw&amp;url=http://www.ambassadorcounseling.com/workshop_registration/healthy_relationship_series&amp;psig=AFQjCNGaFmq-bdenkdWcThZJ3KpiPpmJYQ&amp;ust=1483717476151937" TargetMode="External"/><Relationship Id="rId19" Type="http://schemas.openxmlformats.org/officeDocument/2006/relationships/hyperlink" Target="http://www.nhs.uk/Conditions/contraception-guide/Pages/which-method-suits-me.aspx" TargetMode="External"/><Relationship Id="rId31" Type="http://schemas.openxmlformats.org/officeDocument/2006/relationships/hyperlink" Target="mailto:internationalexperience@shu.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pZwvrxVavnQ" TargetMode="External"/><Relationship Id="rId22" Type="http://schemas.openxmlformats.org/officeDocument/2006/relationships/hyperlink" Target="http://www.sexualhealthsheffield.nhs.uk/info-and-advice/sti/bacterial-infections/chlamydia/" TargetMode="External"/><Relationship Id="rId27" Type="http://schemas.openxmlformats.org/officeDocument/2006/relationships/hyperlink" Target="http://www.sexualhealthsheffield.nhs.uk" TargetMode="External"/><Relationship Id="rId30" Type="http://schemas.openxmlformats.org/officeDocument/2006/relationships/hyperlink" Target="http://www.tht.org.uk/sexual-health"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C7CE-9438-44FB-9CAF-A037B435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12</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Paskins</dc:creator>
  <cp:lastModifiedBy>Helen Paskins</cp:lastModifiedBy>
  <cp:revision>42</cp:revision>
  <cp:lastPrinted>2017-01-11T16:20:00Z</cp:lastPrinted>
  <dcterms:created xsi:type="dcterms:W3CDTF">2016-12-21T17:07:00Z</dcterms:created>
  <dcterms:modified xsi:type="dcterms:W3CDTF">2017-01-12T11:36:00Z</dcterms:modified>
</cp:coreProperties>
</file>