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D2" w:rsidRDefault="00A27A2C" w:rsidP="002F1E62">
      <w:pPr>
        <w:rPr>
          <w:rFonts w:ascii="FS Clerkenwell" w:hAnsi="FS Clerkenwell"/>
          <w:color w:val="B70D50"/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-202217</wp:posOffset>
            </wp:positionH>
            <wp:positionV relativeFrom="paragraph">
              <wp:posOffset>-543320</wp:posOffset>
            </wp:positionV>
            <wp:extent cx="1992702" cy="1011449"/>
            <wp:effectExtent l="0" t="0" r="762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4"/>
                    <a:stretch/>
                  </pic:blipFill>
                  <pic:spPr bwMode="auto">
                    <a:xfrm>
                      <a:off x="0" y="0"/>
                      <a:ext cx="1992702" cy="1011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1D2" w:rsidRDefault="00AC21D2" w:rsidP="002F1E62">
      <w:pPr>
        <w:rPr>
          <w:rFonts w:ascii="FS Clerkenwell" w:hAnsi="FS Clerkenwell"/>
          <w:color w:val="B70D50"/>
          <w:sz w:val="48"/>
          <w:szCs w:val="48"/>
        </w:rPr>
      </w:pPr>
    </w:p>
    <w:p w:rsidR="00E34F0C" w:rsidRPr="00A27A2C" w:rsidRDefault="00AC21D2" w:rsidP="00AC21D2">
      <w:pPr>
        <w:jc w:val="center"/>
        <w:rPr>
          <w:rFonts w:ascii="Calibri" w:hAnsi="Calibri"/>
          <w:b/>
          <w:color w:val="B70D50"/>
          <w:sz w:val="48"/>
          <w:szCs w:val="48"/>
        </w:rPr>
      </w:pPr>
      <w:r w:rsidRPr="00A27A2C">
        <w:rPr>
          <w:rFonts w:ascii="Calibri" w:hAnsi="Calibri"/>
          <w:b/>
          <w:color w:val="B70D50"/>
          <w:sz w:val="48"/>
          <w:szCs w:val="48"/>
        </w:rPr>
        <w:t>The Essentials of Leadership and Management</w:t>
      </w:r>
    </w:p>
    <w:p w:rsidR="00AC21D2" w:rsidRPr="00A27A2C" w:rsidRDefault="00AC21D2" w:rsidP="00AC21D2">
      <w:pPr>
        <w:jc w:val="center"/>
        <w:rPr>
          <w:rFonts w:ascii="Calibri" w:hAnsi="Calibri"/>
          <w:i/>
          <w:color w:val="621B40"/>
          <w:sz w:val="48"/>
          <w:szCs w:val="48"/>
        </w:rPr>
      </w:pPr>
      <w:r w:rsidRPr="00A27A2C">
        <w:rPr>
          <w:rFonts w:ascii="Calibri" w:hAnsi="Calibri"/>
          <w:i/>
          <w:color w:val="621B40"/>
          <w:sz w:val="48"/>
          <w:szCs w:val="48"/>
        </w:rPr>
        <w:t xml:space="preserve">Session </w:t>
      </w:r>
      <w:r w:rsidR="00044AAB">
        <w:rPr>
          <w:rFonts w:ascii="Calibri" w:hAnsi="Calibri"/>
          <w:i/>
          <w:color w:val="621B40"/>
          <w:sz w:val="48"/>
          <w:szCs w:val="48"/>
        </w:rPr>
        <w:t>8</w:t>
      </w:r>
      <w:r w:rsidRPr="00A27A2C">
        <w:rPr>
          <w:rFonts w:ascii="Calibri" w:hAnsi="Calibri"/>
          <w:i/>
          <w:color w:val="621B40"/>
          <w:sz w:val="48"/>
          <w:szCs w:val="48"/>
        </w:rPr>
        <w:t xml:space="preserve"> - </w:t>
      </w:r>
      <w:r w:rsidR="00044AAB">
        <w:rPr>
          <w:rFonts w:ascii="Calibri" w:hAnsi="Calibri"/>
          <w:i/>
          <w:color w:val="621B40"/>
          <w:sz w:val="48"/>
          <w:szCs w:val="48"/>
        </w:rPr>
        <w:t>Leading Teams</w:t>
      </w:r>
    </w:p>
    <w:p w:rsidR="00AC21D2" w:rsidRPr="00A27A2C" w:rsidRDefault="00044AAB" w:rsidP="00AC21D2">
      <w:pPr>
        <w:jc w:val="center"/>
        <w:rPr>
          <w:rFonts w:ascii="Calibri" w:hAnsi="Calibri"/>
          <w:color w:val="621B40"/>
          <w:sz w:val="36"/>
          <w:szCs w:val="36"/>
        </w:rPr>
      </w:pPr>
      <w:r>
        <w:rPr>
          <w:rFonts w:ascii="Calibri" w:hAnsi="Calibri"/>
          <w:color w:val="621B40"/>
          <w:sz w:val="36"/>
          <w:szCs w:val="36"/>
        </w:rPr>
        <w:t>Managers in the F</w:t>
      </w:r>
      <w:r w:rsidR="00AC21D2" w:rsidRPr="00A27A2C">
        <w:rPr>
          <w:rFonts w:ascii="Calibri" w:hAnsi="Calibri"/>
          <w:color w:val="621B40"/>
          <w:sz w:val="36"/>
          <w:szCs w:val="36"/>
        </w:rPr>
        <w:t>aculty of Science, Technology and Arts</w:t>
      </w:r>
    </w:p>
    <w:p w:rsidR="00AC21D2" w:rsidRDefault="00AC21D2" w:rsidP="002F1E62"/>
    <w:p w:rsidR="00AC21D2" w:rsidRDefault="00AC21D2" w:rsidP="002F1E62"/>
    <w:p w:rsidR="00AC21D2" w:rsidRDefault="00AC21D2" w:rsidP="002F1E62"/>
    <w:p w:rsidR="00AC21D2" w:rsidRDefault="00AC21D2" w:rsidP="002F1E62"/>
    <w:p w:rsidR="00AC21D2" w:rsidRDefault="00AC21D2" w:rsidP="002F1E62"/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ensure your people understand what is expected of them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 xml:space="preserve">You manage tools and resources effectively to help your people meet expectations 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 xml:space="preserve">You ensure your people have the right level of autonomy 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ensure your people feel treated with dignity and respect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ensure your people feel listened to and supported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help your people develop their career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 xml:space="preserve">You ensure your people have adequate access to you when they need you and you respond appropriately 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manage unacceptable performance and behaviour in a fair and equitable manner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take responsibility to resolve problems within your remit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are prepared to make and implement difficult or unpopular decisions</w:t>
      </w:r>
    </w:p>
    <w:p w:rsidR="00A27A2C" w:rsidRDefault="00E83654" w:rsidP="00A27A2C">
      <w:pPr>
        <w:rPr>
          <w:rFonts w:ascii="FS Clerkenwell" w:hAnsi="FS Clerkenwell"/>
          <w:sz w:val="32"/>
        </w:rPr>
      </w:pPr>
      <w:r>
        <w:rPr>
          <w:rFonts w:ascii="FS Clerkenwell" w:hAnsi="FS Clerkenwell"/>
          <w:color w:val="621B40"/>
          <w:sz w:val="48"/>
          <w:szCs w:val="48"/>
        </w:rPr>
        <w:br w:type="page"/>
      </w:r>
    </w:p>
    <w:p w:rsidR="006F44C1" w:rsidRPr="004A7584" w:rsidRDefault="006F44C1" w:rsidP="00A27A2C">
      <w:pPr>
        <w:rPr>
          <w:rFonts w:ascii="FS Clerkenwell" w:hAnsi="FS Clerkenwell"/>
          <w:color w:val="621B40"/>
          <w:sz w:val="48"/>
          <w:szCs w:val="48"/>
        </w:rPr>
      </w:pPr>
    </w:p>
    <w:p w:rsidR="004A7584" w:rsidRDefault="004A7584">
      <w:pPr>
        <w:rPr>
          <w:rFonts w:asciiTheme="minorHAnsi" w:hAnsiTheme="minorHAnsi"/>
          <w:b/>
          <w:sz w:val="32"/>
        </w:rPr>
      </w:pPr>
      <w:r w:rsidRPr="004D5D8B">
        <w:rPr>
          <w:rFonts w:asciiTheme="minorHAnsi" w:hAnsiTheme="minorHAnsi"/>
          <w:b/>
          <w:sz w:val="32"/>
        </w:rPr>
        <w:drawing>
          <wp:inline distT="0" distB="0" distL="0" distR="0" wp14:anchorId="0DA728F0" wp14:editId="60DA26D3">
            <wp:extent cx="5343896" cy="270757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7628" r="3896" b="6600"/>
                    <a:stretch/>
                  </pic:blipFill>
                  <pic:spPr bwMode="auto">
                    <a:xfrm>
                      <a:off x="0" y="0"/>
                      <a:ext cx="5344643" cy="2707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7A2C" w:rsidRDefault="004A7584">
      <w:pPr>
        <w:rPr>
          <w:rFonts w:asciiTheme="minorHAnsi" w:hAnsiTheme="minorHAnsi"/>
          <w:b/>
          <w:sz w:val="32"/>
        </w:rPr>
      </w:pPr>
      <w:r w:rsidRPr="004D5D8B">
        <w:rPr>
          <w:rFonts w:asciiTheme="minorHAnsi" w:hAnsiTheme="minorHAnsi"/>
          <w:b/>
          <w:sz w:val="32"/>
        </w:rPr>
        <w:drawing>
          <wp:inline distT="0" distB="0" distL="0" distR="0" wp14:anchorId="2C1049DD" wp14:editId="07EE7BA1">
            <wp:extent cx="5213268" cy="4073236"/>
            <wp:effectExtent l="0" t="0" r="6985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4287" r="12466" b="13811"/>
                    <a:stretch/>
                  </pic:blipFill>
                  <pic:spPr bwMode="auto">
                    <a:xfrm>
                      <a:off x="0" y="0"/>
                      <a:ext cx="5213996" cy="4073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27A2C">
        <w:rPr>
          <w:rFonts w:asciiTheme="minorHAnsi" w:hAnsiTheme="minorHAnsi"/>
          <w:b/>
          <w:sz w:val="32"/>
        </w:rPr>
        <w:br w:type="page"/>
      </w:r>
    </w:p>
    <w:p w:rsidR="00284FBE" w:rsidRDefault="00284FBE" w:rsidP="006F44C1">
      <w:pPr>
        <w:rPr>
          <w:rFonts w:ascii="FS Clerkenwell" w:hAnsi="FS Clerkenwell"/>
        </w:rPr>
      </w:pPr>
    </w:p>
    <w:p w:rsidR="00284FBE" w:rsidRDefault="00284FBE" w:rsidP="006F44C1">
      <w:pPr>
        <w:rPr>
          <w:rFonts w:ascii="FS Clerkenwell" w:hAnsi="FS Clerkenwell"/>
        </w:rPr>
      </w:pPr>
      <w:bookmarkStart w:id="0" w:name="_GoBack"/>
      <w:bookmarkEnd w:id="0"/>
      <w:r w:rsidRPr="004D5D8B">
        <w:rPr>
          <w:rFonts w:asciiTheme="minorHAnsi" w:hAnsiTheme="minorHAnsi"/>
          <w:b/>
          <w:sz w:val="32"/>
        </w:rPr>
        <w:drawing>
          <wp:inline distT="0" distB="0" distL="0" distR="0" wp14:anchorId="2F00692C" wp14:editId="3DCF8272">
            <wp:extent cx="5641551" cy="3200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0390" t="14049" r="10649" b="13223"/>
                    <a:stretch/>
                  </pic:blipFill>
                  <pic:spPr bwMode="auto">
                    <a:xfrm>
                      <a:off x="0" y="0"/>
                      <a:ext cx="5641569" cy="3200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44C1" w:rsidRPr="00E34F0C" w:rsidRDefault="00284FBE" w:rsidP="006F44C1">
      <w:pPr>
        <w:rPr>
          <w:rFonts w:ascii="FS Clerkenwell" w:hAnsi="FS Clerkenwell"/>
        </w:rPr>
        <w:sectPr w:rsidR="006F44C1" w:rsidRPr="00E34F0C" w:rsidSect="00AC21D2">
          <w:headerReference w:type="default" r:id="rId13"/>
          <w:pgSz w:w="11906" w:h="16838"/>
          <w:pgMar w:top="1440" w:right="1440" w:bottom="1440" w:left="1134" w:header="709" w:footer="709" w:gutter="0"/>
          <w:cols w:space="708"/>
          <w:titlePg/>
          <w:docGrid w:linePitch="360"/>
        </w:sectPr>
      </w:pPr>
      <w:r w:rsidRPr="004D5D8B">
        <w:rPr>
          <w:rFonts w:asciiTheme="minorHAnsi" w:hAnsiTheme="minorHAnsi"/>
          <w:b/>
          <w:sz w:val="32"/>
        </w:rPr>
        <w:drawing>
          <wp:inline distT="0" distB="0" distL="0" distR="0" wp14:anchorId="3F71CD69" wp14:editId="0BE1FD9B">
            <wp:extent cx="5529533" cy="3286664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2038" t="10891" r="6939" b="4951"/>
                    <a:stretch/>
                  </pic:blipFill>
                  <pic:spPr bwMode="auto">
                    <a:xfrm>
                      <a:off x="0" y="0"/>
                      <a:ext cx="5531876" cy="3288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F44C1">
        <w:rPr>
          <w:rFonts w:ascii="FS Clerkenwell" w:hAnsi="FS Clerkenwell"/>
        </w:rPr>
        <w:br w:type="page"/>
      </w:r>
    </w:p>
    <w:p w:rsidR="00232BEA" w:rsidRDefault="00232BEA">
      <w:pPr>
        <w:rPr>
          <w:rFonts w:ascii="FS Clerkenwell" w:hAnsi="FS Clerkenwell"/>
        </w:rPr>
      </w:pPr>
      <w:r>
        <w:rPr>
          <w:rFonts w:ascii="FS Clerkenwell" w:hAnsi="FS Clerkenwel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A6390" wp14:editId="251A51AC">
                <wp:simplePos x="0" y="0"/>
                <wp:positionH relativeFrom="column">
                  <wp:posOffset>-84455</wp:posOffset>
                </wp:positionH>
                <wp:positionV relativeFrom="paragraph">
                  <wp:posOffset>369030</wp:posOffset>
                </wp:positionV>
                <wp:extent cx="6461125" cy="8281035"/>
                <wp:effectExtent l="0" t="0" r="15875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125" cy="8281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6.65pt;margin-top:29.05pt;width:508.75pt;height:65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" filled="f" strokecolor="black [3213]" strokeweight="1pt"/>
            </w:pict>
          </mc:Fallback>
        </mc:AlternateContent>
      </w:r>
      <w:r w:rsidRPr="00A27A2C">
        <w:rPr>
          <w:rFonts w:asciiTheme="minorHAnsi" w:hAnsiTheme="minorHAnsi"/>
          <w:b/>
          <w:sz w:val="32"/>
        </w:rPr>
        <w:t xml:space="preserve">Notes </w:t>
      </w:r>
      <w:r>
        <w:rPr>
          <w:rFonts w:ascii="FS Clerkenwell" w:hAnsi="FS Clerkenwell"/>
        </w:rPr>
        <w:br w:type="page"/>
      </w:r>
    </w:p>
    <w:p w:rsidR="00A27A2C" w:rsidRPr="00E34F0C" w:rsidRDefault="00A27A2C" w:rsidP="00E34F0C">
      <w:pPr>
        <w:jc w:val="center"/>
        <w:rPr>
          <w:rFonts w:ascii="FS Clerkenwell" w:hAnsi="FS Clerkenwell"/>
        </w:rPr>
        <w:sectPr w:rsidR="00A27A2C" w:rsidRPr="00E34F0C" w:rsidSect="00AC21D2">
          <w:headerReference w:type="default" r:id="rId15"/>
          <w:pgSz w:w="11906" w:h="16838"/>
          <w:pgMar w:top="1440" w:right="1440" w:bottom="1440" w:left="1134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15167" w:type="dxa"/>
        <w:tblInd w:w="250" w:type="dxa"/>
        <w:tblLook w:val="04A0" w:firstRow="1" w:lastRow="0" w:firstColumn="1" w:lastColumn="0" w:noHBand="0" w:noVBand="1"/>
      </w:tblPr>
      <w:tblGrid>
        <w:gridCol w:w="4626"/>
        <w:gridCol w:w="4876"/>
        <w:gridCol w:w="5665"/>
      </w:tblGrid>
      <w:tr w:rsidR="005B2CE3" w:rsidRPr="00A27A2C" w:rsidTr="008636A2">
        <w:tc>
          <w:tcPr>
            <w:tcW w:w="15167" w:type="dxa"/>
            <w:gridSpan w:val="3"/>
            <w:shd w:val="clear" w:color="auto" w:fill="E9C9D7"/>
          </w:tcPr>
          <w:p w:rsidR="005B2CE3" w:rsidRPr="00A27A2C" w:rsidRDefault="005B2CE3" w:rsidP="005C01E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27A2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lastRenderedPageBreak/>
              <w:t>Development Plan</w:t>
            </w:r>
          </w:p>
        </w:tc>
      </w:tr>
      <w:tr w:rsidR="005B2CE3" w:rsidTr="008636A2">
        <w:tc>
          <w:tcPr>
            <w:tcW w:w="4626" w:type="dxa"/>
            <w:shd w:val="clear" w:color="auto" w:fill="FFFFFF" w:themeFill="background1"/>
          </w:tcPr>
          <w:p w:rsidR="005B2CE3" w:rsidRPr="00232BEA" w:rsidRDefault="005B2CE3" w:rsidP="005C01E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</w:pPr>
            <w:r w:rsidRPr="00232BEA"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t>Goals (linked to Core Expectations)</w:t>
            </w:r>
          </w:p>
        </w:tc>
        <w:tc>
          <w:tcPr>
            <w:tcW w:w="4876" w:type="dxa"/>
            <w:shd w:val="clear" w:color="auto" w:fill="FFFFFF" w:themeFill="background1"/>
          </w:tcPr>
          <w:p w:rsidR="005B2CE3" w:rsidRPr="00232BEA" w:rsidRDefault="005B2CE3" w:rsidP="00FC5E6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</w:pPr>
            <w:r w:rsidRPr="00232BEA"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t>Planned action</w:t>
            </w:r>
          </w:p>
        </w:tc>
        <w:tc>
          <w:tcPr>
            <w:tcW w:w="5665" w:type="dxa"/>
            <w:shd w:val="clear" w:color="auto" w:fill="FFFFFF" w:themeFill="background1"/>
          </w:tcPr>
          <w:p w:rsidR="005B2CE3" w:rsidRPr="00232BEA" w:rsidRDefault="005B2CE3" w:rsidP="00FC5E6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</w:pPr>
            <w:r w:rsidRPr="00232BEA"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t xml:space="preserve">Success measures </w:t>
            </w:r>
            <w:r w:rsidRPr="00232BEA"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br/>
            </w:r>
            <w:r w:rsidRPr="005B2CE3">
              <w:rPr>
                <w:rFonts w:asciiTheme="minorHAnsi" w:hAnsiTheme="minorHAnsi" w:cstheme="minorHAnsi"/>
                <w:b/>
                <w:bCs/>
                <w:szCs w:val="32"/>
              </w:rPr>
              <w:t>(how will I and others know?)</w:t>
            </w:r>
          </w:p>
        </w:tc>
      </w:tr>
      <w:tr w:rsidR="005B2CE3" w:rsidTr="008636A2">
        <w:trPr>
          <w:trHeight w:val="70"/>
        </w:trPr>
        <w:tc>
          <w:tcPr>
            <w:tcW w:w="4626" w:type="dxa"/>
          </w:tcPr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</w:tc>
        <w:tc>
          <w:tcPr>
            <w:tcW w:w="4876" w:type="dxa"/>
          </w:tcPr>
          <w:p w:rsidR="005B2CE3" w:rsidRDefault="005B2CE3" w:rsidP="005C01E5">
            <w:pPr>
              <w:spacing w:before="120" w:after="120"/>
            </w:pPr>
          </w:p>
        </w:tc>
        <w:tc>
          <w:tcPr>
            <w:tcW w:w="5665" w:type="dxa"/>
          </w:tcPr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</w:tc>
      </w:tr>
      <w:tr w:rsidR="005B2CE3" w:rsidRPr="004B2704" w:rsidTr="008636A2">
        <w:tc>
          <w:tcPr>
            <w:tcW w:w="15167" w:type="dxa"/>
            <w:gridSpan w:val="3"/>
            <w:shd w:val="clear" w:color="auto" w:fill="E9C9D7"/>
          </w:tcPr>
          <w:p w:rsidR="005B2CE3" w:rsidRPr="005B2CE3" w:rsidRDefault="005B2CE3" w:rsidP="005B2CE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5B2CE3"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Learning Record</w:t>
            </w:r>
          </w:p>
        </w:tc>
      </w:tr>
      <w:tr w:rsidR="005B2CE3" w:rsidTr="008636A2">
        <w:trPr>
          <w:trHeight w:val="531"/>
        </w:trPr>
        <w:tc>
          <w:tcPr>
            <w:tcW w:w="4626" w:type="dxa"/>
            <w:shd w:val="clear" w:color="auto" w:fill="FFFFFF" w:themeFill="background1"/>
          </w:tcPr>
          <w:p w:rsidR="005B2CE3" w:rsidRPr="005B2CE3" w:rsidRDefault="005B2CE3" w:rsidP="005C01E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B2CE3">
              <w:rPr>
                <w:rFonts w:asciiTheme="minorHAnsi" w:hAnsiTheme="minorHAnsi" w:cstheme="minorHAnsi"/>
                <w:b/>
              </w:rPr>
              <w:t>What happened</w:t>
            </w:r>
          </w:p>
        </w:tc>
        <w:tc>
          <w:tcPr>
            <w:tcW w:w="4876" w:type="dxa"/>
            <w:shd w:val="clear" w:color="auto" w:fill="FFFFFF" w:themeFill="background1"/>
          </w:tcPr>
          <w:p w:rsidR="005B2CE3" w:rsidRPr="005B2CE3" w:rsidRDefault="005B2CE3" w:rsidP="00FC5E63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B2CE3">
              <w:rPr>
                <w:rFonts w:asciiTheme="minorHAnsi" w:hAnsiTheme="minorHAnsi" w:cstheme="minorHAnsi"/>
                <w:b/>
              </w:rPr>
              <w:t>What I learned</w:t>
            </w:r>
          </w:p>
        </w:tc>
        <w:tc>
          <w:tcPr>
            <w:tcW w:w="5665" w:type="dxa"/>
            <w:shd w:val="clear" w:color="auto" w:fill="FFFFFF" w:themeFill="background1"/>
          </w:tcPr>
          <w:p w:rsidR="005B2CE3" w:rsidRPr="005B2CE3" w:rsidRDefault="005B2CE3" w:rsidP="00FC5E63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B2CE3">
              <w:rPr>
                <w:rFonts w:asciiTheme="minorHAnsi" w:hAnsiTheme="minorHAnsi" w:cstheme="minorHAnsi"/>
                <w:b/>
              </w:rPr>
              <w:t>Evidence of Success</w:t>
            </w:r>
          </w:p>
        </w:tc>
      </w:tr>
      <w:tr w:rsidR="005B2CE3" w:rsidTr="008636A2">
        <w:trPr>
          <w:trHeight w:val="70"/>
        </w:trPr>
        <w:tc>
          <w:tcPr>
            <w:tcW w:w="4626" w:type="dxa"/>
          </w:tcPr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</w:tc>
        <w:tc>
          <w:tcPr>
            <w:tcW w:w="4876" w:type="dxa"/>
          </w:tcPr>
          <w:p w:rsidR="005B2CE3" w:rsidRDefault="005B2CE3" w:rsidP="005C01E5">
            <w:pPr>
              <w:spacing w:before="120" w:after="120"/>
            </w:pPr>
          </w:p>
        </w:tc>
        <w:tc>
          <w:tcPr>
            <w:tcW w:w="5665" w:type="dxa"/>
          </w:tcPr>
          <w:p w:rsidR="005B2CE3" w:rsidRDefault="005B2CE3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</w:tc>
      </w:tr>
    </w:tbl>
    <w:p w:rsidR="004B2704" w:rsidRDefault="004B2704" w:rsidP="002F1E62">
      <w:pPr>
        <w:rPr>
          <w:rFonts w:ascii="FS Clerkenwell Light" w:hAnsi="FS Clerkenwell Light"/>
          <w:u w:val="single"/>
        </w:rPr>
      </w:pPr>
    </w:p>
    <w:p w:rsidR="00E83654" w:rsidRPr="00E34F0C" w:rsidRDefault="00E83654">
      <w:pPr>
        <w:rPr>
          <w:rFonts w:ascii="FS Clerkenwell" w:hAnsi="FS Clerkenwell"/>
          <w:color w:val="621B40"/>
          <w:sz w:val="40"/>
          <w:szCs w:val="40"/>
          <w:u w:val="single"/>
        </w:rPr>
      </w:pPr>
    </w:p>
    <w:sectPr w:rsidR="00E83654" w:rsidRPr="00E34F0C" w:rsidSect="008636A2">
      <w:pgSz w:w="16838" w:h="11906" w:orient="landscape"/>
      <w:pgMar w:top="720" w:right="720" w:bottom="90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8FC" w:rsidRDefault="00F038FC" w:rsidP="00F038FC">
      <w:pPr>
        <w:spacing w:after="0" w:line="240" w:lineRule="auto"/>
      </w:pPr>
      <w:r>
        <w:separator/>
      </w:r>
    </w:p>
  </w:endnote>
  <w:endnote w:type="continuationSeparator" w:id="0">
    <w:p w:rsidR="00F038FC" w:rsidRDefault="00F038FC" w:rsidP="00F0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Clerkenwell"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FS Clerkenwell Light"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8FC" w:rsidRDefault="00F038FC" w:rsidP="00F038FC">
      <w:pPr>
        <w:spacing w:after="0" w:line="240" w:lineRule="auto"/>
      </w:pPr>
      <w:r>
        <w:separator/>
      </w:r>
    </w:p>
  </w:footnote>
  <w:footnote w:type="continuationSeparator" w:id="0">
    <w:p w:rsidR="00F038FC" w:rsidRDefault="00F038FC" w:rsidP="00F03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4C1" w:rsidRPr="00A27A2C" w:rsidRDefault="006F44C1" w:rsidP="00A27A2C">
    <w:pPr>
      <w:pStyle w:val="Header"/>
      <w:rPr>
        <w:i/>
        <w:sz w:val="36"/>
        <w:szCs w:val="36"/>
      </w:rPr>
    </w:pPr>
    <w:r>
      <w:rPr>
        <w:noProof/>
        <w:lang w:eastAsia="en-GB"/>
      </w:rPr>
      <w:drawing>
        <wp:inline distT="0" distB="0" distL="0" distR="0" wp14:anchorId="0EF9A837" wp14:editId="1AB6F064">
          <wp:extent cx="1390650" cy="684530"/>
          <wp:effectExtent l="0" t="0" r="0" b="1270"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34"/>
                  <a:stretch/>
                </pic:blipFill>
                <pic:spPr bwMode="auto">
                  <a:xfrm>
                    <a:off x="0" y="0"/>
                    <a:ext cx="1390650" cy="684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08" w:rsidRPr="00A27A2C" w:rsidRDefault="00A45711" w:rsidP="00A27A2C">
    <w:pPr>
      <w:pStyle w:val="Header"/>
      <w:rPr>
        <w:i/>
        <w:sz w:val="36"/>
        <w:szCs w:val="36"/>
      </w:rPr>
    </w:pPr>
    <w:r>
      <w:rPr>
        <w:noProof/>
        <w:lang w:eastAsia="en-GB"/>
      </w:rPr>
      <w:drawing>
        <wp:inline distT="0" distB="0" distL="0" distR="0" wp14:anchorId="06D059C7" wp14:editId="0210E94F">
          <wp:extent cx="1390650" cy="684530"/>
          <wp:effectExtent l="0" t="0" r="0" b="127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34"/>
                  <a:stretch/>
                </pic:blipFill>
                <pic:spPr bwMode="auto">
                  <a:xfrm>
                    <a:off x="0" y="0"/>
                    <a:ext cx="1390650" cy="684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ECC"/>
    <w:multiLevelType w:val="hybridMultilevel"/>
    <w:tmpl w:val="E4646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656C6"/>
    <w:multiLevelType w:val="hybridMultilevel"/>
    <w:tmpl w:val="7B54D742"/>
    <w:lvl w:ilvl="0" w:tplc="2894FE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D96628"/>
    <w:multiLevelType w:val="hybridMultilevel"/>
    <w:tmpl w:val="8F0A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05F8B"/>
    <w:multiLevelType w:val="hybridMultilevel"/>
    <w:tmpl w:val="56486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265D7"/>
    <w:multiLevelType w:val="hybridMultilevel"/>
    <w:tmpl w:val="52E8EE44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5B4FBF"/>
    <w:multiLevelType w:val="hybridMultilevel"/>
    <w:tmpl w:val="343A222E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22846"/>
    <w:multiLevelType w:val="hybridMultilevel"/>
    <w:tmpl w:val="888E50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D48689C"/>
    <w:multiLevelType w:val="hybridMultilevel"/>
    <w:tmpl w:val="DEC4B59C"/>
    <w:lvl w:ilvl="0" w:tplc="08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8">
    <w:nsid w:val="2E775368"/>
    <w:multiLevelType w:val="hybridMultilevel"/>
    <w:tmpl w:val="173245CE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21899"/>
    <w:multiLevelType w:val="hybridMultilevel"/>
    <w:tmpl w:val="F326B1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46502"/>
    <w:multiLevelType w:val="hybridMultilevel"/>
    <w:tmpl w:val="6F14E8C4"/>
    <w:lvl w:ilvl="0" w:tplc="2894F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28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84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85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74D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C05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5E9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8A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CB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AE05B8D"/>
    <w:multiLevelType w:val="hybridMultilevel"/>
    <w:tmpl w:val="D1123778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897481"/>
    <w:multiLevelType w:val="hybridMultilevel"/>
    <w:tmpl w:val="A092A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61443D"/>
    <w:multiLevelType w:val="hybridMultilevel"/>
    <w:tmpl w:val="02F486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9054C"/>
    <w:multiLevelType w:val="hybridMultilevel"/>
    <w:tmpl w:val="B46C0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9549C"/>
    <w:multiLevelType w:val="hybridMultilevel"/>
    <w:tmpl w:val="3CB082F2"/>
    <w:lvl w:ilvl="0" w:tplc="2894FE2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1C94875"/>
    <w:multiLevelType w:val="hybridMultilevel"/>
    <w:tmpl w:val="CFC44F0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55C958BA"/>
    <w:multiLevelType w:val="hybridMultilevel"/>
    <w:tmpl w:val="24287F4A"/>
    <w:lvl w:ilvl="0" w:tplc="A5261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D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3AE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46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89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D27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26E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89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82D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7CC6E82"/>
    <w:multiLevelType w:val="hybridMultilevel"/>
    <w:tmpl w:val="68FE3B0C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0D3021"/>
    <w:multiLevelType w:val="hybridMultilevel"/>
    <w:tmpl w:val="3CDC4824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143AE2"/>
    <w:multiLevelType w:val="hybridMultilevel"/>
    <w:tmpl w:val="44468104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D0373C"/>
    <w:multiLevelType w:val="hybridMultilevel"/>
    <w:tmpl w:val="8694824A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AA5A77"/>
    <w:multiLevelType w:val="hybridMultilevel"/>
    <w:tmpl w:val="BDE47614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4AE431E"/>
    <w:multiLevelType w:val="hybridMultilevel"/>
    <w:tmpl w:val="1822153A"/>
    <w:lvl w:ilvl="0" w:tplc="2894FE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750324D"/>
    <w:multiLevelType w:val="hybridMultilevel"/>
    <w:tmpl w:val="C84A55F6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D91089"/>
    <w:multiLevelType w:val="hybridMultilevel"/>
    <w:tmpl w:val="0F22F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82654D"/>
    <w:multiLevelType w:val="hybridMultilevel"/>
    <w:tmpl w:val="F3743F0C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E02EEF"/>
    <w:multiLevelType w:val="hybridMultilevel"/>
    <w:tmpl w:val="83305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894C2E"/>
    <w:multiLevelType w:val="hybridMultilevel"/>
    <w:tmpl w:val="86EA2222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3BF3091"/>
    <w:multiLevelType w:val="hybridMultilevel"/>
    <w:tmpl w:val="B9C8D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10090F"/>
    <w:multiLevelType w:val="hybridMultilevel"/>
    <w:tmpl w:val="5288C550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C34FCA"/>
    <w:multiLevelType w:val="hybridMultilevel"/>
    <w:tmpl w:val="78BC5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A78286D"/>
    <w:multiLevelType w:val="hybridMultilevel"/>
    <w:tmpl w:val="40464C7E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22"/>
  </w:num>
  <w:num w:numId="4">
    <w:abstractNumId w:val="18"/>
  </w:num>
  <w:num w:numId="5">
    <w:abstractNumId w:val="5"/>
  </w:num>
  <w:num w:numId="6">
    <w:abstractNumId w:val="11"/>
  </w:num>
  <w:num w:numId="7">
    <w:abstractNumId w:val="8"/>
  </w:num>
  <w:num w:numId="8">
    <w:abstractNumId w:val="20"/>
  </w:num>
  <w:num w:numId="9">
    <w:abstractNumId w:val="24"/>
  </w:num>
  <w:num w:numId="10">
    <w:abstractNumId w:val="19"/>
  </w:num>
  <w:num w:numId="11">
    <w:abstractNumId w:val="26"/>
  </w:num>
  <w:num w:numId="12">
    <w:abstractNumId w:val="21"/>
  </w:num>
  <w:num w:numId="13">
    <w:abstractNumId w:val="28"/>
  </w:num>
  <w:num w:numId="14">
    <w:abstractNumId w:val="4"/>
  </w:num>
  <w:num w:numId="15">
    <w:abstractNumId w:val="31"/>
  </w:num>
  <w:num w:numId="16">
    <w:abstractNumId w:val="12"/>
  </w:num>
  <w:num w:numId="17">
    <w:abstractNumId w:val="27"/>
  </w:num>
  <w:num w:numId="18">
    <w:abstractNumId w:val="2"/>
  </w:num>
  <w:num w:numId="19">
    <w:abstractNumId w:val="32"/>
  </w:num>
  <w:num w:numId="20">
    <w:abstractNumId w:val="13"/>
  </w:num>
  <w:num w:numId="21">
    <w:abstractNumId w:val="13"/>
  </w:num>
  <w:num w:numId="22">
    <w:abstractNumId w:val="6"/>
  </w:num>
  <w:num w:numId="23">
    <w:abstractNumId w:val="0"/>
  </w:num>
  <w:num w:numId="24">
    <w:abstractNumId w:val="9"/>
  </w:num>
  <w:num w:numId="25">
    <w:abstractNumId w:val="3"/>
  </w:num>
  <w:num w:numId="26">
    <w:abstractNumId w:val="29"/>
  </w:num>
  <w:num w:numId="27">
    <w:abstractNumId w:val="16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7"/>
  </w:num>
  <w:num w:numId="32">
    <w:abstractNumId w:val="14"/>
  </w:num>
  <w:num w:numId="33">
    <w:abstractNumId w:val="1"/>
  </w:num>
  <w:num w:numId="34">
    <w:abstractNumId w:val="2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B6"/>
    <w:rsid w:val="0003428E"/>
    <w:rsid w:val="00044AAB"/>
    <w:rsid w:val="00146419"/>
    <w:rsid w:val="001516DC"/>
    <w:rsid w:val="00155502"/>
    <w:rsid w:val="001A4F58"/>
    <w:rsid w:val="001A5DEB"/>
    <w:rsid w:val="001F161F"/>
    <w:rsid w:val="00232BEA"/>
    <w:rsid w:val="00243109"/>
    <w:rsid w:val="002434AF"/>
    <w:rsid w:val="0027409A"/>
    <w:rsid w:val="00284FBE"/>
    <w:rsid w:val="002931DB"/>
    <w:rsid w:val="002F1E62"/>
    <w:rsid w:val="003365F2"/>
    <w:rsid w:val="0036016F"/>
    <w:rsid w:val="003732CE"/>
    <w:rsid w:val="0037511B"/>
    <w:rsid w:val="00377956"/>
    <w:rsid w:val="003D54FA"/>
    <w:rsid w:val="00410EFB"/>
    <w:rsid w:val="00461F2C"/>
    <w:rsid w:val="004A7584"/>
    <w:rsid w:val="004B2704"/>
    <w:rsid w:val="004D5D8B"/>
    <w:rsid w:val="005072E2"/>
    <w:rsid w:val="005272C9"/>
    <w:rsid w:val="00535179"/>
    <w:rsid w:val="005A16C4"/>
    <w:rsid w:val="005B2CE3"/>
    <w:rsid w:val="005C28A3"/>
    <w:rsid w:val="005D3275"/>
    <w:rsid w:val="005F2B72"/>
    <w:rsid w:val="005F3F3F"/>
    <w:rsid w:val="00644711"/>
    <w:rsid w:val="00675154"/>
    <w:rsid w:val="006C02BE"/>
    <w:rsid w:val="006E4474"/>
    <w:rsid w:val="006F44C1"/>
    <w:rsid w:val="00735B04"/>
    <w:rsid w:val="007A680F"/>
    <w:rsid w:val="007E7FDB"/>
    <w:rsid w:val="00822409"/>
    <w:rsid w:val="00842F9A"/>
    <w:rsid w:val="008636A2"/>
    <w:rsid w:val="0089721D"/>
    <w:rsid w:val="008F08BA"/>
    <w:rsid w:val="0094094E"/>
    <w:rsid w:val="009925EE"/>
    <w:rsid w:val="009C07D5"/>
    <w:rsid w:val="009C0D12"/>
    <w:rsid w:val="009E07B6"/>
    <w:rsid w:val="00A27A2C"/>
    <w:rsid w:val="00A45711"/>
    <w:rsid w:val="00AB1360"/>
    <w:rsid w:val="00AB5F6B"/>
    <w:rsid w:val="00AC21D2"/>
    <w:rsid w:val="00BA21AE"/>
    <w:rsid w:val="00C04A02"/>
    <w:rsid w:val="00CD18E1"/>
    <w:rsid w:val="00CE7983"/>
    <w:rsid w:val="00D11F66"/>
    <w:rsid w:val="00D20108"/>
    <w:rsid w:val="00D3194F"/>
    <w:rsid w:val="00E34F0C"/>
    <w:rsid w:val="00E83654"/>
    <w:rsid w:val="00E92F06"/>
    <w:rsid w:val="00F038FC"/>
    <w:rsid w:val="00F05F4D"/>
    <w:rsid w:val="00F1390E"/>
    <w:rsid w:val="00F9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B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5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5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8FC"/>
  </w:style>
  <w:style w:type="paragraph" w:styleId="Footer">
    <w:name w:val="footer"/>
    <w:basedOn w:val="Normal"/>
    <w:link w:val="FooterChar"/>
    <w:uiPriority w:val="99"/>
    <w:unhideWhenUsed/>
    <w:rsid w:val="00F0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B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5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5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8FC"/>
  </w:style>
  <w:style w:type="paragraph" w:styleId="Footer">
    <w:name w:val="footer"/>
    <w:basedOn w:val="Normal"/>
    <w:link w:val="FooterChar"/>
    <w:uiPriority w:val="99"/>
    <w:unhideWhenUsed/>
    <w:rsid w:val="00F0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4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0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51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9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5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9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0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1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9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3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4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E4E1C-8769-49DC-B5FB-AECAAF43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Hannah</dc:creator>
  <cp:lastModifiedBy>Helen Campbell</cp:lastModifiedBy>
  <cp:revision>12</cp:revision>
  <cp:lastPrinted>2019-05-02T09:11:00Z</cp:lastPrinted>
  <dcterms:created xsi:type="dcterms:W3CDTF">2019-04-26T14:44:00Z</dcterms:created>
  <dcterms:modified xsi:type="dcterms:W3CDTF">2019-05-02T09:40:00Z</dcterms:modified>
</cp:coreProperties>
</file>