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8" w:rsidRDefault="008D7C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4D49B" wp14:editId="253D0F3C">
                <wp:simplePos x="0" y="0"/>
                <wp:positionH relativeFrom="column">
                  <wp:posOffset>-447675</wp:posOffset>
                </wp:positionH>
                <wp:positionV relativeFrom="paragraph">
                  <wp:posOffset>-581026</wp:posOffset>
                </wp:positionV>
                <wp:extent cx="9934575" cy="65627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4575" cy="6562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34" w:rsidRPr="008D7C34" w:rsidRDefault="008D7C34" w:rsidP="008D7C3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</w:pPr>
                            <w:r w:rsidRPr="008D7C3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Authentic Activities</w:t>
                            </w:r>
                            <w:r w:rsidRPr="008D7C34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br/>
                            </w:r>
                            <w:r w:rsidRPr="008D7C34">
                              <w:rPr>
                                <w:sz w:val="48"/>
                                <w:szCs w:val="48"/>
                                <w:lang w:val="en-US" w:eastAsia="en-GB"/>
                              </w:rPr>
                              <w:br/>
                            </w:r>
                            <w:proofErr w:type="gramStart"/>
                            <w:r w:rsidRPr="008D7C3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  <w:t>Engaging</w:t>
                            </w:r>
                            <w:proofErr w:type="gramEnd"/>
                            <w:r w:rsidRPr="008D7C3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  <w:t xml:space="preserve"> in real world situations, or simulating them to heighten relevance and meaning:</w:t>
                            </w:r>
                          </w:p>
                          <w:p w:rsidR="008D7C34" w:rsidRPr="008D7C34" w:rsidRDefault="008D7C34" w:rsidP="008D7C3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</w:pPr>
                          </w:p>
                          <w:p w:rsidR="008D7C34" w:rsidRPr="008D7C34" w:rsidRDefault="008D7C34" w:rsidP="008D7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</w:pPr>
                            <w:proofErr w:type="spellStart"/>
                            <w:r w:rsidRPr="008D7C3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  <w:t>Contextualise</w:t>
                            </w:r>
                            <w:proofErr w:type="spellEnd"/>
                            <w:r w:rsidRPr="008D7C3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  <w:t xml:space="preserve"> activities in situations that reflect life after the degree.</w:t>
                            </w:r>
                          </w:p>
                          <w:p w:rsidR="008D7C34" w:rsidRPr="008D7C34" w:rsidRDefault="008D7C34" w:rsidP="008D7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</w:pPr>
                            <w:r w:rsidRPr="008D7C3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  <w:t xml:space="preserve">Good questions to ask are, ‘what would the employer want?’, or ‘what </w:t>
                            </w:r>
                          </w:p>
                          <w:p w:rsidR="008D7C34" w:rsidRPr="008D7C34" w:rsidRDefault="008D7C34" w:rsidP="008D7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</w:pPr>
                            <w:proofErr w:type="gramStart"/>
                            <w:r w:rsidRPr="008D7C3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  <w:t>would</w:t>
                            </w:r>
                            <w:proofErr w:type="gramEnd"/>
                            <w:r w:rsidRPr="008D7C3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  <w:t xml:space="preserve"> the employer say?’</w:t>
                            </w:r>
                          </w:p>
                          <w:p w:rsidR="008D7C34" w:rsidRPr="008D7C34" w:rsidRDefault="008D7C34" w:rsidP="008D7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</w:pPr>
                            <w:r w:rsidRPr="008D7C3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  <w:t>Use case studies and scenarios for the analysis of topics and conceptual frameworks.</w:t>
                            </w:r>
                          </w:p>
                          <w:p w:rsidR="008D7C34" w:rsidRPr="008D7C34" w:rsidRDefault="008D7C34" w:rsidP="008D7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D7C3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  <w:t>Incorporate gr</w:t>
                            </w:r>
                            <w:bookmarkStart w:id="0" w:name="_GoBack"/>
                            <w:bookmarkEnd w:id="0"/>
                            <w:r w:rsidRPr="008D7C3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 w:eastAsia="en-GB"/>
                              </w:rPr>
                              <w:t>oup work experience based on real world activities expressed as scenarios.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45.75pt;width:782.25pt;height:5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" fillcolor="#fde9d9 [665]" strokecolor="#f79646 [3209]" strokeweight="2.25pt">
                <v:textbox>
                  <w:txbxContent>
                    <w:p w:rsidR="008D7C34" w:rsidRPr="008D7C34" w:rsidRDefault="008D7C34" w:rsidP="008D7C3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</w:pPr>
                      <w:r w:rsidRPr="008D7C3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Authentic Activities</w:t>
                      </w:r>
                      <w:r w:rsidRPr="008D7C34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br/>
                      </w:r>
                      <w:r w:rsidRPr="008D7C34">
                        <w:rPr>
                          <w:sz w:val="48"/>
                          <w:szCs w:val="48"/>
                          <w:lang w:val="en-US" w:eastAsia="en-GB"/>
                        </w:rPr>
                        <w:br/>
                      </w:r>
                      <w:proofErr w:type="gramStart"/>
                      <w:r w:rsidRPr="008D7C34"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  <w:t>Engaging</w:t>
                      </w:r>
                      <w:proofErr w:type="gramEnd"/>
                      <w:r w:rsidRPr="008D7C34"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  <w:t xml:space="preserve"> in real world situations, or simulating them to heighten relevance and meaning:</w:t>
                      </w:r>
                    </w:p>
                    <w:p w:rsidR="008D7C34" w:rsidRPr="008D7C34" w:rsidRDefault="008D7C34" w:rsidP="008D7C3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</w:pPr>
                    </w:p>
                    <w:p w:rsidR="008D7C34" w:rsidRPr="008D7C34" w:rsidRDefault="008D7C34" w:rsidP="008D7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</w:pPr>
                      <w:proofErr w:type="spellStart"/>
                      <w:r w:rsidRPr="008D7C34"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  <w:t>Contextualise</w:t>
                      </w:r>
                      <w:proofErr w:type="spellEnd"/>
                      <w:r w:rsidRPr="008D7C34"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  <w:t xml:space="preserve"> activities in situations that reflect life after the degree.</w:t>
                      </w:r>
                    </w:p>
                    <w:p w:rsidR="008D7C34" w:rsidRPr="008D7C34" w:rsidRDefault="008D7C34" w:rsidP="008D7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</w:pPr>
                      <w:r w:rsidRPr="008D7C34"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  <w:t xml:space="preserve">Good questions to ask are, ‘what would the employer want?’, or ‘what </w:t>
                      </w:r>
                    </w:p>
                    <w:p w:rsidR="008D7C34" w:rsidRPr="008D7C34" w:rsidRDefault="008D7C34" w:rsidP="008D7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</w:pPr>
                      <w:proofErr w:type="gramStart"/>
                      <w:r w:rsidRPr="008D7C34"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  <w:t>would</w:t>
                      </w:r>
                      <w:proofErr w:type="gramEnd"/>
                      <w:r w:rsidRPr="008D7C34"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  <w:t xml:space="preserve"> the employer say?’</w:t>
                      </w:r>
                    </w:p>
                    <w:p w:rsidR="008D7C34" w:rsidRPr="008D7C34" w:rsidRDefault="008D7C34" w:rsidP="008D7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</w:pPr>
                      <w:r w:rsidRPr="008D7C34"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  <w:t>Use case studies and scenarios for the analysis of topics and conceptual frameworks.</w:t>
                      </w:r>
                    </w:p>
                    <w:p w:rsidR="008D7C34" w:rsidRPr="008D7C34" w:rsidRDefault="008D7C34" w:rsidP="008D7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</w:pPr>
                      <w:r w:rsidRPr="008D7C34"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  <w:t>Incorporate gr</w:t>
                      </w:r>
                      <w:bookmarkStart w:id="1" w:name="_GoBack"/>
                      <w:bookmarkEnd w:id="1"/>
                      <w:r w:rsidRPr="008D7C34">
                        <w:rPr>
                          <w:rFonts w:ascii="Arial" w:hAnsi="Arial" w:cs="Arial"/>
                          <w:sz w:val="48"/>
                          <w:szCs w:val="48"/>
                          <w:lang w:val="en-US" w:eastAsia="en-GB"/>
                        </w:rPr>
                        <w:t>oup work experience based on real world activities expressed as scenarios.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B58" w:rsidSect="000841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F0"/>
    <w:multiLevelType w:val="hybridMultilevel"/>
    <w:tmpl w:val="7BE8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9A02BA"/>
    <w:multiLevelType w:val="hybridMultilevel"/>
    <w:tmpl w:val="7B04B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E"/>
    <w:rsid w:val="00004236"/>
    <w:rsid w:val="00004E1D"/>
    <w:rsid w:val="000446E9"/>
    <w:rsid w:val="00067762"/>
    <w:rsid w:val="000822BF"/>
    <w:rsid w:val="0008410E"/>
    <w:rsid w:val="00093D60"/>
    <w:rsid w:val="000A4EA8"/>
    <w:rsid w:val="000D1CDF"/>
    <w:rsid w:val="000D278B"/>
    <w:rsid w:val="000D7206"/>
    <w:rsid w:val="000E78FD"/>
    <w:rsid w:val="001144F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530C"/>
    <w:rsid w:val="001D5E30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90F63"/>
    <w:rsid w:val="00297BE5"/>
    <w:rsid w:val="002A435F"/>
    <w:rsid w:val="002A4892"/>
    <w:rsid w:val="002B5B6D"/>
    <w:rsid w:val="002E6148"/>
    <w:rsid w:val="002E7784"/>
    <w:rsid w:val="00304631"/>
    <w:rsid w:val="00324121"/>
    <w:rsid w:val="003306AE"/>
    <w:rsid w:val="00351756"/>
    <w:rsid w:val="00363674"/>
    <w:rsid w:val="003647F1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825F4F"/>
    <w:rsid w:val="00854286"/>
    <w:rsid w:val="00864E14"/>
    <w:rsid w:val="008741BC"/>
    <w:rsid w:val="008A5B19"/>
    <w:rsid w:val="008C6902"/>
    <w:rsid w:val="008D7C34"/>
    <w:rsid w:val="008E36CD"/>
    <w:rsid w:val="008E6C57"/>
    <w:rsid w:val="00910785"/>
    <w:rsid w:val="00926F8A"/>
    <w:rsid w:val="009357C3"/>
    <w:rsid w:val="0094462F"/>
    <w:rsid w:val="0095417E"/>
    <w:rsid w:val="00974735"/>
    <w:rsid w:val="009A2133"/>
    <w:rsid w:val="009B6B82"/>
    <w:rsid w:val="009C3717"/>
    <w:rsid w:val="009D7150"/>
    <w:rsid w:val="00A059CD"/>
    <w:rsid w:val="00A23081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E41FB"/>
    <w:rsid w:val="00BE50DB"/>
    <w:rsid w:val="00BF25D9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24F8B"/>
    <w:rsid w:val="00E274A2"/>
    <w:rsid w:val="00E338EA"/>
    <w:rsid w:val="00E55F1E"/>
    <w:rsid w:val="00E568C4"/>
    <w:rsid w:val="00E83862"/>
    <w:rsid w:val="00E84D6A"/>
    <w:rsid w:val="00E869A7"/>
    <w:rsid w:val="00EA332C"/>
    <w:rsid w:val="00EA6F40"/>
    <w:rsid w:val="00ED1171"/>
    <w:rsid w:val="00ED1776"/>
    <w:rsid w:val="00F06788"/>
    <w:rsid w:val="00F145CA"/>
    <w:rsid w:val="00F24B8A"/>
    <w:rsid w:val="00F32ADE"/>
    <w:rsid w:val="00F36E31"/>
    <w:rsid w:val="00F55314"/>
    <w:rsid w:val="00F5655B"/>
    <w:rsid w:val="00F56BC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68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2019-11-15T10:11:00Z</dcterms:created>
  <dcterms:modified xsi:type="dcterms:W3CDTF">2019-11-15T10:12:00Z</dcterms:modified>
</cp:coreProperties>
</file>