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53" w:rsidRPr="00CF6A1F" w:rsidRDefault="007C0153" w:rsidP="001D679D">
      <w:pPr>
        <w:rPr>
          <w:b/>
          <w:bCs/>
          <w:sz w:val="22"/>
          <w:szCs w:val="22"/>
        </w:rPr>
      </w:pPr>
      <w:bookmarkStart w:id="0" w:name="_GoBack"/>
      <w:bookmarkEnd w:id="0"/>
      <w:r w:rsidRPr="00CF6A1F">
        <w:rPr>
          <w:b/>
          <w:bCs/>
          <w:sz w:val="22"/>
          <w:szCs w:val="22"/>
        </w:rPr>
        <w:t xml:space="preserve">Sheffield Hallam University </w:t>
      </w:r>
      <w:r w:rsidR="001D679D">
        <w:rPr>
          <w:b/>
          <w:bCs/>
          <w:sz w:val="22"/>
          <w:szCs w:val="22"/>
        </w:rPr>
        <w:t>- Catalyst: Festival of Creativity</w:t>
      </w:r>
    </w:p>
    <w:p w:rsidR="008B161B" w:rsidRPr="00CF6A1F" w:rsidRDefault="008B161B" w:rsidP="006044DD">
      <w:pPr>
        <w:rPr>
          <w:sz w:val="22"/>
          <w:szCs w:val="22"/>
        </w:rPr>
      </w:pPr>
      <w:r w:rsidRPr="00CF6A1F">
        <w:rPr>
          <w:sz w:val="22"/>
          <w:szCs w:val="22"/>
        </w:rPr>
        <w:t>Sheffield Hallam University has a strong heritage of creative arts, design and culture, dating back to the formation of 'Sheffield School of Design' in 1843. Today the University has a distinct offering through courses</w:t>
      </w:r>
      <w:r w:rsidR="006044DD">
        <w:rPr>
          <w:sz w:val="22"/>
          <w:szCs w:val="22"/>
        </w:rPr>
        <w:t xml:space="preserve"> within the Sheffield Institute </w:t>
      </w:r>
      <w:r w:rsidRPr="00CF6A1F">
        <w:rPr>
          <w:sz w:val="22"/>
          <w:szCs w:val="22"/>
        </w:rPr>
        <w:t xml:space="preserve">of Arts. However, it is recognised that much of the creative activity which engages staff and students is institution-wide, trans-disciplinary and extends beyond the boundaries of the University into the city and its communities. </w:t>
      </w:r>
    </w:p>
    <w:p w:rsidR="008B161B" w:rsidRPr="00CF6A1F" w:rsidRDefault="008B161B" w:rsidP="006044DD">
      <w:pPr>
        <w:rPr>
          <w:sz w:val="22"/>
          <w:szCs w:val="22"/>
        </w:rPr>
      </w:pPr>
      <w:r w:rsidRPr="00CF6A1F">
        <w:rPr>
          <w:sz w:val="22"/>
          <w:szCs w:val="22"/>
        </w:rPr>
        <w:t>It is widely recognised that participation in the arts can have a significantly positive impact for individuals in terms of health, education and employment; enhancing knowledge of social and cultural issues, developing creativity and thinking skills and advancing personal and social development. For communities, engagement in the arts can create greater social cohesion, promote an interest in</w:t>
      </w:r>
      <w:r w:rsidR="006044DD">
        <w:rPr>
          <w:sz w:val="22"/>
          <w:szCs w:val="22"/>
        </w:rPr>
        <w:t>,</w:t>
      </w:r>
      <w:r w:rsidRPr="00CF6A1F">
        <w:rPr>
          <w:sz w:val="22"/>
          <w:szCs w:val="22"/>
        </w:rPr>
        <w:t xml:space="preserve"> and responsibility</w:t>
      </w:r>
      <w:r w:rsidR="006044DD">
        <w:rPr>
          <w:sz w:val="22"/>
          <w:szCs w:val="22"/>
        </w:rPr>
        <w:t xml:space="preserve"> </w:t>
      </w:r>
      <w:r w:rsidRPr="00CF6A1F">
        <w:rPr>
          <w:sz w:val="22"/>
          <w:szCs w:val="22"/>
        </w:rPr>
        <w:t>for</w:t>
      </w:r>
      <w:r w:rsidR="006044DD">
        <w:rPr>
          <w:sz w:val="22"/>
          <w:szCs w:val="22"/>
        </w:rPr>
        <w:t>,</w:t>
      </w:r>
      <w:r w:rsidRPr="00CF6A1F">
        <w:rPr>
          <w:sz w:val="22"/>
          <w:szCs w:val="22"/>
        </w:rPr>
        <w:t xml:space="preserve"> the environment and explore identities. </w:t>
      </w:r>
    </w:p>
    <w:p w:rsidR="008B161B" w:rsidRPr="00CF6A1F" w:rsidRDefault="008B161B" w:rsidP="004E47B6">
      <w:pPr>
        <w:rPr>
          <w:sz w:val="22"/>
          <w:szCs w:val="22"/>
        </w:rPr>
      </w:pPr>
      <w:r w:rsidRPr="00CF6A1F">
        <w:rPr>
          <w:sz w:val="22"/>
          <w:szCs w:val="22"/>
        </w:rPr>
        <w:t>Therefore, investment is being made in sponsoring a University</w:t>
      </w:r>
      <w:r w:rsidR="004E47B6">
        <w:rPr>
          <w:sz w:val="22"/>
          <w:szCs w:val="22"/>
        </w:rPr>
        <w:t xml:space="preserve"> creative and culture</w:t>
      </w:r>
      <w:r w:rsidRPr="00CF6A1F">
        <w:rPr>
          <w:sz w:val="22"/>
          <w:szCs w:val="22"/>
        </w:rPr>
        <w:t xml:space="preserve"> </w:t>
      </w:r>
      <w:r w:rsidR="00CF76CB">
        <w:rPr>
          <w:sz w:val="22"/>
          <w:szCs w:val="22"/>
        </w:rPr>
        <w:t xml:space="preserve">festival </w:t>
      </w:r>
      <w:r w:rsidRPr="00CF6A1F">
        <w:rPr>
          <w:sz w:val="22"/>
          <w:szCs w:val="22"/>
        </w:rPr>
        <w:t xml:space="preserve">which will take place from </w:t>
      </w:r>
      <w:r w:rsidR="00D01289">
        <w:rPr>
          <w:sz w:val="22"/>
          <w:szCs w:val="22"/>
        </w:rPr>
        <w:t>March</w:t>
      </w:r>
      <w:r w:rsidRPr="00CF6A1F">
        <w:rPr>
          <w:sz w:val="22"/>
          <w:szCs w:val="22"/>
        </w:rPr>
        <w:t xml:space="preserve"> to November 2016. </w:t>
      </w:r>
    </w:p>
    <w:p w:rsidR="008B161B" w:rsidRPr="00CF6A1F" w:rsidRDefault="001D679D" w:rsidP="001D679D">
      <w:pPr>
        <w:rPr>
          <w:sz w:val="22"/>
          <w:szCs w:val="22"/>
        </w:rPr>
      </w:pPr>
      <w:r>
        <w:rPr>
          <w:sz w:val="22"/>
          <w:szCs w:val="22"/>
        </w:rPr>
        <w:t>Catalyst: Festival of Creativity</w:t>
      </w:r>
      <w:r w:rsidR="008B161B" w:rsidRPr="00CF6A1F">
        <w:rPr>
          <w:sz w:val="22"/>
          <w:szCs w:val="22"/>
        </w:rPr>
        <w:t xml:space="preserve"> is an opportunity to celebrate the creative ambitions of staff and students, through a series of events, performance, projects and exhibition. The festival will run concurrently with Sheffield's 'Year of Making' and create opportunities to extend and promote activities as well as engage a wider </w:t>
      </w:r>
      <w:r w:rsidR="00C84BD7">
        <w:rPr>
          <w:sz w:val="22"/>
          <w:szCs w:val="22"/>
        </w:rPr>
        <w:t xml:space="preserve">external </w:t>
      </w:r>
      <w:r w:rsidR="008B161B" w:rsidRPr="00CF6A1F">
        <w:rPr>
          <w:sz w:val="22"/>
          <w:szCs w:val="22"/>
        </w:rPr>
        <w:t xml:space="preserve">community with the University.   </w:t>
      </w:r>
    </w:p>
    <w:p w:rsidR="00B43525" w:rsidRPr="00CF6A1F" w:rsidRDefault="00B43525" w:rsidP="008B161B">
      <w:pPr>
        <w:rPr>
          <w:sz w:val="22"/>
          <w:szCs w:val="22"/>
        </w:rPr>
      </w:pPr>
      <w:r w:rsidRPr="00CF6A1F">
        <w:rPr>
          <w:sz w:val="22"/>
          <w:szCs w:val="22"/>
        </w:rPr>
        <w:t xml:space="preserve">We welcome proposals </w:t>
      </w:r>
      <w:r w:rsidR="00B41D6A">
        <w:rPr>
          <w:sz w:val="22"/>
          <w:szCs w:val="22"/>
        </w:rPr>
        <w:t xml:space="preserve">from staff and/or students at Sheffield Hallam University </w:t>
      </w:r>
      <w:r w:rsidRPr="00CF6A1F">
        <w:rPr>
          <w:sz w:val="22"/>
          <w:szCs w:val="22"/>
        </w:rPr>
        <w:t>which fulfil one of the following criteria:</w:t>
      </w:r>
    </w:p>
    <w:p w:rsidR="00B43525" w:rsidRPr="00CF6A1F" w:rsidRDefault="00B43525" w:rsidP="008B02C1">
      <w:pPr>
        <w:pStyle w:val="ListParagraph"/>
        <w:numPr>
          <w:ilvl w:val="0"/>
          <w:numId w:val="4"/>
        </w:numPr>
        <w:rPr>
          <w:sz w:val="22"/>
          <w:szCs w:val="22"/>
        </w:rPr>
      </w:pPr>
      <w:r w:rsidRPr="00CF6A1F">
        <w:rPr>
          <w:sz w:val="22"/>
          <w:szCs w:val="22"/>
        </w:rPr>
        <w:t>Engage staff and/or students at Sheffield Hallam University</w:t>
      </w:r>
    </w:p>
    <w:p w:rsidR="00B43525" w:rsidRPr="00CF6A1F" w:rsidRDefault="007A61E8" w:rsidP="007A61E8">
      <w:pPr>
        <w:pStyle w:val="ListParagraph"/>
        <w:numPr>
          <w:ilvl w:val="0"/>
          <w:numId w:val="4"/>
        </w:numPr>
        <w:rPr>
          <w:sz w:val="22"/>
          <w:szCs w:val="22"/>
        </w:rPr>
      </w:pPr>
      <w:r>
        <w:rPr>
          <w:sz w:val="22"/>
          <w:szCs w:val="22"/>
        </w:rPr>
        <w:t>W</w:t>
      </w:r>
      <w:r w:rsidR="00B43525" w:rsidRPr="00CF6A1F">
        <w:rPr>
          <w:sz w:val="22"/>
          <w:szCs w:val="22"/>
        </w:rPr>
        <w:t>ork</w:t>
      </w:r>
      <w:r>
        <w:rPr>
          <w:sz w:val="22"/>
          <w:szCs w:val="22"/>
        </w:rPr>
        <w:t>ing</w:t>
      </w:r>
      <w:r w:rsidR="00B43525" w:rsidRPr="00CF6A1F">
        <w:rPr>
          <w:sz w:val="22"/>
          <w:szCs w:val="22"/>
        </w:rPr>
        <w:t xml:space="preserve"> in collaboration with partner organisations in Sheffield</w:t>
      </w:r>
      <w:r w:rsidR="00566912">
        <w:rPr>
          <w:sz w:val="22"/>
          <w:szCs w:val="22"/>
        </w:rPr>
        <w:t xml:space="preserve"> </w:t>
      </w:r>
      <w:r>
        <w:rPr>
          <w:sz w:val="22"/>
          <w:szCs w:val="22"/>
        </w:rPr>
        <w:t>city</w:t>
      </w:r>
    </w:p>
    <w:p w:rsidR="007C23AC" w:rsidRDefault="00B43525" w:rsidP="007C23AC">
      <w:pPr>
        <w:pStyle w:val="ListParagraph"/>
        <w:numPr>
          <w:ilvl w:val="0"/>
          <w:numId w:val="4"/>
        </w:numPr>
        <w:rPr>
          <w:sz w:val="22"/>
          <w:szCs w:val="22"/>
        </w:rPr>
      </w:pPr>
      <w:r w:rsidRPr="00CF6A1F">
        <w:rPr>
          <w:sz w:val="22"/>
          <w:szCs w:val="22"/>
        </w:rPr>
        <w:t>Engage or work in collaboration with Sheffield's community</w:t>
      </w:r>
    </w:p>
    <w:p w:rsidR="007C23AC" w:rsidRPr="007C23AC" w:rsidRDefault="007C23AC" w:rsidP="007C23AC">
      <w:pPr>
        <w:rPr>
          <w:sz w:val="22"/>
          <w:szCs w:val="22"/>
        </w:rPr>
      </w:pPr>
      <w:r>
        <w:rPr>
          <w:sz w:val="22"/>
          <w:szCs w:val="22"/>
        </w:rPr>
        <w:t>Proposals must have a Sheffield Hallam University lead.</w:t>
      </w:r>
    </w:p>
    <w:p w:rsidR="001D30CD" w:rsidRDefault="002A556A" w:rsidP="00D01289">
      <w:pPr>
        <w:rPr>
          <w:sz w:val="22"/>
          <w:szCs w:val="22"/>
        </w:rPr>
      </w:pPr>
      <w:r w:rsidRPr="00CF6A1F">
        <w:rPr>
          <w:sz w:val="22"/>
          <w:szCs w:val="22"/>
        </w:rPr>
        <w:t xml:space="preserve">Funding is available </w:t>
      </w:r>
      <w:r w:rsidR="00D01289">
        <w:rPr>
          <w:sz w:val="22"/>
          <w:szCs w:val="22"/>
        </w:rPr>
        <w:t xml:space="preserve">from £500 </w:t>
      </w:r>
      <w:r w:rsidRPr="00CF6A1F">
        <w:rPr>
          <w:sz w:val="22"/>
          <w:szCs w:val="22"/>
        </w:rPr>
        <w:t>up to a maximum of £1</w:t>
      </w:r>
      <w:r w:rsidR="00D01289">
        <w:rPr>
          <w:sz w:val="22"/>
          <w:szCs w:val="22"/>
        </w:rPr>
        <w:t>5</w:t>
      </w:r>
      <w:r w:rsidRPr="00CF6A1F">
        <w:rPr>
          <w:sz w:val="22"/>
          <w:szCs w:val="22"/>
        </w:rPr>
        <w:t>,000</w:t>
      </w:r>
      <w:r w:rsidR="007C23AC">
        <w:rPr>
          <w:sz w:val="22"/>
          <w:szCs w:val="22"/>
        </w:rPr>
        <w:t xml:space="preserve"> per pr</w:t>
      </w:r>
      <w:r w:rsidR="00D01289">
        <w:rPr>
          <w:sz w:val="22"/>
          <w:szCs w:val="22"/>
        </w:rPr>
        <w:t>oposal</w:t>
      </w:r>
      <w:r w:rsidR="001D30CD">
        <w:rPr>
          <w:sz w:val="22"/>
          <w:szCs w:val="22"/>
        </w:rPr>
        <w:t xml:space="preserve">. Funding is not available for existing activity. </w:t>
      </w:r>
    </w:p>
    <w:p w:rsidR="00BF362C" w:rsidRDefault="00BF362C" w:rsidP="00D01289">
      <w:pPr>
        <w:rPr>
          <w:sz w:val="22"/>
          <w:szCs w:val="22"/>
        </w:rPr>
      </w:pPr>
      <w:r>
        <w:rPr>
          <w:sz w:val="22"/>
          <w:szCs w:val="22"/>
        </w:rPr>
        <w:t>The purpose of the festival is to celebrate creati</w:t>
      </w:r>
      <w:r w:rsidR="00D01289">
        <w:rPr>
          <w:sz w:val="22"/>
          <w:szCs w:val="22"/>
        </w:rPr>
        <w:t>vity across Sheffield Halla</w:t>
      </w:r>
      <w:r>
        <w:rPr>
          <w:sz w:val="22"/>
          <w:szCs w:val="22"/>
        </w:rPr>
        <w:t>m University and we welcome proposals from staff and students in all faculties, directorates and services.</w:t>
      </w:r>
    </w:p>
    <w:p w:rsidR="00CF6A1F" w:rsidRPr="006F4557" w:rsidRDefault="00CF6A1F" w:rsidP="00CF6A1F">
      <w:pPr>
        <w:rPr>
          <w:i/>
          <w:iCs/>
          <w:sz w:val="22"/>
          <w:szCs w:val="22"/>
        </w:rPr>
      </w:pPr>
      <w:r w:rsidRPr="006F4557">
        <w:rPr>
          <w:i/>
          <w:iCs/>
          <w:sz w:val="22"/>
          <w:szCs w:val="22"/>
        </w:rPr>
        <w:t xml:space="preserve">Selection Process </w:t>
      </w:r>
    </w:p>
    <w:p w:rsidR="00CF6A1F" w:rsidRDefault="00CF6A1F" w:rsidP="00CF6A1F">
      <w:pPr>
        <w:rPr>
          <w:sz w:val="22"/>
          <w:szCs w:val="22"/>
        </w:rPr>
      </w:pPr>
      <w:r>
        <w:rPr>
          <w:sz w:val="22"/>
          <w:szCs w:val="22"/>
        </w:rPr>
        <w:t xml:space="preserve">Proposals will be selected based on their financial viability and strength against the following criteria:  </w:t>
      </w:r>
    </w:p>
    <w:p w:rsidR="00CF6A1F" w:rsidRPr="006F4557" w:rsidRDefault="00CF6A1F" w:rsidP="006F4557">
      <w:pPr>
        <w:pStyle w:val="ListParagraph"/>
        <w:numPr>
          <w:ilvl w:val="0"/>
          <w:numId w:val="8"/>
        </w:numPr>
        <w:rPr>
          <w:sz w:val="22"/>
          <w:szCs w:val="22"/>
        </w:rPr>
      </w:pPr>
      <w:r w:rsidRPr="006F4557">
        <w:rPr>
          <w:sz w:val="22"/>
          <w:szCs w:val="22"/>
        </w:rPr>
        <w:t>Extent to which the proposal engages staff, students and/or the wider community</w:t>
      </w:r>
    </w:p>
    <w:p w:rsidR="00CF6A1F" w:rsidRPr="006F4557" w:rsidRDefault="00CF6A1F" w:rsidP="006F4557">
      <w:pPr>
        <w:pStyle w:val="ListParagraph"/>
        <w:numPr>
          <w:ilvl w:val="0"/>
          <w:numId w:val="8"/>
        </w:numPr>
        <w:rPr>
          <w:sz w:val="22"/>
          <w:szCs w:val="22"/>
        </w:rPr>
      </w:pPr>
      <w:r w:rsidRPr="006F4557">
        <w:rPr>
          <w:sz w:val="22"/>
          <w:szCs w:val="22"/>
        </w:rPr>
        <w:t>Increases engagement with Sheffield Hallam University</w:t>
      </w:r>
      <w:r w:rsidR="00B207EC" w:rsidRPr="006F4557">
        <w:rPr>
          <w:sz w:val="22"/>
          <w:szCs w:val="22"/>
        </w:rPr>
        <w:t xml:space="preserve"> i.e. creating new audiences, networks, partnerships</w:t>
      </w:r>
    </w:p>
    <w:p w:rsidR="00B207EC" w:rsidRDefault="00B207EC" w:rsidP="00D01289">
      <w:pPr>
        <w:pStyle w:val="ListParagraph"/>
        <w:numPr>
          <w:ilvl w:val="0"/>
          <w:numId w:val="8"/>
        </w:numPr>
        <w:rPr>
          <w:sz w:val="22"/>
          <w:szCs w:val="22"/>
        </w:rPr>
      </w:pPr>
      <w:r w:rsidRPr="006F4557">
        <w:rPr>
          <w:sz w:val="22"/>
          <w:szCs w:val="22"/>
        </w:rPr>
        <w:t xml:space="preserve">Raises the profile of Sheffield Hallam University as a </w:t>
      </w:r>
      <w:r w:rsidR="00D01289">
        <w:rPr>
          <w:sz w:val="22"/>
          <w:szCs w:val="22"/>
        </w:rPr>
        <w:t xml:space="preserve">generator of creative </w:t>
      </w:r>
      <w:r w:rsidRPr="006F4557">
        <w:rPr>
          <w:sz w:val="22"/>
          <w:szCs w:val="22"/>
        </w:rPr>
        <w:t xml:space="preserve">cultural activity within and/or beyond the city.  </w:t>
      </w:r>
    </w:p>
    <w:p w:rsidR="008B161B" w:rsidRPr="00C84BD7" w:rsidRDefault="006F4557" w:rsidP="00C84BD7">
      <w:pPr>
        <w:pStyle w:val="ListParagraph"/>
        <w:numPr>
          <w:ilvl w:val="0"/>
          <w:numId w:val="8"/>
        </w:numPr>
        <w:ind w:left="0" w:firstLine="360"/>
        <w:rPr>
          <w:b/>
          <w:bCs/>
          <w:sz w:val="22"/>
          <w:szCs w:val="22"/>
        </w:rPr>
      </w:pPr>
      <w:r w:rsidRPr="00C84BD7">
        <w:rPr>
          <w:sz w:val="22"/>
          <w:szCs w:val="22"/>
        </w:rPr>
        <w:t xml:space="preserve">Are of high quality, ambitious, inspiring and creative. </w:t>
      </w:r>
      <w:r w:rsidR="00C84BD7">
        <w:rPr>
          <w:sz w:val="22"/>
          <w:szCs w:val="22"/>
        </w:rPr>
        <w:br/>
      </w:r>
      <w:r w:rsidR="00BF362C" w:rsidRPr="00C84BD7">
        <w:rPr>
          <w:sz w:val="22"/>
          <w:szCs w:val="22"/>
        </w:rPr>
        <w:br/>
      </w:r>
      <w:r w:rsidR="006044DD" w:rsidRPr="00C84BD7">
        <w:rPr>
          <w:sz w:val="22"/>
          <w:szCs w:val="22"/>
        </w:rPr>
        <w:t>For f</w:t>
      </w:r>
      <w:r w:rsidR="00224D85" w:rsidRPr="00C84BD7">
        <w:rPr>
          <w:sz w:val="22"/>
          <w:szCs w:val="22"/>
        </w:rPr>
        <w:t xml:space="preserve">urther information please contact </w:t>
      </w:r>
      <w:r w:rsidR="006044DD" w:rsidRPr="00C84BD7">
        <w:rPr>
          <w:sz w:val="22"/>
          <w:szCs w:val="22"/>
        </w:rPr>
        <w:t xml:space="preserve">Hilary </w:t>
      </w:r>
      <w:proofErr w:type="spellStart"/>
      <w:r w:rsidR="006044DD" w:rsidRPr="00C84BD7">
        <w:rPr>
          <w:sz w:val="22"/>
          <w:szCs w:val="22"/>
        </w:rPr>
        <w:t>Pye</w:t>
      </w:r>
      <w:proofErr w:type="spellEnd"/>
      <w:r w:rsidR="00BF362C" w:rsidRPr="00C84BD7">
        <w:rPr>
          <w:sz w:val="22"/>
          <w:szCs w:val="22"/>
        </w:rPr>
        <w:t xml:space="preserve"> </w:t>
      </w:r>
      <w:r w:rsidR="008B161B" w:rsidRPr="00C84BD7">
        <w:rPr>
          <w:b/>
          <w:bCs/>
          <w:sz w:val="22"/>
          <w:szCs w:val="22"/>
        </w:rPr>
        <w:br w:type="page"/>
      </w:r>
    </w:p>
    <w:p w:rsidR="007C0153" w:rsidRPr="007C0153" w:rsidRDefault="007C0153" w:rsidP="001D679D">
      <w:pPr>
        <w:rPr>
          <w:b/>
          <w:bCs/>
        </w:rPr>
      </w:pPr>
      <w:r w:rsidRPr="007C0153">
        <w:rPr>
          <w:b/>
          <w:bCs/>
        </w:rPr>
        <w:lastRenderedPageBreak/>
        <w:t xml:space="preserve">Sheffield Hallam University </w:t>
      </w:r>
      <w:r w:rsidR="001D679D">
        <w:rPr>
          <w:b/>
          <w:bCs/>
        </w:rPr>
        <w:t>- Catalyst: Festival of Creativity</w:t>
      </w:r>
    </w:p>
    <w:p w:rsidR="006E4474" w:rsidRPr="00473B7A" w:rsidRDefault="00BB47B8" w:rsidP="007C0153">
      <w:pPr>
        <w:rPr>
          <w:b/>
          <w:bCs/>
        </w:rPr>
      </w:pPr>
      <w:r w:rsidRPr="00473B7A">
        <w:rPr>
          <w:b/>
          <w:bCs/>
        </w:rPr>
        <w:t xml:space="preserve">Application for </w:t>
      </w:r>
      <w:r w:rsidR="00CF6A1F">
        <w:rPr>
          <w:b/>
          <w:bCs/>
        </w:rPr>
        <w:t>Project</w:t>
      </w:r>
      <w:r w:rsidRPr="00473B7A">
        <w:rPr>
          <w:b/>
          <w:bCs/>
        </w:rPr>
        <w:t xml:space="preserve"> Funding </w:t>
      </w:r>
    </w:p>
    <w:p w:rsidR="00CD0BB1" w:rsidRDefault="00065CA9" w:rsidP="00A521CF">
      <w:pPr>
        <w:spacing w:line="240" w:lineRule="auto"/>
        <w:rPr>
          <w:sz w:val="23"/>
          <w:szCs w:val="23"/>
        </w:rPr>
      </w:pPr>
      <w:r>
        <w:rPr>
          <w:sz w:val="23"/>
          <w:szCs w:val="23"/>
        </w:rPr>
        <w:t>The inform</w:t>
      </w:r>
      <w:r w:rsidR="006044DD">
        <w:rPr>
          <w:sz w:val="23"/>
          <w:szCs w:val="23"/>
        </w:rPr>
        <w:t xml:space="preserve">ation given on your application </w:t>
      </w:r>
      <w:r w:rsidR="00BB47B8">
        <w:rPr>
          <w:sz w:val="23"/>
          <w:szCs w:val="23"/>
        </w:rPr>
        <w:t xml:space="preserve">form will help us to determine whether or not your project is one which we can support.  Please complete all of the information requested to enable us to consider your application. </w:t>
      </w:r>
    </w:p>
    <w:p w:rsidR="00D26390" w:rsidRDefault="00D26390" w:rsidP="00A521CF">
      <w:pPr>
        <w:spacing w:line="240" w:lineRule="auto"/>
        <w:rPr>
          <w:sz w:val="23"/>
          <w:szCs w:val="23"/>
        </w:rPr>
      </w:pPr>
      <w:r>
        <w:rPr>
          <w:sz w:val="23"/>
          <w:szCs w:val="23"/>
        </w:rPr>
        <w:t>Name of project:</w:t>
      </w:r>
    </w:p>
    <w:p w:rsidR="00D26390" w:rsidRDefault="00D26390" w:rsidP="00A521CF">
      <w:pPr>
        <w:spacing w:line="240" w:lineRule="auto"/>
        <w:rPr>
          <w:sz w:val="23"/>
          <w:szCs w:val="23"/>
        </w:rPr>
      </w:pPr>
      <w:r>
        <w:rPr>
          <w:sz w:val="23"/>
          <w:szCs w:val="23"/>
        </w:rPr>
        <w:t>Project Lead:</w:t>
      </w:r>
    </w:p>
    <w:p w:rsidR="00A521CF" w:rsidRDefault="00A521CF" w:rsidP="00A521CF">
      <w:pPr>
        <w:spacing w:line="240" w:lineRule="auto"/>
        <w:rPr>
          <w:sz w:val="23"/>
          <w:szCs w:val="23"/>
        </w:rPr>
      </w:pPr>
      <w:r>
        <w:rPr>
          <w:sz w:val="23"/>
          <w:szCs w:val="23"/>
        </w:rPr>
        <w:t xml:space="preserve">Participating organisation(s): </w:t>
      </w:r>
    </w:p>
    <w:p w:rsidR="001C58CC" w:rsidRDefault="001C58CC" w:rsidP="00A521CF">
      <w:pPr>
        <w:spacing w:line="240" w:lineRule="auto"/>
        <w:rPr>
          <w:sz w:val="23"/>
          <w:szCs w:val="23"/>
        </w:rPr>
      </w:pPr>
      <w:r>
        <w:rPr>
          <w:sz w:val="23"/>
          <w:szCs w:val="23"/>
        </w:rPr>
        <w:t>Contact details:</w:t>
      </w:r>
    </w:p>
    <w:p w:rsidR="00D26390" w:rsidRDefault="001C58CC" w:rsidP="00A521CF">
      <w:pPr>
        <w:spacing w:line="240" w:lineRule="auto"/>
        <w:rPr>
          <w:sz w:val="23"/>
          <w:szCs w:val="23"/>
        </w:rPr>
      </w:pPr>
      <w:r>
        <w:rPr>
          <w:sz w:val="23"/>
          <w:szCs w:val="23"/>
        </w:rPr>
        <w:t>Address:</w:t>
      </w:r>
    </w:p>
    <w:p w:rsidR="00A521CF" w:rsidRDefault="00A521CF" w:rsidP="00A521CF">
      <w:pPr>
        <w:spacing w:line="240" w:lineRule="auto"/>
        <w:rPr>
          <w:sz w:val="23"/>
          <w:szCs w:val="23"/>
        </w:rPr>
      </w:pPr>
    </w:p>
    <w:p w:rsidR="00D26390" w:rsidRDefault="00D26390" w:rsidP="00A521CF">
      <w:pPr>
        <w:spacing w:line="240" w:lineRule="auto"/>
        <w:rPr>
          <w:sz w:val="23"/>
          <w:szCs w:val="23"/>
        </w:rPr>
      </w:pPr>
      <w:r>
        <w:rPr>
          <w:sz w:val="23"/>
          <w:szCs w:val="23"/>
        </w:rPr>
        <w:t>Email:</w:t>
      </w:r>
    </w:p>
    <w:p w:rsidR="00CF6A1F" w:rsidRDefault="00D26390" w:rsidP="00B41D6A">
      <w:pPr>
        <w:spacing w:line="240" w:lineRule="auto"/>
        <w:rPr>
          <w:sz w:val="23"/>
          <w:szCs w:val="23"/>
        </w:rPr>
      </w:pPr>
      <w:r>
        <w:rPr>
          <w:sz w:val="23"/>
          <w:szCs w:val="23"/>
        </w:rPr>
        <w:t xml:space="preserve">Office </w:t>
      </w:r>
      <w:proofErr w:type="spellStart"/>
      <w:r>
        <w:rPr>
          <w:sz w:val="23"/>
          <w:szCs w:val="23"/>
        </w:rPr>
        <w:t>tel</w:t>
      </w:r>
      <w:proofErr w:type="spellEnd"/>
      <w:r>
        <w:rPr>
          <w:sz w:val="23"/>
          <w:szCs w:val="23"/>
        </w:rPr>
        <w:t>:</w:t>
      </w:r>
      <w:r>
        <w:rPr>
          <w:sz w:val="23"/>
          <w:szCs w:val="23"/>
        </w:rPr>
        <w:tab/>
      </w:r>
      <w:r>
        <w:rPr>
          <w:sz w:val="23"/>
          <w:szCs w:val="23"/>
        </w:rPr>
        <w:tab/>
      </w:r>
      <w:r>
        <w:rPr>
          <w:sz w:val="23"/>
          <w:szCs w:val="23"/>
        </w:rPr>
        <w:tab/>
        <w:t xml:space="preserve">       </w:t>
      </w:r>
      <w:r w:rsidR="00B41D6A">
        <w:rPr>
          <w:sz w:val="23"/>
          <w:szCs w:val="23"/>
        </w:rPr>
        <w:t xml:space="preserve">                  </w:t>
      </w:r>
      <w:r>
        <w:rPr>
          <w:sz w:val="23"/>
          <w:szCs w:val="23"/>
        </w:rPr>
        <w:t xml:space="preserve">Mobile </w:t>
      </w:r>
      <w:proofErr w:type="spellStart"/>
      <w:r>
        <w:rPr>
          <w:sz w:val="23"/>
          <w:szCs w:val="23"/>
        </w:rPr>
        <w:t>tel</w:t>
      </w:r>
      <w:proofErr w:type="spellEnd"/>
      <w:r>
        <w:rPr>
          <w:sz w:val="23"/>
          <w:szCs w:val="23"/>
        </w:rPr>
        <w:t xml:space="preserve">:                                </w:t>
      </w:r>
    </w:p>
    <w:p w:rsidR="00CF6A1F" w:rsidRDefault="00CF6A1F" w:rsidP="00A521CF">
      <w:pPr>
        <w:spacing w:line="240" w:lineRule="auto"/>
        <w:rPr>
          <w:sz w:val="22"/>
          <w:szCs w:val="22"/>
        </w:rPr>
      </w:pPr>
      <w:r w:rsidRPr="00CF6A1F">
        <w:rPr>
          <w:b/>
          <w:bCs/>
          <w:sz w:val="23"/>
          <w:szCs w:val="23"/>
        </w:rPr>
        <w:t>Criteria</w:t>
      </w:r>
    </w:p>
    <w:p w:rsidR="00CF6A1F" w:rsidRPr="00CF6A1F" w:rsidRDefault="00CF6A1F" w:rsidP="00A521CF">
      <w:pPr>
        <w:spacing w:line="240" w:lineRule="auto"/>
        <w:rPr>
          <w:sz w:val="22"/>
          <w:szCs w:val="22"/>
        </w:rPr>
      </w:pPr>
      <w:r>
        <w:rPr>
          <w:sz w:val="22"/>
          <w:szCs w:val="22"/>
        </w:rPr>
        <w:t>Please indicate which criteria your proposal meets</w:t>
      </w:r>
      <w:r w:rsidRPr="00CF6A1F">
        <w:rPr>
          <w:sz w:val="22"/>
          <w:szCs w:val="22"/>
        </w:rPr>
        <w:t xml:space="preserve"> </w:t>
      </w:r>
    </w:p>
    <w:p w:rsidR="00CF6A1F" w:rsidRPr="00CF6A1F" w:rsidRDefault="00CF6A1F" w:rsidP="00A521CF">
      <w:pPr>
        <w:pStyle w:val="ListParagraph"/>
        <w:numPr>
          <w:ilvl w:val="0"/>
          <w:numId w:val="7"/>
        </w:numPr>
        <w:spacing w:line="240" w:lineRule="auto"/>
        <w:rPr>
          <w:sz w:val="22"/>
          <w:szCs w:val="22"/>
        </w:rPr>
      </w:pPr>
      <w:r w:rsidRPr="00CF6A1F">
        <w:rPr>
          <w:sz w:val="22"/>
          <w:szCs w:val="22"/>
        </w:rPr>
        <w:t>Engage staff and/or students at Sheffield Hallam University</w:t>
      </w:r>
      <w:r w:rsidR="007C23AC">
        <w:rPr>
          <w:sz w:val="22"/>
          <w:szCs w:val="22"/>
        </w:rPr>
        <w:tab/>
      </w:r>
      <w:r w:rsidR="007C23AC">
        <w:rPr>
          <w:sz w:val="22"/>
          <w:szCs w:val="22"/>
        </w:rPr>
        <w:tab/>
      </w:r>
      <w:r w:rsidR="007C23AC" w:rsidRPr="007C23AC">
        <w:rPr>
          <w:sz w:val="28"/>
          <w:szCs w:val="28"/>
        </w:rPr>
        <w:sym w:font="Wingdings" w:char="F06F"/>
      </w:r>
    </w:p>
    <w:p w:rsidR="00CF6A1F" w:rsidRPr="00CF6A1F" w:rsidRDefault="00CF6A1F" w:rsidP="00A521CF">
      <w:pPr>
        <w:pStyle w:val="ListParagraph"/>
        <w:numPr>
          <w:ilvl w:val="0"/>
          <w:numId w:val="7"/>
        </w:numPr>
        <w:spacing w:line="240" w:lineRule="auto"/>
        <w:rPr>
          <w:sz w:val="22"/>
          <w:szCs w:val="22"/>
        </w:rPr>
      </w:pPr>
      <w:r w:rsidRPr="00CF6A1F">
        <w:rPr>
          <w:sz w:val="22"/>
          <w:szCs w:val="22"/>
        </w:rPr>
        <w:t>Work in collaboration with partner organisations in Sheffield</w:t>
      </w:r>
      <w:r w:rsidR="007C23AC">
        <w:rPr>
          <w:sz w:val="22"/>
          <w:szCs w:val="22"/>
        </w:rPr>
        <w:tab/>
      </w:r>
      <w:r w:rsidR="007C23AC" w:rsidRPr="007C23AC">
        <w:rPr>
          <w:sz w:val="28"/>
          <w:szCs w:val="28"/>
        </w:rPr>
        <w:sym w:font="Wingdings" w:char="F06F"/>
      </w:r>
    </w:p>
    <w:p w:rsidR="00CF6A1F" w:rsidRPr="00CF6A1F" w:rsidRDefault="00CF6A1F" w:rsidP="00A521CF">
      <w:pPr>
        <w:pStyle w:val="ListParagraph"/>
        <w:numPr>
          <w:ilvl w:val="0"/>
          <w:numId w:val="7"/>
        </w:numPr>
        <w:spacing w:line="240" w:lineRule="auto"/>
        <w:rPr>
          <w:sz w:val="23"/>
          <w:szCs w:val="23"/>
        </w:rPr>
      </w:pPr>
      <w:r w:rsidRPr="00CF6A1F">
        <w:rPr>
          <w:sz w:val="22"/>
          <w:szCs w:val="22"/>
        </w:rPr>
        <w:t>Engage or work in collaboration with Sheffield's community</w:t>
      </w:r>
      <w:r w:rsidR="007C23AC">
        <w:rPr>
          <w:sz w:val="22"/>
          <w:szCs w:val="22"/>
        </w:rPr>
        <w:tab/>
      </w:r>
      <w:r w:rsidR="007C23AC">
        <w:rPr>
          <w:sz w:val="22"/>
          <w:szCs w:val="22"/>
        </w:rPr>
        <w:tab/>
      </w:r>
      <w:r w:rsidR="007C23AC" w:rsidRPr="007C23AC">
        <w:rPr>
          <w:sz w:val="28"/>
          <w:szCs w:val="28"/>
        </w:rPr>
        <w:sym w:font="Wingdings" w:char="F06F"/>
      </w:r>
    </w:p>
    <w:p w:rsidR="00CF6A1F" w:rsidRDefault="00CF6A1F" w:rsidP="00A521CF">
      <w:pPr>
        <w:pStyle w:val="ListParagraph"/>
        <w:spacing w:line="240" w:lineRule="auto"/>
        <w:ind w:left="426"/>
        <w:rPr>
          <w:sz w:val="23"/>
          <w:szCs w:val="23"/>
        </w:rPr>
      </w:pPr>
    </w:p>
    <w:p w:rsidR="00D72433" w:rsidRDefault="00D72433" w:rsidP="00D07D3E">
      <w:pPr>
        <w:spacing w:line="240" w:lineRule="auto"/>
        <w:rPr>
          <w:sz w:val="23"/>
          <w:szCs w:val="23"/>
        </w:rPr>
      </w:pPr>
      <w:r w:rsidRPr="00D72433">
        <w:rPr>
          <w:b/>
          <w:bCs/>
          <w:sz w:val="23"/>
          <w:szCs w:val="23"/>
        </w:rPr>
        <w:t>Engagement</w:t>
      </w:r>
      <w:r w:rsidR="00A521CF">
        <w:rPr>
          <w:sz w:val="23"/>
          <w:szCs w:val="23"/>
        </w:rPr>
        <w:t>:  Who is the target audience and</w:t>
      </w:r>
      <w:r w:rsidR="00D07D3E">
        <w:rPr>
          <w:sz w:val="23"/>
          <w:szCs w:val="23"/>
        </w:rPr>
        <w:t xml:space="preserve"> </w:t>
      </w:r>
      <w:r w:rsidR="00A521CF">
        <w:rPr>
          <w:sz w:val="23"/>
          <w:szCs w:val="23"/>
        </w:rPr>
        <w:t>/</w:t>
      </w:r>
      <w:r w:rsidR="00D07D3E">
        <w:rPr>
          <w:sz w:val="23"/>
          <w:szCs w:val="23"/>
        </w:rPr>
        <w:t xml:space="preserve"> </w:t>
      </w:r>
      <w:r w:rsidR="00A521CF">
        <w:rPr>
          <w:sz w:val="23"/>
          <w:szCs w:val="23"/>
        </w:rPr>
        <w:t xml:space="preserve">or </w:t>
      </w:r>
      <w:r>
        <w:rPr>
          <w:sz w:val="23"/>
          <w:szCs w:val="23"/>
        </w:rPr>
        <w:t>key participants in your project</w:t>
      </w:r>
      <w:r w:rsidR="00D07D3E">
        <w:rPr>
          <w:sz w:val="23"/>
          <w:szCs w:val="23"/>
        </w:rPr>
        <w:t xml:space="preserve"> </w:t>
      </w:r>
      <w:r>
        <w:rPr>
          <w:sz w:val="23"/>
          <w:szCs w:val="23"/>
        </w:rPr>
        <w:t>/</w:t>
      </w:r>
      <w:r w:rsidR="00D07D3E">
        <w:rPr>
          <w:sz w:val="23"/>
          <w:szCs w:val="23"/>
        </w:rPr>
        <w:t xml:space="preserve"> </w:t>
      </w:r>
      <w:r>
        <w:rPr>
          <w:sz w:val="23"/>
          <w:szCs w:val="23"/>
        </w:rPr>
        <w:t xml:space="preserve">event </w:t>
      </w:r>
      <w:r w:rsidR="00065CA9">
        <w:rPr>
          <w:sz w:val="23"/>
          <w:szCs w:val="23"/>
        </w:rPr>
        <w:t>and how do you plan to engage them</w:t>
      </w:r>
      <w:r w:rsidR="004A2CA3">
        <w:rPr>
          <w:sz w:val="23"/>
          <w:szCs w:val="23"/>
        </w:rPr>
        <w:t>?</w:t>
      </w:r>
      <w:r w:rsidR="00D07D3E">
        <w:rPr>
          <w:sz w:val="23"/>
          <w:szCs w:val="23"/>
        </w:rPr>
        <w:t xml:space="preserve"> </w:t>
      </w:r>
      <w:r w:rsidR="00A521CF">
        <w:rPr>
          <w:sz w:val="23"/>
          <w:szCs w:val="23"/>
        </w:rPr>
        <w:t>(</w:t>
      </w:r>
      <w:proofErr w:type="gramStart"/>
      <w:r w:rsidR="00A521CF">
        <w:rPr>
          <w:sz w:val="23"/>
          <w:szCs w:val="23"/>
        </w:rPr>
        <w:t>max</w:t>
      </w:r>
      <w:proofErr w:type="gramEnd"/>
      <w:r w:rsidR="00065CA9">
        <w:rPr>
          <w:sz w:val="23"/>
          <w:szCs w:val="23"/>
        </w:rPr>
        <w:t xml:space="preserve"> 200 words).</w:t>
      </w:r>
    </w:p>
    <w:tbl>
      <w:tblPr>
        <w:tblStyle w:val="TableGrid"/>
        <w:tblW w:w="0" w:type="auto"/>
        <w:tblLook w:val="04A0" w:firstRow="1" w:lastRow="0" w:firstColumn="1" w:lastColumn="0" w:noHBand="0" w:noVBand="1"/>
      </w:tblPr>
      <w:tblGrid>
        <w:gridCol w:w="9242"/>
      </w:tblGrid>
      <w:tr w:rsidR="00A521CF" w:rsidTr="00A521CF">
        <w:tc>
          <w:tcPr>
            <w:tcW w:w="9242" w:type="dxa"/>
          </w:tcPr>
          <w:p w:rsidR="006044DD" w:rsidRDefault="006044DD" w:rsidP="00A521CF">
            <w:pPr>
              <w:rPr>
                <w:b/>
                <w:bCs/>
                <w:sz w:val="23"/>
                <w:szCs w:val="23"/>
              </w:rPr>
            </w:pPr>
          </w:p>
        </w:tc>
      </w:tr>
    </w:tbl>
    <w:p w:rsidR="006044DD" w:rsidRDefault="006044DD" w:rsidP="00D07D3E">
      <w:pPr>
        <w:spacing w:line="240" w:lineRule="auto"/>
        <w:rPr>
          <w:b/>
          <w:bCs/>
          <w:sz w:val="23"/>
          <w:szCs w:val="23"/>
        </w:rPr>
      </w:pPr>
    </w:p>
    <w:p w:rsidR="00A521CF" w:rsidRDefault="00A521CF" w:rsidP="00D07D3E">
      <w:pPr>
        <w:spacing w:line="240" w:lineRule="auto"/>
        <w:rPr>
          <w:sz w:val="23"/>
          <w:szCs w:val="23"/>
        </w:rPr>
      </w:pPr>
      <w:r w:rsidRPr="006044DD">
        <w:rPr>
          <w:b/>
          <w:bCs/>
          <w:sz w:val="23"/>
          <w:szCs w:val="23"/>
        </w:rPr>
        <w:t>D</w:t>
      </w:r>
      <w:r w:rsidR="001B35FC" w:rsidRPr="006044DD">
        <w:rPr>
          <w:b/>
          <w:bCs/>
          <w:sz w:val="23"/>
          <w:szCs w:val="23"/>
        </w:rPr>
        <w:t>escription and Key Objectives</w:t>
      </w:r>
      <w:r w:rsidRPr="006044DD">
        <w:rPr>
          <w:sz w:val="23"/>
          <w:szCs w:val="23"/>
        </w:rPr>
        <w:t xml:space="preserve"> Please describ</w:t>
      </w:r>
      <w:r w:rsidR="001B35FC" w:rsidRPr="006044DD">
        <w:rPr>
          <w:sz w:val="23"/>
          <w:szCs w:val="23"/>
        </w:rPr>
        <w:t>e your project</w:t>
      </w:r>
      <w:r w:rsidR="00D07D3E" w:rsidRPr="006044DD">
        <w:rPr>
          <w:sz w:val="23"/>
          <w:szCs w:val="23"/>
        </w:rPr>
        <w:t xml:space="preserve"> / event</w:t>
      </w:r>
      <w:r w:rsidR="00B41D6A" w:rsidRPr="006044DD">
        <w:rPr>
          <w:sz w:val="23"/>
          <w:szCs w:val="23"/>
        </w:rPr>
        <w:t xml:space="preserve"> </w:t>
      </w:r>
      <w:r w:rsidR="00965260" w:rsidRPr="006044DD">
        <w:rPr>
          <w:sz w:val="23"/>
          <w:szCs w:val="23"/>
        </w:rPr>
        <w:t>and the main</w:t>
      </w:r>
      <w:r w:rsidR="00965260">
        <w:rPr>
          <w:sz w:val="23"/>
          <w:szCs w:val="23"/>
        </w:rPr>
        <w:t xml:space="preserve"> objectives / purpose</w:t>
      </w:r>
      <w:r w:rsidR="001B35FC">
        <w:rPr>
          <w:sz w:val="23"/>
          <w:szCs w:val="23"/>
        </w:rPr>
        <w:t xml:space="preserve"> (max 750</w:t>
      </w:r>
      <w:r>
        <w:rPr>
          <w:sz w:val="23"/>
          <w:szCs w:val="23"/>
        </w:rPr>
        <w:t xml:space="preserve"> words)</w:t>
      </w:r>
    </w:p>
    <w:tbl>
      <w:tblPr>
        <w:tblStyle w:val="TableGrid"/>
        <w:tblW w:w="0" w:type="auto"/>
        <w:tblLook w:val="04A0" w:firstRow="1" w:lastRow="0" w:firstColumn="1" w:lastColumn="0" w:noHBand="0" w:noVBand="1"/>
      </w:tblPr>
      <w:tblGrid>
        <w:gridCol w:w="9242"/>
      </w:tblGrid>
      <w:tr w:rsidR="00A521CF" w:rsidTr="00A521CF">
        <w:tc>
          <w:tcPr>
            <w:tcW w:w="9242" w:type="dxa"/>
          </w:tcPr>
          <w:p w:rsidR="00A521CF" w:rsidRDefault="00A521CF" w:rsidP="00A521CF">
            <w:pPr>
              <w:rPr>
                <w:sz w:val="23"/>
                <w:szCs w:val="23"/>
              </w:rPr>
            </w:pPr>
          </w:p>
        </w:tc>
      </w:tr>
    </w:tbl>
    <w:p w:rsidR="006044DD" w:rsidRDefault="006044DD" w:rsidP="00D07D3E">
      <w:pPr>
        <w:spacing w:line="240" w:lineRule="auto"/>
        <w:rPr>
          <w:b/>
          <w:bCs/>
          <w:sz w:val="23"/>
          <w:szCs w:val="23"/>
        </w:rPr>
      </w:pPr>
    </w:p>
    <w:p w:rsidR="00A521CF" w:rsidRDefault="00A521CF" w:rsidP="006044DD">
      <w:pPr>
        <w:spacing w:line="240" w:lineRule="auto"/>
        <w:rPr>
          <w:sz w:val="23"/>
          <w:szCs w:val="23"/>
        </w:rPr>
      </w:pPr>
      <w:r w:rsidRPr="001B35FC">
        <w:rPr>
          <w:b/>
          <w:bCs/>
          <w:sz w:val="23"/>
          <w:szCs w:val="23"/>
        </w:rPr>
        <w:t>Production and Delivery Plan:</w:t>
      </w:r>
      <w:r>
        <w:rPr>
          <w:sz w:val="23"/>
          <w:szCs w:val="23"/>
        </w:rPr>
        <w:t xml:space="preserve"> Please include a schedule (if applicable)</w:t>
      </w:r>
      <w:r w:rsidR="006044DD">
        <w:rPr>
          <w:sz w:val="23"/>
          <w:szCs w:val="23"/>
        </w:rPr>
        <w:t xml:space="preserve">, </w:t>
      </w:r>
      <w:r>
        <w:rPr>
          <w:sz w:val="23"/>
          <w:szCs w:val="23"/>
        </w:rPr>
        <w:t>proposed date(s) and venue(s) of any event, performance, exhibition.</w:t>
      </w:r>
    </w:p>
    <w:tbl>
      <w:tblPr>
        <w:tblStyle w:val="TableGrid"/>
        <w:tblW w:w="0" w:type="auto"/>
        <w:tblLook w:val="04A0" w:firstRow="1" w:lastRow="0" w:firstColumn="1" w:lastColumn="0" w:noHBand="0" w:noVBand="1"/>
      </w:tblPr>
      <w:tblGrid>
        <w:gridCol w:w="9242"/>
      </w:tblGrid>
      <w:tr w:rsidR="001B35FC" w:rsidTr="001B35FC">
        <w:tc>
          <w:tcPr>
            <w:tcW w:w="9242" w:type="dxa"/>
          </w:tcPr>
          <w:p w:rsidR="001B35FC" w:rsidRDefault="001B35FC" w:rsidP="00A521CF">
            <w:pPr>
              <w:rPr>
                <w:b/>
                <w:bCs/>
                <w:sz w:val="23"/>
                <w:szCs w:val="23"/>
              </w:rPr>
            </w:pPr>
          </w:p>
        </w:tc>
      </w:tr>
    </w:tbl>
    <w:p w:rsidR="004A2CA3" w:rsidRDefault="004A2CA3" w:rsidP="00A521CF">
      <w:pPr>
        <w:spacing w:line="240" w:lineRule="auto"/>
        <w:rPr>
          <w:b/>
          <w:bCs/>
          <w:sz w:val="23"/>
          <w:szCs w:val="23"/>
        </w:rPr>
      </w:pPr>
    </w:p>
    <w:p w:rsidR="00965260" w:rsidRPr="00965260" w:rsidRDefault="00D01289" w:rsidP="00D01289">
      <w:pPr>
        <w:spacing w:line="240" w:lineRule="auto"/>
        <w:rPr>
          <w:sz w:val="23"/>
          <w:szCs w:val="23"/>
        </w:rPr>
      </w:pPr>
      <w:r>
        <w:rPr>
          <w:b/>
          <w:bCs/>
          <w:sz w:val="23"/>
          <w:szCs w:val="23"/>
        </w:rPr>
        <w:t>Benefits</w:t>
      </w:r>
      <w:r w:rsidR="00965260">
        <w:rPr>
          <w:b/>
          <w:bCs/>
          <w:sz w:val="23"/>
          <w:szCs w:val="23"/>
        </w:rPr>
        <w:t xml:space="preserve">: </w:t>
      </w:r>
      <w:r w:rsidR="006044DD">
        <w:rPr>
          <w:sz w:val="23"/>
          <w:szCs w:val="23"/>
        </w:rPr>
        <w:t>B</w:t>
      </w:r>
      <w:r w:rsidR="00965260">
        <w:rPr>
          <w:sz w:val="23"/>
          <w:szCs w:val="23"/>
        </w:rPr>
        <w:t xml:space="preserve">riefly describe how </w:t>
      </w:r>
      <w:r>
        <w:rPr>
          <w:sz w:val="23"/>
          <w:szCs w:val="23"/>
        </w:rPr>
        <w:t xml:space="preserve">the proposal will be of benefit, </w:t>
      </w:r>
      <w:r w:rsidR="00965260">
        <w:rPr>
          <w:sz w:val="23"/>
          <w:szCs w:val="23"/>
        </w:rPr>
        <w:t>for example:</w:t>
      </w:r>
      <w:r w:rsidR="00965260" w:rsidRPr="00965260">
        <w:rPr>
          <w:sz w:val="23"/>
          <w:szCs w:val="23"/>
        </w:rPr>
        <w:t xml:space="preserve"> </w:t>
      </w:r>
      <w:r w:rsidR="00965260">
        <w:rPr>
          <w:sz w:val="23"/>
          <w:szCs w:val="23"/>
        </w:rPr>
        <w:t>raising awareness, changing practice, changing peoples' understanding / perception of creat</w:t>
      </w:r>
      <w:r w:rsidR="00D07D3E">
        <w:rPr>
          <w:sz w:val="23"/>
          <w:szCs w:val="23"/>
        </w:rPr>
        <w:t xml:space="preserve">ive practice, arts and culture </w:t>
      </w:r>
      <w:r w:rsidR="00965260">
        <w:rPr>
          <w:sz w:val="23"/>
          <w:szCs w:val="23"/>
        </w:rPr>
        <w:t>(max 200 words)</w:t>
      </w:r>
    </w:p>
    <w:tbl>
      <w:tblPr>
        <w:tblStyle w:val="TableGrid"/>
        <w:tblW w:w="0" w:type="auto"/>
        <w:tblLook w:val="04A0" w:firstRow="1" w:lastRow="0" w:firstColumn="1" w:lastColumn="0" w:noHBand="0" w:noVBand="1"/>
      </w:tblPr>
      <w:tblGrid>
        <w:gridCol w:w="9242"/>
      </w:tblGrid>
      <w:tr w:rsidR="00965260" w:rsidTr="00965260">
        <w:tc>
          <w:tcPr>
            <w:tcW w:w="9242" w:type="dxa"/>
          </w:tcPr>
          <w:p w:rsidR="00965260" w:rsidRDefault="00965260" w:rsidP="00A521CF">
            <w:pPr>
              <w:rPr>
                <w:b/>
                <w:bCs/>
                <w:sz w:val="23"/>
                <w:szCs w:val="23"/>
              </w:rPr>
            </w:pPr>
          </w:p>
        </w:tc>
      </w:tr>
    </w:tbl>
    <w:p w:rsidR="00965260" w:rsidRDefault="00965260" w:rsidP="00A521CF">
      <w:pPr>
        <w:spacing w:line="240" w:lineRule="auto"/>
        <w:rPr>
          <w:b/>
          <w:bCs/>
          <w:sz w:val="23"/>
          <w:szCs w:val="23"/>
        </w:rPr>
      </w:pPr>
    </w:p>
    <w:p w:rsidR="00065CA9" w:rsidRDefault="00065CA9" w:rsidP="00A521CF">
      <w:pPr>
        <w:spacing w:line="240" w:lineRule="auto"/>
        <w:rPr>
          <w:sz w:val="23"/>
          <w:szCs w:val="23"/>
        </w:rPr>
      </w:pPr>
    </w:p>
    <w:p w:rsidR="00D72433" w:rsidRDefault="004A2CA3" w:rsidP="006044DD">
      <w:pPr>
        <w:spacing w:line="240" w:lineRule="auto"/>
        <w:rPr>
          <w:sz w:val="23"/>
          <w:szCs w:val="23"/>
        </w:rPr>
      </w:pPr>
      <w:r w:rsidRPr="00473B7A">
        <w:rPr>
          <w:b/>
          <w:bCs/>
          <w:sz w:val="23"/>
          <w:szCs w:val="23"/>
        </w:rPr>
        <w:t>Hosting requirements:</w:t>
      </w:r>
      <w:r>
        <w:rPr>
          <w:sz w:val="23"/>
          <w:szCs w:val="23"/>
        </w:rPr>
        <w:t xml:space="preserve"> Please outline any anticipated technical and audience hosting requireme</w:t>
      </w:r>
      <w:r w:rsidR="00D07D3E">
        <w:rPr>
          <w:sz w:val="23"/>
          <w:szCs w:val="23"/>
        </w:rPr>
        <w:t>nt</w:t>
      </w:r>
      <w:r w:rsidR="006044DD">
        <w:rPr>
          <w:sz w:val="23"/>
          <w:szCs w:val="23"/>
        </w:rPr>
        <w:t>s</w:t>
      </w:r>
      <w:r w:rsidR="00D07D3E">
        <w:rPr>
          <w:sz w:val="23"/>
          <w:szCs w:val="23"/>
        </w:rPr>
        <w:t xml:space="preserve">, </w:t>
      </w:r>
      <w:r w:rsidR="008A5B9B">
        <w:rPr>
          <w:sz w:val="23"/>
          <w:szCs w:val="23"/>
        </w:rPr>
        <w:t xml:space="preserve">including </w:t>
      </w:r>
      <w:r w:rsidR="00D07D3E">
        <w:rPr>
          <w:sz w:val="23"/>
          <w:szCs w:val="23"/>
        </w:rPr>
        <w:t>anticipated audience and/or participant</w:t>
      </w:r>
      <w:r w:rsidR="008A5B9B">
        <w:rPr>
          <w:sz w:val="23"/>
          <w:szCs w:val="23"/>
        </w:rPr>
        <w:t xml:space="preserve"> numbers</w:t>
      </w:r>
      <w:r w:rsidR="006044DD">
        <w:rPr>
          <w:sz w:val="23"/>
          <w:szCs w:val="23"/>
        </w:rPr>
        <w:t xml:space="preserve"> </w:t>
      </w:r>
      <w:r w:rsidR="00473B7A">
        <w:rPr>
          <w:sz w:val="23"/>
          <w:szCs w:val="23"/>
        </w:rPr>
        <w:t>(ma</w:t>
      </w:r>
      <w:r w:rsidR="00D07D3E">
        <w:rPr>
          <w:sz w:val="23"/>
          <w:szCs w:val="23"/>
        </w:rPr>
        <w:t xml:space="preserve">x 150 words), </w:t>
      </w:r>
    </w:p>
    <w:tbl>
      <w:tblPr>
        <w:tblStyle w:val="TableGrid"/>
        <w:tblW w:w="0" w:type="auto"/>
        <w:tblLook w:val="04A0" w:firstRow="1" w:lastRow="0" w:firstColumn="1" w:lastColumn="0" w:noHBand="0" w:noVBand="1"/>
      </w:tblPr>
      <w:tblGrid>
        <w:gridCol w:w="9242"/>
      </w:tblGrid>
      <w:tr w:rsidR="00D07D3E" w:rsidTr="00D07D3E">
        <w:tc>
          <w:tcPr>
            <w:tcW w:w="9242" w:type="dxa"/>
          </w:tcPr>
          <w:p w:rsidR="00D07D3E" w:rsidRDefault="00D07D3E" w:rsidP="00A521CF">
            <w:pPr>
              <w:rPr>
                <w:sz w:val="23"/>
                <w:szCs w:val="23"/>
              </w:rPr>
            </w:pPr>
          </w:p>
        </w:tc>
      </w:tr>
    </w:tbl>
    <w:p w:rsidR="00D07D3E" w:rsidRDefault="00D07D3E" w:rsidP="00D07D3E">
      <w:pPr>
        <w:pStyle w:val="ListParagraph"/>
        <w:spacing w:line="240" w:lineRule="auto"/>
        <w:rPr>
          <w:sz w:val="23"/>
          <w:szCs w:val="23"/>
        </w:rPr>
      </w:pPr>
    </w:p>
    <w:p w:rsidR="00B929D8" w:rsidRDefault="00D07D3E" w:rsidP="006044DD">
      <w:pPr>
        <w:spacing w:line="240" w:lineRule="auto"/>
        <w:rPr>
          <w:sz w:val="23"/>
          <w:szCs w:val="23"/>
        </w:rPr>
      </w:pPr>
      <w:r w:rsidRPr="00065CA9">
        <w:rPr>
          <w:b/>
          <w:bCs/>
          <w:sz w:val="23"/>
          <w:szCs w:val="23"/>
        </w:rPr>
        <w:t>Budget</w:t>
      </w:r>
      <w:r w:rsidR="008A5B9B">
        <w:rPr>
          <w:sz w:val="23"/>
          <w:szCs w:val="23"/>
        </w:rPr>
        <w:t xml:space="preserve">:  </w:t>
      </w:r>
      <w:r>
        <w:rPr>
          <w:sz w:val="23"/>
          <w:szCs w:val="23"/>
        </w:rPr>
        <w:t xml:space="preserve"> </w:t>
      </w:r>
    </w:p>
    <w:tbl>
      <w:tblPr>
        <w:tblStyle w:val="TableGrid"/>
        <w:tblW w:w="0" w:type="auto"/>
        <w:tblLook w:val="04A0" w:firstRow="1" w:lastRow="0" w:firstColumn="1" w:lastColumn="0" w:noHBand="0" w:noVBand="1"/>
      </w:tblPr>
      <w:tblGrid>
        <w:gridCol w:w="7196"/>
        <w:gridCol w:w="2046"/>
      </w:tblGrid>
      <w:tr w:rsidR="008A5B9B" w:rsidTr="008A5B9B">
        <w:tc>
          <w:tcPr>
            <w:tcW w:w="7196" w:type="dxa"/>
          </w:tcPr>
          <w:p w:rsidR="008A5B9B" w:rsidRPr="008A5B9B" w:rsidRDefault="008A5B9B" w:rsidP="006044DD">
            <w:pPr>
              <w:pStyle w:val="ListParagraph"/>
              <w:ind w:left="0"/>
              <w:rPr>
                <w:b/>
                <w:bCs/>
                <w:sz w:val="23"/>
                <w:szCs w:val="23"/>
              </w:rPr>
            </w:pPr>
            <w:r w:rsidRPr="008A5B9B">
              <w:rPr>
                <w:b/>
                <w:bCs/>
                <w:sz w:val="23"/>
                <w:szCs w:val="23"/>
              </w:rPr>
              <w:t xml:space="preserve">Description </w:t>
            </w:r>
          </w:p>
        </w:tc>
        <w:tc>
          <w:tcPr>
            <w:tcW w:w="2046" w:type="dxa"/>
          </w:tcPr>
          <w:p w:rsidR="008A5B9B" w:rsidRPr="008A5B9B" w:rsidRDefault="008A5B9B" w:rsidP="006044DD">
            <w:pPr>
              <w:pStyle w:val="ListParagraph"/>
              <w:ind w:left="0"/>
              <w:rPr>
                <w:b/>
                <w:bCs/>
                <w:sz w:val="23"/>
                <w:szCs w:val="23"/>
              </w:rPr>
            </w:pPr>
            <w:r w:rsidRPr="008A5B9B">
              <w:rPr>
                <w:b/>
                <w:bCs/>
                <w:sz w:val="23"/>
                <w:szCs w:val="23"/>
              </w:rPr>
              <w:t>Cost</w:t>
            </w:r>
          </w:p>
        </w:tc>
      </w:tr>
      <w:tr w:rsidR="008A5B9B" w:rsidTr="008A5B9B">
        <w:tc>
          <w:tcPr>
            <w:tcW w:w="7196" w:type="dxa"/>
          </w:tcPr>
          <w:p w:rsidR="008A5B9B" w:rsidRDefault="008A5B9B" w:rsidP="006044DD">
            <w:pPr>
              <w:pStyle w:val="ListParagraph"/>
              <w:ind w:left="0"/>
              <w:rPr>
                <w:sz w:val="23"/>
                <w:szCs w:val="23"/>
              </w:rPr>
            </w:pPr>
          </w:p>
        </w:tc>
        <w:tc>
          <w:tcPr>
            <w:tcW w:w="2046" w:type="dxa"/>
          </w:tcPr>
          <w:p w:rsidR="008A5B9B" w:rsidRDefault="008A5B9B" w:rsidP="006044DD">
            <w:pPr>
              <w:pStyle w:val="ListParagraph"/>
              <w:ind w:left="0"/>
              <w:rPr>
                <w:sz w:val="23"/>
                <w:szCs w:val="23"/>
              </w:rPr>
            </w:pPr>
          </w:p>
        </w:tc>
      </w:tr>
      <w:tr w:rsidR="008A5B9B" w:rsidTr="008A5B9B">
        <w:tc>
          <w:tcPr>
            <w:tcW w:w="7196" w:type="dxa"/>
          </w:tcPr>
          <w:p w:rsidR="008A5B9B" w:rsidRDefault="008A5B9B" w:rsidP="006044DD">
            <w:pPr>
              <w:pStyle w:val="ListParagraph"/>
              <w:ind w:left="0"/>
              <w:rPr>
                <w:sz w:val="23"/>
                <w:szCs w:val="23"/>
              </w:rPr>
            </w:pPr>
          </w:p>
        </w:tc>
        <w:tc>
          <w:tcPr>
            <w:tcW w:w="2046" w:type="dxa"/>
          </w:tcPr>
          <w:p w:rsidR="008A5B9B" w:rsidRDefault="008A5B9B" w:rsidP="006044DD">
            <w:pPr>
              <w:pStyle w:val="ListParagraph"/>
              <w:ind w:left="0"/>
              <w:rPr>
                <w:sz w:val="23"/>
                <w:szCs w:val="23"/>
              </w:rPr>
            </w:pPr>
          </w:p>
        </w:tc>
      </w:tr>
      <w:tr w:rsidR="008A5B9B" w:rsidTr="008A5B9B">
        <w:tc>
          <w:tcPr>
            <w:tcW w:w="7196" w:type="dxa"/>
          </w:tcPr>
          <w:p w:rsidR="008A5B9B" w:rsidRPr="008A5B9B" w:rsidRDefault="008A5B9B" w:rsidP="006044DD">
            <w:pPr>
              <w:pStyle w:val="ListParagraph"/>
              <w:ind w:left="0"/>
              <w:rPr>
                <w:b/>
                <w:bCs/>
                <w:sz w:val="23"/>
                <w:szCs w:val="23"/>
              </w:rPr>
            </w:pPr>
            <w:r w:rsidRPr="008A5B9B">
              <w:rPr>
                <w:b/>
                <w:bCs/>
                <w:sz w:val="23"/>
                <w:szCs w:val="23"/>
              </w:rPr>
              <w:t xml:space="preserve">Total budget </w:t>
            </w:r>
          </w:p>
        </w:tc>
        <w:tc>
          <w:tcPr>
            <w:tcW w:w="2046" w:type="dxa"/>
          </w:tcPr>
          <w:p w:rsidR="008A5B9B" w:rsidRDefault="008A5B9B" w:rsidP="006044DD">
            <w:pPr>
              <w:pStyle w:val="ListParagraph"/>
              <w:ind w:left="0"/>
              <w:rPr>
                <w:sz w:val="23"/>
                <w:szCs w:val="23"/>
              </w:rPr>
            </w:pPr>
          </w:p>
        </w:tc>
      </w:tr>
    </w:tbl>
    <w:p w:rsidR="00D07D3E" w:rsidRDefault="00FA1CFC" w:rsidP="006044DD">
      <w:pPr>
        <w:pStyle w:val="ListParagraph"/>
        <w:spacing w:line="240" w:lineRule="auto"/>
        <w:ind w:left="0"/>
        <w:rPr>
          <w:sz w:val="23"/>
          <w:szCs w:val="23"/>
        </w:rPr>
      </w:pPr>
      <w:r>
        <w:rPr>
          <w:sz w:val="23"/>
          <w:szCs w:val="23"/>
        </w:rPr>
        <w:br/>
      </w:r>
      <w:r w:rsidR="006044DD">
        <w:rPr>
          <w:sz w:val="23"/>
          <w:szCs w:val="23"/>
        </w:rPr>
        <w:t>Please also attach a breakdown of costs showing each element of your budget.</w:t>
      </w:r>
    </w:p>
    <w:p w:rsidR="00B929D8" w:rsidRDefault="00B929D8" w:rsidP="00D07D3E">
      <w:pPr>
        <w:pStyle w:val="ListParagraph"/>
        <w:spacing w:line="240" w:lineRule="auto"/>
        <w:rPr>
          <w:sz w:val="23"/>
          <w:szCs w:val="23"/>
        </w:rPr>
      </w:pPr>
    </w:p>
    <w:p w:rsidR="00FA1CFC" w:rsidRDefault="00FA1CFC" w:rsidP="00224D85">
      <w:pPr>
        <w:pStyle w:val="ListParagraph"/>
        <w:spacing w:line="240" w:lineRule="auto"/>
        <w:ind w:left="-142"/>
        <w:rPr>
          <w:sz w:val="23"/>
          <w:szCs w:val="23"/>
        </w:rPr>
      </w:pPr>
    </w:p>
    <w:p w:rsidR="00CD0BB1" w:rsidRDefault="00CD0BB1" w:rsidP="00FA1CFC">
      <w:pPr>
        <w:pStyle w:val="ListParagraph"/>
        <w:spacing w:line="240" w:lineRule="auto"/>
        <w:ind w:left="0"/>
        <w:rPr>
          <w:sz w:val="23"/>
          <w:szCs w:val="23"/>
        </w:rPr>
      </w:pPr>
      <w:r>
        <w:rPr>
          <w:sz w:val="23"/>
          <w:szCs w:val="23"/>
        </w:rPr>
        <w:t xml:space="preserve">You can attach up to 3 jpg files supporting your project of up to </w:t>
      </w:r>
      <w:r w:rsidR="00D07D3E">
        <w:rPr>
          <w:sz w:val="23"/>
          <w:szCs w:val="23"/>
        </w:rPr>
        <w:t xml:space="preserve">3mb each </w:t>
      </w:r>
      <w:r>
        <w:rPr>
          <w:sz w:val="23"/>
          <w:szCs w:val="23"/>
        </w:rPr>
        <w:t>containing single images of visuals, photos, sketches or mock ups.</w:t>
      </w:r>
    </w:p>
    <w:p w:rsidR="00486B59" w:rsidRDefault="00486B59" w:rsidP="00A521CF">
      <w:pPr>
        <w:pStyle w:val="ListParagraph"/>
        <w:spacing w:line="240" w:lineRule="auto"/>
        <w:rPr>
          <w:sz w:val="23"/>
          <w:szCs w:val="23"/>
        </w:rPr>
      </w:pPr>
    </w:p>
    <w:p w:rsidR="00224D85" w:rsidRDefault="00224D85" w:rsidP="00A521CF">
      <w:pPr>
        <w:pStyle w:val="ListParagraph"/>
        <w:spacing w:line="240" w:lineRule="auto"/>
        <w:rPr>
          <w:sz w:val="23"/>
          <w:szCs w:val="23"/>
        </w:rPr>
      </w:pPr>
    </w:p>
    <w:p w:rsidR="00224D85" w:rsidRPr="00224D85" w:rsidRDefault="00EB2CFD" w:rsidP="00224D85">
      <w:pPr>
        <w:pStyle w:val="ListParagraph"/>
        <w:spacing w:line="240" w:lineRule="auto"/>
        <w:ind w:left="-142"/>
        <w:jc w:val="center"/>
      </w:pPr>
      <w:r w:rsidRPr="00224D85">
        <w:t xml:space="preserve">Please email your application to Hilary Pye - </w:t>
      </w:r>
      <w:hyperlink r:id="rId8" w:history="1">
        <w:r w:rsidR="00D07D3E" w:rsidRPr="00224D85">
          <w:rPr>
            <w:rStyle w:val="Hyperlink"/>
          </w:rPr>
          <w:t>h.r.pye@shu.ac.uk</w:t>
        </w:r>
      </w:hyperlink>
      <w:r w:rsidR="00D07D3E" w:rsidRPr="00224D85">
        <w:t xml:space="preserve"> </w:t>
      </w:r>
    </w:p>
    <w:p w:rsidR="00D07D3E" w:rsidRDefault="00EB2CFD" w:rsidP="00224D85">
      <w:pPr>
        <w:pStyle w:val="ListParagraph"/>
        <w:spacing w:line="240" w:lineRule="auto"/>
        <w:ind w:left="-142"/>
        <w:jc w:val="center"/>
        <w:rPr>
          <w:b/>
          <w:bCs/>
        </w:rPr>
      </w:pPr>
      <w:proofErr w:type="gramStart"/>
      <w:r w:rsidRPr="00224D85">
        <w:t>to</w:t>
      </w:r>
      <w:proofErr w:type="gramEnd"/>
      <w:r w:rsidRPr="00224D85">
        <w:t xml:space="preserve"> arrive no later than </w:t>
      </w:r>
      <w:r w:rsidRPr="00224D85">
        <w:rPr>
          <w:b/>
          <w:bCs/>
        </w:rPr>
        <w:t xml:space="preserve">Monday 18 </w:t>
      </w:r>
      <w:r w:rsidR="00FA1CFC">
        <w:rPr>
          <w:b/>
          <w:bCs/>
        </w:rPr>
        <w:t>January 2016</w:t>
      </w:r>
    </w:p>
    <w:p w:rsidR="001D679D" w:rsidRDefault="001D679D" w:rsidP="00224D85">
      <w:pPr>
        <w:pStyle w:val="ListParagraph"/>
        <w:spacing w:line="240" w:lineRule="auto"/>
        <w:ind w:left="-142"/>
        <w:jc w:val="center"/>
        <w:rPr>
          <w:b/>
          <w:bCs/>
        </w:rPr>
      </w:pPr>
    </w:p>
    <w:p w:rsidR="001D679D" w:rsidRPr="00224D85" w:rsidRDefault="001D679D" w:rsidP="001D679D">
      <w:pPr>
        <w:pStyle w:val="ListParagraph"/>
        <w:spacing w:line="240" w:lineRule="auto"/>
        <w:ind w:left="-142"/>
        <w:jc w:val="center"/>
      </w:pPr>
      <w:r>
        <w:t>You will be notified by 1 February if your submission has been successful.</w:t>
      </w:r>
    </w:p>
    <w:sectPr w:rsidR="001D679D" w:rsidRPr="00224D85" w:rsidSect="007C23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CE" w:rsidRDefault="002F35CE" w:rsidP="00F24D96">
      <w:pPr>
        <w:spacing w:after="0" w:line="240" w:lineRule="auto"/>
      </w:pPr>
      <w:r>
        <w:separator/>
      </w:r>
    </w:p>
  </w:endnote>
  <w:endnote w:type="continuationSeparator" w:id="0">
    <w:p w:rsidR="002F35CE" w:rsidRDefault="002F35CE" w:rsidP="00F2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9" w:rsidRDefault="00D01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9" w:rsidRDefault="00D01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9" w:rsidRDefault="00D01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CE" w:rsidRDefault="002F35CE" w:rsidP="00F24D96">
      <w:pPr>
        <w:spacing w:after="0" w:line="240" w:lineRule="auto"/>
      </w:pPr>
      <w:r>
        <w:separator/>
      </w:r>
    </w:p>
  </w:footnote>
  <w:footnote w:type="continuationSeparator" w:id="0">
    <w:p w:rsidR="002F35CE" w:rsidRDefault="002F35CE" w:rsidP="00F24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9" w:rsidRDefault="00D01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96" w:rsidRDefault="00F24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89" w:rsidRDefault="00D01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593A"/>
    <w:multiLevelType w:val="hybridMultilevel"/>
    <w:tmpl w:val="7B7C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363B5"/>
    <w:multiLevelType w:val="hybridMultilevel"/>
    <w:tmpl w:val="BA88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F0EF5"/>
    <w:multiLevelType w:val="hybridMultilevel"/>
    <w:tmpl w:val="80F6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3D7C13"/>
    <w:multiLevelType w:val="hybridMultilevel"/>
    <w:tmpl w:val="4B0216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25B5517"/>
    <w:multiLevelType w:val="hybridMultilevel"/>
    <w:tmpl w:val="D25E1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565234"/>
    <w:multiLevelType w:val="hybridMultilevel"/>
    <w:tmpl w:val="47BA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814274"/>
    <w:multiLevelType w:val="hybridMultilevel"/>
    <w:tmpl w:val="934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434A4"/>
    <w:multiLevelType w:val="hybridMultilevel"/>
    <w:tmpl w:val="7794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1"/>
    <w:rsid w:val="00013F0E"/>
    <w:rsid w:val="000171BC"/>
    <w:rsid w:val="00022DFF"/>
    <w:rsid w:val="000325F7"/>
    <w:rsid w:val="00033DA6"/>
    <w:rsid w:val="0004694A"/>
    <w:rsid w:val="0005556D"/>
    <w:rsid w:val="00064EFC"/>
    <w:rsid w:val="00065CA9"/>
    <w:rsid w:val="00065E82"/>
    <w:rsid w:val="00081D3C"/>
    <w:rsid w:val="00085353"/>
    <w:rsid w:val="00091FF0"/>
    <w:rsid w:val="000963BA"/>
    <w:rsid w:val="000A36ED"/>
    <w:rsid w:val="000A5BA6"/>
    <w:rsid w:val="000A6C2B"/>
    <w:rsid w:val="000A7746"/>
    <w:rsid w:val="000B42FB"/>
    <w:rsid w:val="000B4E0A"/>
    <w:rsid w:val="000C4307"/>
    <w:rsid w:val="000C6B95"/>
    <w:rsid w:val="000C7B39"/>
    <w:rsid w:val="000D2D2D"/>
    <w:rsid w:val="000E4B19"/>
    <w:rsid w:val="000F0E82"/>
    <w:rsid w:val="000F1AC2"/>
    <w:rsid w:val="000F2FA6"/>
    <w:rsid w:val="00101E42"/>
    <w:rsid w:val="00114AF1"/>
    <w:rsid w:val="00123C79"/>
    <w:rsid w:val="001375A5"/>
    <w:rsid w:val="00140657"/>
    <w:rsid w:val="001578B6"/>
    <w:rsid w:val="001875B4"/>
    <w:rsid w:val="001A7D99"/>
    <w:rsid w:val="001B221E"/>
    <w:rsid w:val="001B2DE4"/>
    <w:rsid w:val="001B35FC"/>
    <w:rsid w:val="001B5F46"/>
    <w:rsid w:val="001B76B4"/>
    <w:rsid w:val="001C39F8"/>
    <w:rsid w:val="001C58CC"/>
    <w:rsid w:val="001D30CD"/>
    <w:rsid w:val="001D520D"/>
    <w:rsid w:val="001D679D"/>
    <w:rsid w:val="001D7B91"/>
    <w:rsid w:val="001E1162"/>
    <w:rsid w:val="001E149D"/>
    <w:rsid w:val="001E1D7D"/>
    <w:rsid w:val="001E4981"/>
    <w:rsid w:val="001F3A18"/>
    <w:rsid w:val="00201A23"/>
    <w:rsid w:val="00206532"/>
    <w:rsid w:val="00213869"/>
    <w:rsid w:val="002140A9"/>
    <w:rsid w:val="00220FEC"/>
    <w:rsid w:val="00224C48"/>
    <w:rsid w:val="00224D85"/>
    <w:rsid w:val="0022543E"/>
    <w:rsid w:val="00250855"/>
    <w:rsid w:val="00266FBA"/>
    <w:rsid w:val="00267597"/>
    <w:rsid w:val="002744B3"/>
    <w:rsid w:val="00277CB8"/>
    <w:rsid w:val="00291424"/>
    <w:rsid w:val="002A556A"/>
    <w:rsid w:val="002B4101"/>
    <w:rsid w:val="002B7AC0"/>
    <w:rsid w:val="002C37F1"/>
    <w:rsid w:val="002C5FCA"/>
    <w:rsid w:val="002C6208"/>
    <w:rsid w:val="002D0D86"/>
    <w:rsid w:val="002E5910"/>
    <w:rsid w:val="002F35CE"/>
    <w:rsid w:val="002F638B"/>
    <w:rsid w:val="00304A09"/>
    <w:rsid w:val="003139AF"/>
    <w:rsid w:val="0031711F"/>
    <w:rsid w:val="00320945"/>
    <w:rsid w:val="003227B3"/>
    <w:rsid w:val="00335DAC"/>
    <w:rsid w:val="003409F2"/>
    <w:rsid w:val="00345CED"/>
    <w:rsid w:val="00363957"/>
    <w:rsid w:val="00374A7D"/>
    <w:rsid w:val="00380637"/>
    <w:rsid w:val="003935DA"/>
    <w:rsid w:val="003C1398"/>
    <w:rsid w:val="003D09DF"/>
    <w:rsid w:val="003D33F8"/>
    <w:rsid w:val="003D4814"/>
    <w:rsid w:val="003D7D5E"/>
    <w:rsid w:val="003E4588"/>
    <w:rsid w:val="003E638F"/>
    <w:rsid w:val="003F6AD1"/>
    <w:rsid w:val="0040037D"/>
    <w:rsid w:val="00413D2D"/>
    <w:rsid w:val="00417AE1"/>
    <w:rsid w:val="00423A8D"/>
    <w:rsid w:val="004270DC"/>
    <w:rsid w:val="004307E9"/>
    <w:rsid w:val="00442CBF"/>
    <w:rsid w:val="004522A8"/>
    <w:rsid w:val="004556FA"/>
    <w:rsid w:val="00457B18"/>
    <w:rsid w:val="00462762"/>
    <w:rsid w:val="0046309A"/>
    <w:rsid w:val="004663D7"/>
    <w:rsid w:val="004736ED"/>
    <w:rsid w:val="004737BB"/>
    <w:rsid w:val="00473B7A"/>
    <w:rsid w:val="00480484"/>
    <w:rsid w:val="00486B59"/>
    <w:rsid w:val="004962E9"/>
    <w:rsid w:val="004A2CA3"/>
    <w:rsid w:val="004C41B7"/>
    <w:rsid w:val="004C4F5E"/>
    <w:rsid w:val="004C78B9"/>
    <w:rsid w:val="004D024C"/>
    <w:rsid w:val="004D35DC"/>
    <w:rsid w:val="004D5918"/>
    <w:rsid w:val="004D7F85"/>
    <w:rsid w:val="004E0E81"/>
    <w:rsid w:val="004E47B6"/>
    <w:rsid w:val="004F1DE1"/>
    <w:rsid w:val="00504750"/>
    <w:rsid w:val="00520FF5"/>
    <w:rsid w:val="00521B57"/>
    <w:rsid w:val="0053454C"/>
    <w:rsid w:val="0054631F"/>
    <w:rsid w:val="00557B8C"/>
    <w:rsid w:val="00566912"/>
    <w:rsid w:val="00585F39"/>
    <w:rsid w:val="00592AD2"/>
    <w:rsid w:val="0059638D"/>
    <w:rsid w:val="005A58E7"/>
    <w:rsid w:val="005A7915"/>
    <w:rsid w:val="005C642E"/>
    <w:rsid w:val="005C7E98"/>
    <w:rsid w:val="005D4B7A"/>
    <w:rsid w:val="005E35A3"/>
    <w:rsid w:val="005F70A9"/>
    <w:rsid w:val="00601FFE"/>
    <w:rsid w:val="006044DD"/>
    <w:rsid w:val="00605880"/>
    <w:rsid w:val="00610BFD"/>
    <w:rsid w:val="00622EAA"/>
    <w:rsid w:val="006373E8"/>
    <w:rsid w:val="006462D9"/>
    <w:rsid w:val="00650FE8"/>
    <w:rsid w:val="00662C2F"/>
    <w:rsid w:val="00674FE9"/>
    <w:rsid w:val="00681980"/>
    <w:rsid w:val="006A2D4A"/>
    <w:rsid w:val="006A368E"/>
    <w:rsid w:val="006C371E"/>
    <w:rsid w:val="006D4A92"/>
    <w:rsid w:val="006D66A6"/>
    <w:rsid w:val="006D7CDB"/>
    <w:rsid w:val="006E2D18"/>
    <w:rsid w:val="006E4474"/>
    <w:rsid w:val="006F12C1"/>
    <w:rsid w:val="006F20E9"/>
    <w:rsid w:val="006F4557"/>
    <w:rsid w:val="00702447"/>
    <w:rsid w:val="00707EB1"/>
    <w:rsid w:val="00710E2D"/>
    <w:rsid w:val="007139AC"/>
    <w:rsid w:val="007165C5"/>
    <w:rsid w:val="00720798"/>
    <w:rsid w:val="007344F1"/>
    <w:rsid w:val="00746352"/>
    <w:rsid w:val="007552BB"/>
    <w:rsid w:val="007701B1"/>
    <w:rsid w:val="0077277B"/>
    <w:rsid w:val="007911C0"/>
    <w:rsid w:val="00791DE4"/>
    <w:rsid w:val="00797B8E"/>
    <w:rsid w:val="007A18A5"/>
    <w:rsid w:val="007A61E8"/>
    <w:rsid w:val="007B0FC1"/>
    <w:rsid w:val="007B47E8"/>
    <w:rsid w:val="007C0153"/>
    <w:rsid w:val="007C23AC"/>
    <w:rsid w:val="007D60BE"/>
    <w:rsid w:val="007F2F26"/>
    <w:rsid w:val="007F640C"/>
    <w:rsid w:val="00800B0A"/>
    <w:rsid w:val="00801354"/>
    <w:rsid w:val="008056E0"/>
    <w:rsid w:val="00810720"/>
    <w:rsid w:val="00812643"/>
    <w:rsid w:val="00814E19"/>
    <w:rsid w:val="00820EE2"/>
    <w:rsid w:val="008256AC"/>
    <w:rsid w:val="00833001"/>
    <w:rsid w:val="00835D03"/>
    <w:rsid w:val="008508B7"/>
    <w:rsid w:val="00863CF6"/>
    <w:rsid w:val="008654BA"/>
    <w:rsid w:val="008A5B9B"/>
    <w:rsid w:val="008B02C1"/>
    <w:rsid w:val="008B10ED"/>
    <w:rsid w:val="008B161B"/>
    <w:rsid w:val="008B415C"/>
    <w:rsid w:val="008B6F58"/>
    <w:rsid w:val="008C3ED5"/>
    <w:rsid w:val="008D23F7"/>
    <w:rsid w:val="008E77BB"/>
    <w:rsid w:val="008F15BB"/>
    <w:rsid w:val="00901508"/>
    <w:rsid w:val="00906340"/>
    <w:rsid w:val="0090684A"/>
    <w:rsid w:val="00914692"/>
    <w:rsid w:val="0095346C"/>
    <w:rsid w:val="00961FC3"/>
    <w:rsid w:val="00965260"/>
    <w:rsid w:val="009733BA"/>
    <w:rsid w:val="00975A02"/>
    <w:rsid w:val="00995B91"/>
    <w:rsid w:val="009A1B67"/>
    <w:rsid w:val="009A3F24"/>
    <w:rsid w:val="009B7A40"/>
    <w:rsid w:val="009F32A5"/>
    <w:rsid w:val="00A02C96"/>
    <w:rsid w:val="00A11553"/>
    <w:rsid w:val="00A14D6C"/>
    <w:rsid w:val="00A1584E"/>
    <w:rsid w:val="00A3352F"/>
    <w:rsid w:val="00A356C2"/>
    <w:rsid w:val="00A359B3"/>
    <w:rsid w:val="00A372E9"/>
    <w:rsid w:val="00A521CF"/>
    <w:rsid w:val="00A547C0"/>
    <w:rsid w:val="00A64BA0"/>
    <w:rsid w:val="00AA3E53"/>
    <w:rsid w:val="00AB42D8"/>
    <w:rsid w:val="00AC20BD"/>
    <w:rsid w:val="00AC796B"/>
    <w:rsid w:val="00AE1374"/>
    <w:rsid w:val="00AE30F9"/>
    <w:rsid w:val="00AF6BB3"/>
    <w:rsid w:val="00B02C28"/>
    <w:rsid w:val="00B129E7"/>
    <w:rsid w:val="00B207EC"/>
    <w:rsid w:val="00B219A1"/>
    <w:rsid w:val="00B22CB5"/>
    <w:rsid w:val="00B25559"/>
    <w:rsid w:val="00B30F7B"/>
    <w:rsid w:val="00B35BAE"/>
    <w:rsid w:val="00B40EF8"/>
    <w:rsid w:val="00B41D6A"/>
    <w:rsid w:val="00B43525"/>
    <w:rsid w:val="00B67F4D"/>
    <w:rsid w:val="00B71398"/>
    <w:rsid w:val="00B84020"/>
    <w:rsid w:val="00B84185"/>
    <w:rsid w:val="00B847FA"/>
    <w:rsid w:val="00B85A46"/>
    <w:rsid w:val="00B91D7B"/>
    <w:rsid w:val="00B922C9"/>
    <w:rsid w:val="00B929D8"/>
    <w:rsid w:val="00B9499F"/>
    <w:rsid w:val="00B966F8"/>
    <w:rsid w:val="00BA1DF2"/>
    <w:rsid w:val="00BB47B8"/>
    <w:rsid w:val="00BB631B"/>
    <w:rsid w:val="00BC0E89"/>
    <w:rsid w:val="00BD01DB"/>
    <w:rsid w:val="00BD0475"/>
    <w:rsid w:val="00BD233D"/>
    <w:rsid w:val="00BE026A"/>
    <w:rsid w:val="00BF362C"/>
    <w:rsid w:val="00C00F76"/>
    <w:rsid w:val="00C05820"/>
    <w:rsid w:val="00C136E9"/>
    <w:rsid w:val="00C159E7"/>
    <w:rsid w:val="00C21DDC"/>
    <w:rsid w:val="00C21EE3"/>
    <w:rsid w:val="00C32DB9"/>
    <w:rsid w:val="00C6321B"/>
    <w:rsid w:val="00C641ED"/>
    <w:rsid w:val="00C66906"/>
    <w:rsid w:val="00C731FF"/>
    <w:rsid w:val="00C76A35"/>
    <w:rsid w:val="00C84BD7"/>
    <w:rsid w:val="00C90F42"/>
    <w:rsid w:val="00C9213A"/>
    <w:rsid w:val="00C93B20"/>
    <w:rsid w:val="00C94143"/>
    <w:rsid w:val="00CA0E2C"/>
    <w:rsid w:val="00CA1099"/>
    <w:rsid w:val="00CA38A2"/>
    <w:rsid w:val="00CB3868"/>
    <w:rsid w:val="00CC1E45"/>
    <w:rsid w:val="00CC3A45"/>
    <w:rsid w:val="00CD043E"/>
    <w:rsid w:val="00CD0BB1"/>
    <w:rsid w:val="00CD6C49"/>
    <w:rsid w:val="00CF6A1F"/>
    <w:rsid w:val="00CF76CB"/>
    <w:rsid w:val="00D01289"/>
    <w:rsid w:val="00D0722A"/>
    <w:rsid w:val="00D07D3E"/>
    <w:rsid w:val="00D21658"/>
    <w:rsid w:val="00D23875"/>
    <w:rsid w:val="00D24B13"/>
    <w:rsid w:val="00D26390"/>
    <w:rsid w:val="00D278C7"/>
    <w:rsid w:val="00D35135"/>
    <w:rsid w:val="00D42539"/>
    <w:rsid w:val="00D454D2"/>
    <w:rsid w:val="00D50C04"/>
    <w:rsid w:val="00D61959"/>
    <w:rsid w:val="00D70A87"/>
    <w:rsid w:val="00D71B1E"/>
    <w:rsid w:val="00D72433"/>
    <w:rsid w:val="00D81C21"/>
    <w:rsid w:val="00D914B5"/>
    <w:rsid w:val="00DA6C39"/>
    <w:rsid w:val="00DB2319"/>
    <w:rsid w:val="00DB2CE8"/>
    <w:rsid w:val="00DB542D"/>
    <w:rsid w:val="00DC24F9"/>
    <w:rsid w:val="00DC3867"/>
    <w:rsid w:val="00DE03FE"/>
    <w:rsid w:val="00DF41A7"/>
    <w:rsid w:val="00DF7203"/>
    <w:rsid w:val="00E04291"/>
    <w:rsid w:val="00E0648F"/>
    <w:rsid w:val="00E15550"/>
    <w:rsid w:val="00E23189"/>
    <w:rsid w:val="00E3324C"/>
    <w:rsid w:val="00E4558D"/>
    <w:rsid w:val="00E51A19"/>
    <w:rsid w:val="00E84C0D"/>
    <w:rsid w:val="00E87BF2"/>
    <w:rsid w:val="00EA10CD"/>
    <w:rsid w:val="00EA2723"/>
    <w:rsid w:val="00EA5883"/>
    <w:rsid w:val="00EB07EE"/>
    <w:rsid w:val="00EB2CFD"/>
    <w:rsid w:val="00EF6663"/>
    <w:rsid w:val="00F01644"/>
    <w:rsid w:val="00F03B45"/>
    <w:rsid w:val="00F056EE"/>
    <w:rsid w:val="00F114F7"/>
    <w:rsid w:val="00F11D0F"/>
    <w:rsid w:val="00F15D7A"/>
    <w:rsid w:val="00F2078D"/>
    <w:rsid w:val="00F20A36"/>
    <w:rsid w:val="00F24D96"/>
    <w:rsid w:val="00F31110"/>
    <w:rsid w:val="00F5167C"/>
    <w:rsid w:val="00F72D94"/>
    <w:rsid w:val="00F84DDC"/>
    <w:rsid w:val="00F96079"/>
    <w:rsid w:val="00FA1CFC"/>
    <w:rsid w:val="00FA7B94"/>
    <w:rsid w:val="00FB02C0"/>
    <w:rsid w:val="00FB3B7A"/>
    <w:rsid w:val="00FB76C6"/>
    <w:rsid w:val="00FC1F57"/>
    <w:rsid w:val="00FC2DC4"/>
    <w:rsid w:val="00FC48FC"/>
    <w:rsid w:val="00FC75B8"/>
    <w:rsid w:val="00FD2C17"/>
    <w:rsid w:val="00FE4222"/>
    <w:rsid w:val="00FF19EE"/>
    <w:rsid w:val="00FF56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B1"/>
    <w:pPr>
      <w:ind w:left="720"/>
      <w:contextualSpacing/>
    </w:pPr>
  </w:style>
  <w:style w:type="paragraph" w:customStyle="1" w:styleId="Default">
    <w:name w:val="Default"/>
    <w:rsid w:val="00BB47B8"/>
    <w:pPr>
      <w:autoSpaceDE w:val="0"/>
      <w:autoSpaceDN w:val="0"/>
      <w:adjustRightInd w:val="0"/>
      <w:spacing w:after="0" w:line="240" w:lineRule="auto"/>
    </w:pPr>
    <w:rPr>
      <w:color w:val="000000"/>
    </w:rPr>
  </w:style>
  <w:style w:type="table" w:styleId="TableGrid">
    <w:name w:val="Table Grid"/>
    <w:basedOn w:val="TableNormal"/>
    <w:uiPriority w:val="59"/>
    <w:rsid w:val="00A5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D3E"/>
    <w:rPr>
      <w:color w:val="0000FF" w:themeColor="hyperlink"/>
      <w:u w:val="single"/>
    </w:rPr>
  </w:style>
  <w:style w:type="character" w:styleId="FollowedHyperlink">
    <w:name w:val="FollowedHyperlink"/>
    <w:basedOn w:val="DefaultParagraphFont"/>
    <w:uiPriority w:val="99"/>
    <w:semiHidden/>
    <w:unhideWhenUsed/>
    <w:rsid w:val="008A5B9B"/>
    <w:rPr>
      <w:color w:val="800080" w:themeColor="followedHyperlink"/>
      <w:u w:val="single"/>
    </w:rPr>
  </w:style>
  <w:style w:type="paragraph" w:styleId="Header">
    <w:name w:val="header"/>
    <w:basedOn w:val="Normal"/>
    <w:link w:val="HeaderChar"/>
    <w:uiPriority w:val="99"/>
    <w:unhideWhenUsed/>
    <w:rsid w:val="00F24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96"/>
  </w:style>
  <w:style w:type="paragraph" w:styleId="Footer">
    <w:name w:val="footer"/>
    <w:basedOn w:val="Normal"/>
    <w:link w:val="FooterChar"/>
    <w:uiPriority w:val="99"/>
    <w:unhideWhenUsed/>
    <w:rsid w:val="00F24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96"/>
  </w:style>
  <w:style w:type="paragraph" w:styleId="BalloonText">
    <w:name w:val="Balloon Text"/>
    <w:basedOn w:val="Normal"/>
    <w:link w:val="BalloonTextChar"/>
    <w:uiPriority w:val="99"/>
    <w:semiHidden/>
    <w:unhideWhenUsed/>
    <w:rsid w:val="00F2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B1"/>
    <w:pPr>
      <w:ind w:left="720"/>
      <w:contextualSpacing/>
    </w:pPr>
  </w:style>
  <w:style w:type="paragraph" w:customStyle="1" w:styleId="Default">
    <w:name w:val="Default"/>
    <w:rsid w:val="00BB47B8"/>
    <w:pPr>
      <w:autoSpaceDE w:val="0"/>
      <w:autoSpaceDN w:val="0"/>
      <w:adjustRightInd w:val="0"/>
      <w:spacing w:after="0" w:line="240" w:lineRule="auto"/>
    </w:pPr>
    <w:rPr>
      <w:color w:val="000000"/>
    </w:rPr>
  </w:style>
  <w:style w:type="table" w:styleId="TableGrid">
    <w:name w:val="Table Grid"/>
    <w:basedOn w:val="TableNormal"/>
    <w:uiPriority w:val="59"/>
    <w:rsid w:val="00A5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D3E"/>
    <w:rPr>
      <w:color w:val="0000FF" w:themeColor="hyperlink"/>
      <w:u w:val="single"/>
    </w:rPr>
  </w:style>
  <w:style w:type="character" w:styleId="FollowedHyperlink">
    <w:name w:val="FollowedHyperlink"/>
    <w:basedOn w:val="DefaultParagraphFont"/>
    <w:uiPriority w:val="99"/>
    <w:semiHidden/>
    <w:unhideWhenUsed/>
    <w:rsid w:val="008A5B9B"/>
    <w:rPr>
      <w:color w:val="800080" w:themeColor="followedHyperlink"/>
      <w:u w:val="single"/>
    </w:rPr>
  </w:style>
  <w:style w:type="paragraph" w:styleId="Header">
    <w:name w:val="header"/>
    <w:basedOn w:val="Normal"/>
    <w:link w:val="HeaderChar"/>
    <w:uiPriority w:val="99"/>
    <w:unhideWhenUsed/>
    <w:rsid w:val="00F24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96"/>
  </w:style>
  <w:style w:type="paragraph" w:styleId="Footer">
    <w:name w:val="footer"/>
    <w:basedOn w:val="Normal"/>
    <w:link w:val="FooterChar"/>
    <w:uiPriority w:val="99"/>
    <w:unhideWhenUsed/>
    <w:rsid w:val="00F24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96"/>
  </w:style>
  <w:style w:type="paragraph" w:styleId="BalloonText">
    <w:name w:val="Balloon Text"/>
    <w:basedOn w:val="Normal"/>
    <w:link w:val="BalloonTextChar"/>
    <w:uiPriority w:val="99"/>
    <w:semiHidden/>
    <w:unhideWhenUsed/>
    <w:rsid w:val="00F2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ye@shu.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Pye</dc:creator>
  <cp:lastModifiedBy>Jill Richards</cp:lastModifiedBy>
  <cp:revision>2</cp:revision>
  <dcterms:created xsi:type="dcterms:W3CDTF">2015-12-16T10:10:00Z</dcterms:created>
  <dcterms:modified xsi:type="dcterms:W3CDTF">2015-12-16T10:10:00Z</dcterms:modified>
</cp:coreProperties>
</file>