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F2216" w14:textId="39D1D5B1" w:rsidR="008837B5" w:rsidRPr="00E33397" w:rsidRDefault="008837B5" w:rsidP="008837B5">
      <w:pPr>
        <w:rPr>
          <w:rFonts w:asciiTheme="majorHAnsi" w:hAnsiTheme="majorHAnsi"/>
          <w:b/>
          <w:color w:val="0080FF"/>
          <w:sz w:val="32"/>
          <w:szCs w:val="32"/>
        </w:rPr>
      </w:pPr>
      <w:r w:rsidRPr="00E33397">
        <w:rPr>
          <w:rFonts w:asciiTheme="majorHAnsi" w:hAnsiTheme="majorHAnsi"/>
          <w:b/>
          <w:sz w:val="32"/>
          <w:szCs w:val="32"/>
        </w:rPr>
        <w:t xml:space="preserve">1. </w:t>
      </w:r>
      <w:proofErr w:type="gramStart"/>
      <w:r w:rsidRPr="00E33397">
        <w:rPr>
          <w:rFonts w:asciiTheme="majorHAnsi" w:hAnsiTheme="majorHAnsi"/>
          <w:b/>
          <w:sz w:val="32"/>
          <w:szCs w:val="32"/>
        </w:rPr>
        <w:t>About</w:t>
      </w:r>
      <w:proofErr w:type="gramEnd"/>
      <w:r w:rsidRPr="00E33397">
        <w:rPr>
          <w:rFonts w:asciiTheme="majorHAnsi" w:hAnsiTheme="majorHAnsi"/>
          <w:b/>
          <w:sz w:val="32"/>
          <w:szCs w:val="32"/>
        </w:rPr>
        <w:t xml:space="preserve"> </w:t>
      </w:r>
      <w:r w:rsidRPr="00E33397">
        <w:rPr>
          <w:rFonts w:asciiTheme="majorHAnsi" w:hAnsiTheme="majorHAnsi"/>
          <w:b/>
          <w:color w:val="0080FF"/>
          <w:sz w:val="32"/>
          <w:szCs w:val="32"/>
        </w:rPr>
        <w:t>IMPACT 2018</w:t>
      </w:r>
    </w:p>
    <w:p w14:paraId="210AFB10" w14:textId="77777777" w:rsidR="00290321" w:rsidRPr="001E5C91" w:rsidRDefault="00290321" w:rsidP="008837B5">
      <w:pPr>
        <w:rPr>
          <w:rFonts w:asciiTheme="majorHAnsi" w:hAnsiTheme="majorHAnsi"/>
        </w:rPr>
      </w:pPr>
    </w:p>
    <w:p w14:paraId="73E4B906" w14:textId="77777777" w:rsidR="00290321" w:rsidRDefault="008837B5" w:rsidP="008837B5">
      <w:pPr>
        <w:rPr>
          <w:rFonts w:asciiTheme="majorHAnsi" w:hAnsiTheme="majorHAnsi"/>
        </w:rPr>
      </w:pPr>
      <w:r w:rsidRPr="001E5C91">
        <w:rPr>
          <w:rFonts w:asciiTheme="majorHAnsi" w:hAnsiTheme="majorHAnsi"/>
        </w:rPr>
        <w:t xml:space="preserve">In the past three years the Cultural, Communications and Computing Research Institute (C3Ri) has delivered an annual </w:t>
      </w:r>
      <w:r w:rsidR="00290321">
        <w:rPr>
          <w:rFonts w:asciiTheme="majorHAnsi" w:hAnsiTheme="majorHAnsi"/>
        </w:rPr>
        <w:t xml:space="preserve">research student </w:t>
      </w:r>
      <w:r w:rsidRPr="001E5C91">
        <w:rPr>
          <w:rFonts w:asciiTheme="majorHAnsi" w:hAnsiTheme="majorHAnsi"/>
        </w:rPr>
        <w:t xml:space="preserve">conference </w:t>
      </w:r>
      <w:r>
        <w:rPr>
          <w:rFonts w:asciiTheme="majorHAnsi" w:hAnsiTheme="majorHAnsi"/>
        </w:rPr>
        <w:t xml:space="preserve">on the theme of METHOD in research.  </w:t>
      </w:r>
      <w:r w:rsidRPr="001E5C91">
        <w:rPr>
          <w:rFonts w:asciiTheme="majorHAnsi" w:hAnsiTheme="majorHAnsi"/>
        </w:rPr>
        <w:t>The aim of METHOD was to invite research students to think critically about the design and implementation of their process, improving the ar</w:t>
      </w:r>
      <w:r>
        <w:rPr>
          <w:rFonts w:asciiTheme="majorHAnsi" w:hAnsiTheme="majorHAnsi"/>
        </w:rPr>
        <w:t>ticulation of method needed at c</w:t>
      </w:r>
      <w:r w:rsidRPr="001E5C91">
        <w:rPr>
          <w:rFonts w:asciiTheme="majorHAnsi" w:hAnsiTheme="majorHAnsi"/>
        </w:rPr>
        <w:t>onfirmation</w:t>
      </w:r>
      <w:r w:rsidR="00290321">
        <w:rPr>
          <w:rFonts w:asciiTheme="majorHAnsi" w:hAnsiTheme="majorHAnsi"/>
        </w:rPr>
        <w:t xml:space="preserve"> (RF2)</w:t>
      </w:r>
      <w:r w:rsidRPr="001E5C91">
        <w:rPr>
          <w:rFonts w:asciiTheme="majorHAnsi" w:hAnsiTheme="majorHAnsi"/>
        </w:rPr>
        <w:t xml:space="preserve"> and submission stages of PhD. While this conference was led by C3Ri, we invited PhD students from across the University</w:t>
      </w:r>
      <w:r w:rsidR="00290321">
        <w:rPr>
          <w:rFonts w:asciiTheme="majorHAnsi" w:hAnsiTheme="majorHAnsi"/>
        </w:rPr>
        <w:t xml:space="preserve"> to participate</w:t>
      </w:r>
      <w:r w:rsidRPr="001E5C91">
        <w:rPr>
          <w:rFonts w:asciiTheme="majorHAnsi" w:hAnsiTheme="majorHAnsi"/>
        </w:rPr>
        <w:t xml:space="preserve">, </w:t>
      </w:r>
      <w:r w:rsidR="00290321">
        <w:rPr>
          <w:rFonts w:asciiTheme="majorHAnsi" w:hAnsiTheme="majorHAnsi"/>
        </w:rPr>
        <w:t xml:space="preserve">offering a </w:t>
      </w:r>
      <w:r>
        <w:rPr>
          <w:rFonts w:asciiTheme="majorHAnsi" w:hAnsiTheme="majorHAnsi"/>
        </w:rPr>
        <w:t>rich</w:t>
      </w:r>
      <w:r w:rsidR="00290321">
        <w:rPr>
          <w:rFonts w:asciiTheme="majorHAnsi" w:hAnsiTheme="majorHAnsi"/>
        </w:rPr>
        <w:t>er learning experience</w:t>
      </w:r>
      <w:r>
        <w:rPr>
          <w:rFonts w:asciiTheme="majorHAnsi" w:hAnsiTheme="majorHAnsi"/>
        </w:rPr>
        <w:t xml:space="preserve">. </w:t>
      </w:r>
    </w:p>
    <w:p w14:paraId="61BE2D0A" w14:textId="77777777" w:rsidR="00290321" w:rsidRDefault="00290321" w:rsidP="008837B5">
      <w:pPr>
        <w:rPr>
          <w:rFonts w:asciiTheme="majorHAnsi" w:hAnsiTheme="majorHAnsi"/>
        </w:rPr>
      </w:pPr>
    </w:p>
    <w:p w14:paraId="45CB77AA" w14:textId="1F739783" w:rsidR="008837B5" w:rsidRDefault="008837B5" w:rsidP="008837B5">
      <w:pPr>
        <w:rPr>
          <w:rFonts w:asciiTheme="majorHAnsi" w:hAnsiTheme="majorHAnsi"/>
        </w:rPr>
      </w:pPr>
      <w:r>
        <w:rPr>
          <w:rFonts w:asciiTheme="majorHAnsi" w:hAnsiTheme="majorHAnsi"/>
        </w:rPr>
        <w:t>From</w:t>
      </w:r>
      <w:r w:rsidRPr="001E5C91">
        <w:rPr>
          <w:rFonts w:asciiTheme="majorHAnsi" w:hAnsiTheme="majorHAnsi"/>
        </w:rPr>
        <w:t xml:space="preserve"> 2018 we </w:t>
      </w:r>
      <w:r>
        <w:rPr>
          <w:rFonts w:asciiTheme="majorHAnsi" w:hAnsiTheme="majorHAnsi"/>
        </w:rPr>
        <w:t xml:space="preserve">are going to alternate the theme METHOD with IMPACT, </w:t>
      </w:r>
      <w:r w:rsidRPr="001E5C91">
        <w:rPr>
          <w:rFonts w:asciiTheme="majorHAnsi" w:hAnsiTheme="majorHAnsi"/>
        </w:rPr>
        <w:t xml:space="preserve">and focus on ways that we might articulate the </w:t>
      </w:r>
      <w:r>
        <w:rPr>
          <w:rFonts w:asciiTheme="majorHAnsi" w:hAnsiTheme="majorHAnsi"/>
        </w:rPr>
        <w:t xml:space="preserve">wider value </w:t>
      </w:r>
      <w:r w:rsidRPr="001E5C91">
        <w:rPr>
          <w:rFonts w:asciiTheme="majorHAnsi" w:hAnsiTheme="majorHAnsi"/>
        </w:rPr>
        <w:t xml:space="preserve">of our research. </w:t>
      </w:r>
      <w:r w:rsidR="006C2544">
        <w:rPr>
          <w:rFonts w:asciiTheme="majorHAnsi" w:hAnsiTheme="majorHAnsi"/>
        </w:rPr>
        <w:t xml:space="preserve"> </w:t>
      </w:r>
      <w:r>
        <w:rPr>
          <w:rFonts w:asciiTheme="majorHAnsi" w:hAnsiTheme="majorHAnsi"/>
        </w:rPr>
        <w:t>Both</w:t>
      </w:r>
      <w:r w:rsidRPr="001E5C91">
        <w:rPr>
          <w:rFonts w:asciiTheme="majorHAnsi" w:hAnsiTheme="majorHAnsi"/>
        </w:rPr>
        <w:t xml:space="preserve"> conference</w:t>
      </w:r>
      <w:r>
        <w:rPr>
          <w:rFonts w:asciiTheme="majorHAnsi" w:hAnsiTheme="majorHAnsi"/>
        </w:rPr>
        <w:t>s</w:t>
      </w:r>
      <w:r w:rsidRPr="001E5C91">
        <w:rPr>
          <w:rFonts w:asciiTheme="majorHAnsi" w:hAnsiTheme="majorHAnsi"/>
        </w:rPr>
        <w:t xml:space="preserve"> </w:t>
      </w:r>
      <w:r>
        <w:rPr>
          <w:rFonts w:asciiTheme="majorHAnsi" w:hAnsiTheme="majorHAnsi"/>
        </w:rPr>
        <w:t xml:space="preserve">are for </w:t>
      </w:r>
      <w:r w:rsidRPr="001E5C91">
        <w:rPr>
          <w:rFonts w:asciiTheme="majorHAnsi" w:hAnsiTheme="majorHAnsi"/>
        </w:rPr>
        <w:t>PhD research</w:t>
      </w:r>
      <w:r>
        <w:rPr>
          <w:rFonts w:asciiTheme="majorHAnsi" w:hAnsiTheme="majorHAnsi"/>
        </w:rPr>
        <w:t xml:space="preserve">ers at any point in their study.  </w:t>
      </w:r>
    </w:p>
    <w:p w14:paraId="29BA8E26" w14:textId="77777777" w:rsidR="008837B5" w:rsidRPr="001E5C91" w:rsidRDefault="008837B5" w:rsidP="008837B5">
      <w:pPr>
        <w:rPr>
          <w:rFonts w:asciiTheme="majorHAnsi" w:hAnsiTheme="majorHAnsi"/>
        </w:rPr>
      </w:pPr>
    </w:p>
    <w:p w14:paraId="74EC1607" w14:textId="308832C4" w:rsidR="008837B5" w:rsidRPr="001E5C91" w:rsidRDefault="008837B5" w:rsidP="008837B5">
      <w:pPr>
        <w:rPr>
          <w:rFonts w:asciiTheme="majorHAnsi" w:hAnsiTheme="majorHAnsi"/>
        </w:rPr>
      </w:pPr>
      <w:r w:rsidRPr="001E5C91">
        <w:rPr>
          <w:rFonts w:asciiTheme="majorHAnsi" w:hAnsiTheme="majorHAnsi"/>
        </w:rPr>
        <w:t xml:space="preserve">In the past decade there has been an increasing demand to demonstrate how research </w:t>
      </w:r>
      <w:r>
        <w:rPr>
          <w:rFonts w:asciiTheme="majorHAnsi" w:hAnsiTheme="majorHAnsi"/>
        </w:rPr>
        <w:t xml:space="preserve">moves beyond ‘contribution to knowledge’ and </w:t>
      </w:r>
      <w:r w:rsidRPr="001E5C91">
        <w:rPr>
          <w:rFonts w:asciiTheme="majorHAnsi" w:hAnsiTheme="majorHAnsi"/>
        </w:rPr>
        <w:t>makes an impact</w:t>
      </w:r>
      <w:r>
        <w:rPr>
          <w:rFonts w:asciiTheme="majorHAnsi" w:hAnsiTheme="majorHAnsi"/>
        </w:rPr>
        <w:t xml:space="preserve"> on social, economic, technological, cultural and environmental</w:t>
      </w:r>
      <w:r w:rsidRPr="001E5C91">
        <w:rPr>
          <w:rFonts w:asciiTheme="majorHAnsi" w:hAnsiTheme="majorHAnsi"/>
        </w:rPr>
        <w:t xml:space="preserve"> life</w:t>
      </w:r>
      <w:r w:rsidR="00290321">
        <w:rPr>
          <w:rFonts w:asciiTheme="majorHAnsi" w:hAnsiTheme="majorHAnsi"/>
        </w:rPr>
        <w:t>,</w:t>
      </w:r>
      <w:r>
        <w:rPr>
          <w:rFonts w:asciiTheme="majorHAnsi" w:hAnsiTheme="majorHAnsi"/>
        </w:rPr>
        <w:t xml:space="preserve"> beyond academia. </w:t>
      </w:r>
      <w:r w:rsidR="006C2544">
        <w:rPr>
          <w:rFonts w:asciiTheme="majorHAnsi" w:hAnsiTheme="majorHAnsi"/>
        </w:rPr>
        <w:t xml:space="preserve"> </w:t>
      </w:r>
      <w:r w:rsidRPr="001E5C91">
        <w:rPr>
          <w:rFonts w:asciiTheme="majorHAnsi" w:hAnsiTheme="majorHAnsi"/>
        </w:rPr>
        <w:t>This movement sits within general currents in public life-</w:t>
      </w:r>
      <w:r>
        <w:rPr>
          <w:rFonts w:asciiTheme="majorHAnsi" w:hAnsiTheme="majorHAnsi"/>
        </w:rPr>
        <w:t xml:space="preserve"> to create mutually beneficial interactions between researchers and citizens,</w:t>
      </w:r>
      <w:r w:rsidRPr="001E5C91">
        <w:rPr>
          <w:rFonts w:asciiTheme="majorHAnsi" w:hAnsiTheme="majorHAnsi"/>
        </w:rPr>
        <w:t xml:space="preserve"> to encourage participation, to be more transparent and accountable, and to be better value for money.</w:t>
      </w:r>
    </w:p>
    <w:p w14:paraId="2015FCA9" w14:textId="77777777" w:rsidR="008837B5" w:rsidRPr="001E5C91" w:rsidRDefault="008837B5" w:rsidP="008837B5">
      <w:pPr>
        <w:rPr>
          <w:rFonts w:asciiTheme="majorHAnsi" w:hAnsiTheme="majorHAnsi"/>
        </w:rPr>
      </w:pPr>
    </w:p>
    <w:p w14:paraId="10E01C45" w14:textId="2FD4BB49" w:rsidR="008837B5" w:rsidRPr="004945F6" w:rsidRDefault="008837B5" w:rsidP="008837B5">
      <w:pPr>
        <w:widowControl w:val="0"/>
        <w:autoSpaceDE w:val="0"/>
        <w:autoSpaceDN w:val="0"/>
        <w:adjustRightInd w:val="0"/>
        <w:spacing w:after="240" w:line="320" w:lineRule="atLeast"/>
        <w:rPr>
          <w:rFonts w:asciiTheme="majorHAnsi" w:hAnsiTheme="majorHAnsi" w:cs="Times New Roman"/>
          <w:lang w:val="en-US"/>
        </w:rPr>
      </w:pPr>
      <w:r>
        <w:rPr>
          <w:rFonts w:asciiTheme="majorHAnsi" w:hAnsiTheme="majorHAnsi" w:cs="Times New Roman"/>
          <w:lang w:val="en-US"/>
        </w:rPr>
        <w:t xml:space="preserve">The </w:t>
      </w:r>
      <w:r w:rsidRPr="001E5C91">
        <w:rPr>
          <w:rFonts w:asciiTheme="majorHAnsi" w:hAnsiTheme="majorHAnsi" w:cs="Times New Roman"/>
          <w:lang w:val="en-US"/>
        </w:rPr>
        <w:t xml:space="preserve">Higher Education Funding Council for England (HEFCE) broadly understands impact as something that has </w:t>
      </w:r>
      <w:r w:rsidRPr="001C659B">
        <w:rPr>
          <w:rFonts w:asciiTheme="majorHAnsi" w:hAnsiTheme="majorHAnsi" w:cs="Times New Roman"/>
          <w:i/>
          <w:lang w:val="en-US"/>
        </w:rPr>
        <w:t>‘an effect on, change or benefit to the economy, society, culture, public policy or services, health, the environment or quality of life beyond academia’</w:t>
      </w:r>
      <w:r w:rsidRPr="001E5C91">
        <w:rPr>
          <w:rFonts w:asciiTheme="majorHAnsi" w:hAnsiTheme="majorHAnsi" w:cs="Times New Roman"/>
          <w:lang w:val="en-US"/>
        </w:rPr>
        <w:t xml:space="preserve"> (</w:t>
      </w:r>
      <w:r w:rsidRPr="00214C5C">
        <w:rPr>
          <w:rFonts w:asciiTheme="majorHAnsi" w:hAnsiTheme="majorHAnsi" w:cs="Times New Roman"/>
          <w:lang w:val="en-US"/>
        </w:rPr>
        <w:t>http://www.hefce.ac.uk/rsrch/REFimpact/</w:t>
      </w:r>
      <w:r w:rsidRPr="001E5C91">
        <w:rPr>
          <w:rFonts w:asciiTheme="majorHAnsi" w:hAnsiTheme="majorHAnsi" w:cs="Times New Roman"/>
          <w:lang w:val="en-US"/>
        </w:rPr>
        <w:t xml:space="preserve">). </w:t>
      </w:r>
      <w:r w:rsidR="006C2544">
        <w:rPr>
          <w:rFonts w:asciiTheme="majorHAnsi" w:hAnsiTheme="majorHAnsi" w:cs="Times New Roman"/>
          <w:lang w:val="en-US"/>
        </w:rPr>
        <w:t xml:space="preserve"> </w:t>
      </w:r>
      <w:r>
        <w:rPr>
          <w:rFonts w:asciiTheme="majorHAnsi" w:hAnsiTheme="majorHAnsi" w:cs="Times New Roman"/>
          <w:lang w:val="en-US"/>
        </w:rPr>
        <w:t xml:space="preserve">Impact is something that happens when people interact with research, take it up, react and respond to it. </w:t>
      </w:r>
      <w:r w:rsidRPr="001E5C91">
        <w:rPr>
          <w:rFonts w:asciiTheme="majorHAnsi" w:hAnsiTheme="majorHAnsi"/>
        </w:rPr>
        <w:t>R</w:t>
      </w:r>
      <w:r>
        <w:rPr>
          <w:rFonts w:asciiTheme="majorHAnsi" w:hAnsiTheme="majorHAnsi"/>
        </w:rPr>
        <w:t xml:space="preserve">esearch </w:t>
      </w:r>
      <w:r w:rsidRPr="001E5C91">
        <w:rPr>
          <w:rFonts w:asciiTheme="majorHAnsi" w:hAnsiTheme="majorHAnsi"/>
        </w:rPr>
        <w:t>C</w:t>
      </w:r>
      <w:r>
        <w:rPr>
          <w:rFonts w:asciiTheme="majorHAnsi" w:hAnsiTheme="majorHAnsi"/>
        </w:rPr>
        <w:t xml:space="preserve">ouncil </w:t>
      </w:r>
      <w:r w:rsidRPr="001E5C91">
        <w:rPr>
          <w:rFonts w:asciiTheme="majorHAnsi" w:hAnsiTheme="majorHAnsi"/>
        </w:rPr>
        <w:t>UK defines impact as, ‘</w:t>
      </w:r>
      <w:r w:rsidRPr="001E5C91">
        <w:rPr>
          <w:rFonts w:asciiTheme="majorHAnsi" w:hAnsiTheme="majorHAnsi"/>
          <w:i/>
        </w:rPr>
        <w:t>the demonstrable contribution that excellent research makes to society and the economy’</w:t>
      </w:r>
      <w:r>
        <w:rPr>
          <w:rFonts w:asciiTheme="majorHAnsi" w:hAnsiTheme="majorHAnsi"/>
        </w:rPr>
        <w:t xml:space="preserve">. </w:t>
      </w:r>
      <w:r w:rsidR="006C2544">
        <w:rPr>
          <w:rFonts w:asciiTheme="majorHAnsi" w:hAnsiTheme="majorHAnsi"/>
        </w:rPr>
        <w:t xml:space="preserve"> </w:t>
      </w:r>
      <w:r>
        <w:rPr>
          <w:rFonts w:asciiTheme="majorHAnsi" w:hAnsiTheme="majorHAnsi"/>
        </w:rPr>
        <w:t>This is an</w:t>
      </w:r>
      <w:r w:rsidRPr="001E5C91">
        <w:rPr>
          <w:rFonts w:asciiTheme="majorHAnsi" w:hAnsiTheme="majorHAnsi"/>
        </w:rPr>
        <w:t xml:space="preserve"> exciting and optimistic vision resting on an expectation that all research can and should contribute to society and the economy</w:t>
      </w:r>
      <w:r w:rsidR="00EE6DA7">
        <w:rPr>
          <w:rFonts w:asciiTheme="majorHAnsi" w:hAnsiTheme="majorHAnsi"/>
        </w:rPr>
        <w:t>,</w:t>
      </w:r>
      <w:r w:rsidRPr="001E5C91">
        <w:rPr>
          <w:rFonts w:asciiTheme="majorHAnsi" w:hAnsiTheme="majorHAnsi"/>
        </w:rPr>
        <w:t xml:space="preserve"> beyond academia. </w:t>
      </w:r>
    </w:p>
    <w:p w14:paraId="00A92D1B" w14:textId="1C1B8CBC" w:rsidR="008837B5" w:rsidRDefault="008837B5" w:rsidP="008837B5">
      <w:pPr>
        <w:widowControl w:val="0"/>
        <w:autoSpaceDE w:val="0"/>
        <w:autoSpaceDN w:val="0"/>
        <w:adjustRightInd w:val="0"/>
        <w:spacing w:after="240" w:line="320" w:lineRule="atLeast"/>
        <w:rPr>
          <w:rFonts w:asciiTheme="majorHAnsi" w:hAnsiTheme="majorHAnsi"/>
        </w:rPr>
      </w:pPr>
      <w:r>
        <w:rPr>
          <w:rFonts w:asciiTheme="majorHAnsi" w:hAnsiTheme="majorHAnsi"/>
        </w:rPr>
        <w:t>Right from the beginning of doctoral study, researchers are asked to identify the contexts for their research-</w:t>
      </w:r>
      <w:r w:rsidR="00EE6DA7">
        <w:rPr>
          <w:rFonts w:asciiTheme="majorHAnsi" w:hAnsiTheme="majorHAnsi"/>
        </w:rPr>
        <w:t xml:space="preserve"> </w:t>
      </w:r>
      <w:r>
        <w:rPr>
          <w:rFonts w:asciiTheme="majorHAnsi" w:hAnsiTheme="majorHAnsi"/>
        </w:rPr>
        <w:t xml:space="preserve">academic and cultural- and to consider what it is about a certain context they hope to influence or transform. </w:t>
      </w:r>
      <w:r w:rsidR="006C2544">
        <w:rPr>
          <w:rFonts w:asciiTheme="majorHAnsi" w:hAnsiTheme="majorHAnsi"/>
        </w:rPr>
        <w:t xml:space="preserve"> </w:t>
      </w:r>
      <w:r>
        <w:rPr>
          <w:rFonts w:asciiTheme="majorHAnsi" w:hAnsiTheme="majorHAnsi"/>
        </w:rPr>
        <w:t xml:space="preserve">Impact is a way of thinking about this change and how we might recognise it when it happens. </w:t>
      </w:r>
      <w:r w:rsidR="006C2544">
        <w:rPr>
          <w:rFonts w:asciiTheme="majorHAnsi" w:hAnsiTheme="majorHAnsi"/>
        </w:rPr>
        <w:t xml:space="preserve"> </w:t>
      </w:r>
      <w:r>
        <w:rPr>
          <w:rFonts w:asciiTheme="majorHAnsi" w:hAnsiTheme="majorHAnsi"/>
        </w:rPr>
        <w:t>Doctoral research does not, by necessity have to generate impact- however understanding how impact might be envisaged, generated and articulated is a vital part of researcher training.</w:t>
      </w:r>
    </w:p>
    <w:p w14:paraId="75341476" w14:textId="569EEABE" w:rsidR="008837B5" w:rsidRDefault="008837B5" w:rsidP="008837B5">
      <w:pPr>
        <w:widowControl w:val="0"/>
        <w:autoSpaceDE w:val="0"/>
        <w:autoSpaceDN w:val="0"/>
        <w:adjustRightInd w:val="0"/>
        <w:spacing w:after="240" w:line="320" w:lineRule="atLeast"/>
        <w:rPr>
          <w:rFonts w:asciiTheme="majorHAnsi" w:hAnsiTheme="majorHAnsi"/>
        </w:rPr>
      </w:pPr>
      <w:r>
        <w:rPr>
          <w:rFonts w:asciiTheme="majorHAnsi" w:hAnsiTheme="majorHAnsi"/>
        </w:rPr>
        <w:t xml:space="preserve">To understand and communicate impact it is important to think through what the ingredients might be. </w:t>
      </w:r>
      <w:r w:rsidR="006C2544">
        <w:rPr>
          <w:rFonts w:asciiTheme="majorHAnsi" w:hAnsiTheme="majorHAnsi"/>
        </w:rPr>
        <w:t xml:space="preserve"> </w:t>
      </w:r>
      <w:r>
        <w:rPr>
          <w:rFonts w:asciiTheme="majorHAnsi" w:hAnsiTheme="majorHAnsi"/>
        </w:rPr>
        <w:t xml:space="preserve">Firstly, we have to consider who the beneficiaries of research are-might they be certain specified elements of the ‘public’ such as service-users, audience or customers? </w:t>
      </w:r>
      <w:r w:rsidR="006C2544">
        <w:rPr>
          <w:rFonts w:asciiTheme="majorHAnsi" w:hAnsiTheme="majorHAnsi"/>
        </w:rPr>
        <w:t xml:space="preserve"> </w:t>
      </w:r>
      <w:r>
        <w:rPr>
          <w:rFonts w:asciiTheme="majorHAnsi" w:hAnsiTheme="majorHAnsi"/>
        </w:rPr>
        <w:t xml:space="preserve">These descriptions all assume that the recipients might ‘receive’ the impact once the research is done. </w:t>
      </w:r>
      <w:r w:rsidR="006C2544">
        <w:rPr>
          <w:rFonts w:asciiTheme="majorHAnsi" w:hAnsiTheme="majorHAnsi"/>
        </w:rPr>
        <w:t xml:space="preserve"> </w:t>
      </w:r>
      <w:r>
        <w:rPr>
          <w:rFonts w:asciiTheme="majorHAnsi" w:hAnsiTheme="majorHAnsi"/>
        </w:rPr>
        <w:t>However, for many instances of research, impact might grow or be incorporated as the research is undertaken, so blurring the line between the research process and its findings, or between research subjects and beneficiaries</w:t>
      </w:r>
      <w:r w:rsidR="00EE6DA7">
        <w:rPr>
          <w:rFonts w:asciiTheme="majorHAnsi" w:hAnsiTheme="majorHAnsi"/>
        </w:rPr>
        <w:t>,</w:t>
      </w:r>
      <w:r>
        <w:rPr>
          <w:rFonts w:asciiTheme="majorHAnsi" w:hAnsiTheme="majorHAnsi"/>
        </w:rPr>
        <w:t xml:space="preserve"> in </w:t>
      </w:r>
      <w:r>
        <w:rPr>
          <w:rFonts w:asciiTheme="majorHAnsi" w:hAnsiTheme="majorHAnsi"/>
        </w:rPr>
        <w:lastRenderedPageBreak/>
        <w:t xml:space="preserve">forms of ‘co-research’. </w:t>
      </w:r>
      <w:r w:rsidR="006C2544">
        <w:rPr>
          <w:rFonts w:asciiTheme="majorHAnsi" w:hAnsiTheme="majorHAnsi"/>
        </w:rPr>
        <w:t xml:space="preserve"> </w:t>
      </w:r>
      <w:r>
        <w:rPr>
          <w:rFonts w:asciiTheme="majorHAnsi" w:hAnsiTheme="majorHAnsi"/>
        </w:rPr>
        <w:t>Given the relationship between research and its beneficiaries, it</w:t>
      </w:r>
      <w:r w:rsidR="00EE6DA7">
        <w:rPr>
          <w:rFonts w:asciiTheme="majorHAnsi" w:hAnsiTheme="majorHAnsi"/>
        </w:rPr>
        <w:t xml:space="preserve"> i</w:t>
      </w:r>
      <w:r>
        <w:rPr>
          <w:rFonts w:asciiTheme="majorHAnsi" w:hAnsiTheme="majorHAnsi"/>
        </w:rPr>
        <w:t>s likely that the pursuit of impact may also have ethical consequences or dimensions.</w:t>
      </w:r>
    </w:p>
    <w:p w14:paraId="6A01E0C9" w14:textId="75114E06" w:rsidR="008837B5" w:rsidRDefault="008837B5" w:rsidP="008837B5">
      <w:pPr>
        <w:rPr>
          <w:rFonts w:asciiTheme="majorHAnsi" w:hAnsiTheme="majorHAnsi"/>
        </w:rPr>
      </w:pPr>
      <w:r>
        <w:rPr>
          <w:rFonts w:asciiTheme="majorHAnsi" w:hAnsiTheme="majorHAnsi"/>
        </w:rPr>
        <w:t xml:space="preserve">It is also important to think about the spatial qualities of impact. </w:t>
      </w:r>
      <w:r w:rsidR="006C2544">
        <w:rPr>
          <w:rFonts w:asciiTheme="majorHAnsi" w:hAnsiTheme="majorHAnsi"/>
        </w:rPr>
        <w:t xml:space="preserve"> </w:t>
      </w:r>
      <w:r>
        <w:rPr>
          <w:rFonts w:asciiTheme="majorHAnsi" w:hAnsiTheme="majorHAnsi"/>
        </w:rPr>
        <w:t xml:space="preserve">Much </w:t>
      </w:r>
      <w:r w:rsidRPr="001E5C91">
        <w:rPr>
          <w:rFonts w:asciiTheme="majorHAnsi" w:hAnsiTheme="majorHAnsi"/>
        </w:rPr>
        <w:t>research happens in situ,</w:t>
      </w:r>
      <w:r>
        <w:rPr>
          <w:rFonts w:asciiTheme="majorHAnsi" w:hAnsiTheme="majorHAnsi"/>
        </w:rPr>
        <w:t xml:space="preserve"> or has relevance or influence in industry and communities, so might </w:t>
      </w:r>
      <w:r w:rsidRPr="001E5C91">
        <w:rPr>
          <w:rFonts w:asciiTheme="majorHAnsi" w:hAnsiTheme="majorHAnsi"/>
        </w:rPr>
        <w:t xml:space="preserve">generate </w:t>
      </w:r>
      <w:r>
        <w:rPr>
          <w:rFonts w:asciiTheme="majorHAnsi" w:hAnsiTheme="majorHAnsi"/>
        </w:rPr>
        <w:t xml:space="preserve">forms of </w:t>
      </w:r>
      <w:r w:rsidRPr="001E5C91">
        <w:rPr>
          <w:rFonts w:asciiTheme="majorHAnsi" w:hAnsiTheme="majorHAnsi"/>
        </w:rPr>
        <w:t xml:space="preserve">communal knowledge. </w:t>
      </w:r>
      <w:r w:rsidR="006C2544">
        <w:rPr>
          <w:rFonts w:asciiTheme="majorHAnsi" w:hAnsiTheme="majorHAnsi"/>
        </w:rPr>
        <w:t xml:space="preserve"> </w:t>
      </w:r>
      <w:r>
        <w:rPr>
          <w:rFonts w:asciiTheme="majorHAnsi" w:hAnsiTheme="majorHAnsi"/>
        </w:rPr>
        <w:t xml:space="preserve">Thinking about impact always involves thinking about time </w:t>
      </w:r>
      <w:r w:rsidRPr="00FC3D80">
        <w:rPr>
          <w:rFonts w:asciiTheme="majorHAnsi" w:hAnsiTheme="majorHAnsi"/>
          <w:i/>
        </w:rPr>
        <w:t>and</w:t>
      </w:r>
      <w:r>
        <w:rPr>
          <w:rFonts w:asciiTheme="majorHAnsi" w:hAnsiTheme="majorHAnsi"/>
        </w:rPr>
        <w:t xml:space="preserve"> space- might there be different stages of impact and scales of impact? </w:t>
      </w:r>
      <w:r w:rsidR="006C2544">
        <w:rPr>
          <w:rFonts w:asciiTheme="majorHAnsi" w:hAnsiTheme="majorHAnsi"/>
        </w:rPr>
        <w:t xml:space="preserve"> </w:t>
      </w:r>
      <w:r>
        <w:rPr>
          <w:rFonts w:asciiTheme="majorHAnsi" w:hAnsiTheme="majorHAnsi"/>
        </w:rPr>
        <w:t>Some impact might be easy to see and measure, whilst some might be subtle, gradual, multi-dimensional and non-linear: a type of ‘influence’ that is much harder to quantify or specify.</w:t>
      </w:r>
    </w:p>
    <w:p w14:paraId="65197661" w14:textId="77777777" w:rsidR="008837B5" w:rsidRDefault="008837B5" w:rsidP="008837B5">
      <w:pPr>
        <w:rPr>
          <w:rFonts w:asciiTheme="majorHAnsi" w:hAnsiTheme="majorHAnsi"/>
        </w:rPr>
      </w:pPr>
    </w:p>
    <w:p w14:paraId="1CDF4EA4" w14:textId="333B4AE2" w:rsidR="008837B5" w:rsidRDefault="008837B5" w:rsidP="008837B5">
      <w:pPr>
        <w:widowControl w:val="0"/>
        <w:autoSpaceDE w:val="0"/>
        <w:autoSpaceDN w:val="0"/>
        <w:adjustRightInd w:val="0"/>
        <w:spacing w:after="240" w:line="320" w:lineRule="atLeast"/>
        <w:rPr>
          <w:rFonts w:asciiTheme="majorHAnsi" w:hAnsiTheme="majorHAnsi"/>
        </w:rPr>
      </w:pPr>
      <w:r>
        <w:rPr>
          <w:rFonts w:asciiTheme="majorHAnsi" w:hAnsiTheme="majorHAnsi"/>
        </w:rPr>
        <w:t xml:space="preserve">While influencing society seems a wholly positive aspiration for research, the impact ‘agenda’, as cultivated by HEFCE and RCUK is complex and sometimes </w:t>
      </w:r>
      <w:r w:rsidRPr="00E90A86">
        <w:rPr>
          <w:rFonts w:asciiTheme="majorHAnsi" w:hAnsiTheme="majorHAnsi"/>
        </w:rPr>
        <w:t>contentious</w:t>
      </w:r>
      <w:r>
        <w:rPr>
          <w:rFonts w:asciiTheme="majorHAnsi" w:hAnsiTheme="majorHAnsi"/>
        </w:rPr>
        <w:t xml:space="preserve">. </w:t>
      </w:r>
      <w:r w:rsidR="00FF3F0D">
        <w:rPr>
          <w:rFonts w:asciiTheme="majorHAnsi" w:hAnsiTheme="majorHAnsi"/>
        </w:rPr>
        <w:t xml:space="preserve"> </w:t>
      </w:r>
      <w:r>
        <w:rPr>
          <w:rFonts w:asciiTheme="majorHAnsi" w:hAnsiTheme="majorHAnsi"/>
        </w:rPr>
        <w:t>By separating academic contribution to knowledge from social and economic impact it</w:t>
      </w:r>
      <w:r w:rsidRPr="001E5C91">
        <w:rPr>
          <w:rFonts w:asciiTheme="majorHAnsi" w:hAnsiTheme="majorHAnsi"/>
        </w:rPr>
        <w:t xml:space="preserve"> implies that academic contribution is not part of society, or that economic gain might be considered separately from societal value. </w:t>
      </w:r>
      <w:r w:rsidR="00FF3F0D">
        <w:rPr>
          <w:rFonts w:asciiTheme="majorHAnsi" w:hAnsiTheme="majorHAnsi"/>
        </w:rPr>
        <w:t xml:space="preserve"> </w:t>
      </w:r>
      <w:r>
        <w:rPr>
          <w:rFonts w:asciiTheme="majorHAnsi" w:hAnsiTheme="majorHAnsi"/>
        </w:rPr>
        <w:t xml:space="preserve">Some research might have more clearly immediate, quantifiable indicators of impact, while others might generate slower influence. </w:t>
      </w:r>
      <w:r w:rsidR="00FF3F0D">
        <w:rPr>
          <w:rFonts w:asciiTheme="majorHAnsi" w:hAnsiTheme="majorHAnsi"/>
        </w:rPr>
        <w:t xml:space="preserve"> </w:t>
      </w:r>
      <w:r>
        <w:rPr>
          <w:rFonts w:asciiTheme="majorHAnsi" w:hAnsiTheme="majorHAnsi"/>
        </w:rPr>
        <w:t>Given the varied forms impact can take, its important to have a nuanced and critical understanding of the ways it can be identified and articulated.</w:t>
      </w:r>
    </w:p>
    <w:p w14:paraId="3DD8B688" w14:textId="77777777" w:rsidR="008837B5" w:rsidRDefault="008837B5" w:rsidP="008837B5">
      <w:pPr>
        <w:widowControl w:val="0"/>
        <w:autoSpaceDE w:val="0"/>
        <w:autoSpaceDN w:val="0"/>
        <w:adjustRightInd w:val="0"/>
        <w:spacing w:after="240" w:line="320" w:lineRule="atLeast"/>
        <w:rPr>
          <w:rFonts w:asciiTheme="majorHAnsi" w:hAnsiTheme="majorHAnsi"/>
        </w:rPr>
      </w:pPr>
      <w:r>
        <w:rPr>
          <w:rFonts w:asciiTheme="majorHAnsi" w:hAnsiTheme="majorHAnsi"/>
        </w:rPr>
        <w:t>The IMPACT conference gives us the opportunity to consider the relationship between academic influence and social, economic, cultural, environmental and technological impact.</w:t>
      </w:r>
    </w:p>
    <w:p w14:paraId="4865B2E5" w14:textId="595CAAD0" w:rsidR="00E33397" w:rsidRDefault="008837B5" w:rsidP="00E33397">
      <w:pPr>
        <w:widowControl w:val="0"/>
        <w:autoSpaceDE w:val="0"/>
        <w:autoSpaceDN w:val="0"/>
        <w:adjustRightInd w:val="0"/>
        <w:spacing w:after="240" w:line="320" w:lineRule="atLeast"/>
        <w:rPr>
          <w:rFonts w:asciiTheme="majorHAnsi" w:hAnsiTheme="majorHAnsi"/>
        </w:rPr>
      </w:pPr>
      <w:r w:rsidRPr="001E5C91">
        <w:rPr>
          <w:rFonts w:asciiTheme="majorHAnsi" w:hAnsiTheme="majorHAnsi"/>
        </w:rPr>
        <w:t>We invite doctoral researchers across the University</w:t>
      </w:r>
      <w:r>
        <w:rPr>
          <w:rFonts w:asciiTheme="majorHAnsi" w:hAnsiTheme="majorHAnsi"/>
        </w:rPr>
        <w:t xml:space="preserve">, to reflect on: notions of impact; </w:t>
      </w:r>
      <w:r w:rsidRPr="001E5C91">
        <w:rPr>
          <w:rFonts w:asciiTheme="majorHAnsi" w:hAnsiTheme="majorHAnsi"/>
        </w:rPr>
        <w:t xml:space="preserve">how their </w:t>
      </w:r>
      <w:r>
        <w:rPr>
          <w:rFonts w:asciiTheme="majorHAnsi" w:hAnsiTheme="majorHAnsi"/>
        </w:rPr>
        <w:t xml:space="preserve">own research may generate impact; </w:t>
      </w:r>
      <w:r w:rsidRPr="001E5C91">
        <w:rPr>
          <w:rFonts w:asciiTheme="majorHAnsi" w:hAnsiTheme="majorHAnsi"/>
        </w:rPr>
        <w:t xml:space="preserve">what </w:t>
      </w:r>
      <w:r>
        <w:rPr>
          <w:rFonts w:asciiTheme="majorHAnsi" w:hAnsiTheme="majorHAnsi"/>
        </w:rPr>
        <w:t>impact means to their study; or</w:t>
      </w:r>
      <w:r w:rsidRPr="001E5C91">
        <w:rPr>
          <w:rFonts w:asciiTheme="majorHAnsi" w:hAnsiTheme="majorHAnsi"/>
        </w:rPr>
        <w:t xml:space="preserve"> to reflect on how their research might challenge assumptions of impact. </w:t>
      </w:r>
    </w:p>
    <w:p w14:paraId="008CD8A2" w14:textId="77777777" w:rsidR="00E33397" w:rsidRPr="001E5C91" w:rsidRDefault="00E33397" w:rsidP="00E33397">
      <w:pPr>
        <w:rPr>
          <w:rFonts w:asciiTheme="majorHAnsi" w:hAnsiTheme="majorHAnsi"/>
          <w:b/>
        </w:rPr>
      </w:pPr>
      <w:r w:rsidRPr="001E5C91">
        <w:rPr>
          <w:rFonts w:asciiTheme="majorHAnsi" w:hAnsiTheme="majorHAnsi"/>
          <w:b/>
        </w:rPr>
        <w:t>By participating in IMPACT you will:</w:t>
      </w:r>
    </w:p>
    <w:p w14:paraId="365F5F5F" w14:textId="77777777" w:rsidR="00E33397" w:rsidRDefault="00E33397" w:rsidP="00887027">
      <w:pPr>
        <w:pStyle w:val="ListParagraph"/>
        <w:numPr>
          <w:ilvl w:val="0"/>
          <w:numId w:val="1"/>
        </w:numPr>
        <w:ind w:left="540" w:hanging="540"/>
        <w:rPr>
          <w:rFonts w:asciiTheme="majorHAnsi" w:hAnsiTheme="majorHAnsi"/>
        </w:rPr>
      </w:pPr>
      <w:r>
        <w:rPr>
          <w:rFonts w:asciiTheme="majorHAnsi" w:hAnsiTheme="majorHAnsi"/>
        </w:rPr>
        <w:t xml:space="preserve">Be able to recognise who will (or might) benefit from your research </w:t>
      </w:r>
    </w:p>
    <w:p w14:paraId="03DA92E9" w14:textId="77777777" w:rsidR="00E33397" w:rsidRDefault="00E33397" w:rsidP="00887027">
      <w:pPr>
        <w:pStyle w:val="ListParagraph"/>
        <w:numPr>
          <w:ilvl w:val="0"/>
          <w:numId w:val="1"/>
        </w:numPr>
        <w:ind w:left="540" w:hanging="540"/>
        <w:rPr>
          <w:rFonts w:asciiTheme="majorHAnsi" w:hAnsiTheme="majorHAnsi"/>
        </w:rPr>
      </w:pPr>
      <w:r>
        <w:rPr>
          <w:rFonts w:asciiTheme="majorHAnsi" w:hAnsiTheme="majorHAnsi"/>
        </w:rPr>
        <w:t>Develop an understanding of how your research will (or might) make a difference</w:t>
      </w:r>
    </w:p>
    <w:p w14:paraId="7342B9F3" w14:textId="77777777" w:rsidR="00E33397" w:rsidRDefault="00E33397" w:rsidP="00887027">
      <w:pPr>
        <w:pStyle w:val="ListParagraph"/>
        <w:numPr>
          <w:ilvl w:val="0"/>
          <w:numId w:val="1"/>
        </w:numPr>
        <w:ind w:left="540" w:hanging="540"/>
        <w:rPr>
          <w:rFonts w:asciiTheme="majorHAnsi" w:hAnsiTheme="majorHAnsi"/>
        </w:rPr>
      </w:pPr>
      <w:r>
        <w:rPr>
          <w:rFonts w:asciiTheme="majorHAnsi" w:hAnsiTheme="majorHAnsi"/>
        </w:rPr>
        <w:t>Be able to identify pathways to impact in your research</w:t>
      </w:r>
    </w:p>
    <w:p w14:paraId="61E4A027" w14:textId="77777777" w:rsidR="00E33397" w:rsidRPr="001E5C91" w:rsidRDefault="00E33397" w:rsidP="00887027">
      <w:pPr>
        <w:pStyle w:val="ListParagraph"/>
        <w:numPr>
          <w:ilvl w:val="0"/>
          <w:numId w:val="1"/>
        </w:numPr>
        <w:ind w:left="540" w:hanging="540"/>
        <w:rPr>
          <w:rFonts w:asciiTheme="majorHAnsi" w:hAnsiTheme="majorHAnsi"/>
        </w:rPr>
      </w:pPr>
      <w:r w:rsidRPr="001E5C91">
        <w:rPr>
          <w:rFonts w:asciiTheme="majorHAnsi" w:hAnsiTheme="majorHAnsi"/>
        </w:rPr>
        <w:t>Be able to recognise and communicate the impact of your own research</w:t>
      </w:r>
    </w:p>
    <w:p w14:paraId="1AE0E232" w14:textId="77777777" w:rsidR="00E33397" w:rsidRPr="001E5C91" w:rsidRDefault="00E33397" w:rsidP="00887027">
      <w:pPr>
        <w:pStyle w:val="ListParagraph"/>
        <w:numPr>
          <w:ilvl w:val="0"/>
          <w:numId w:val="1"/>
        </w:numPr>
        <w:ind w:left="540" w:hanging="540"/>
        <w:rPr>
          <w:rFonts w:asciiTheme="majorHAnsi" w:hAnsiTheme="majorHAnsi"/>
        </w:rPr>
      </w:pPr>
      <w:r w:rsidRPr="001E5C91">
        <w:rPr>
          <w:rFonts w:asciiTheme="majorHAnsi" w:hAnsiTheme="majorHAnsi"/>
        </w:rPr>
        <w:t>To understand the requirements of impact and to be able to see it with a critical lens</w:t>
      </w:r>
    </w:p>
    <w:p w14:paraId="40524C77" w14:textId="77777777" w:rsidR="00E33397" w:rsidRPr="001E5C91" w:rsidRDefault="00E33397" w:rsidP="00887027">
      <w:pPr>
        <w:pStyle w:val="ListParagraph"/>
        <w:numPr>
          <w:ilvl w:val="0"/>
          <w:numId w:val="1"/>
        </w:numPr>
        <w:ind w:left="540" w:hanging="540"/>
        <w:rPr>
          <w:rFonts w:asciiTheme="majorHAnsi" w:hAnsiTheme="majorHAnsi"/>
        </w:rPr>
      </w:pPr>
      <w:r w:rsidRPr="001E5C91">
        <w:rPr>
          <w:rFonts w:asciiTheme="majorHAnsi" w:hAnsiTheme="majorHAnsi"/>
        </w:rPr>
        <w:t>Gain experience in presenting at conferences</w:t>
      </w:r>
    </w:p>
    <w:p w14:paraId="304C42D4" w14:textId="77777777" w:rsidR="00E33397" w:rsidRPr="001E5C91" w:rsidRDefault="00E33397" w:rsidP="00887027">
      <w:pPr>
        <w:pStyle w:val="ListParagraph"/>
        <w:numPr>
          <w:ilvl w:val="0"/>
          <w:numId w:val="1"/>
        </w:numPr>
        <w:ind w:left="540" w:hanging="540"/>
        <w:rPr>
          <w:rFonts w:asciiTheme="majorHAnsi" w:hAnsiTheme="majorHAnsi"/>
        </w:rPr>
      </w:pPr>
      <w:r w:rsidRPr="001E5C91">
        <w:rPr>
          <w:rFonts w:asciiTheme="majorHAnsi" w:hAnsiTheme="majorHAnsi"/>
        </w:rPr>
        <w:t>Gain experience in presenting in inter-disciplinary environment</w:t>
      </w:r>
    </w:p>
    <w:p w14:paraId="78AC916F" w14:textId="77777777" w:rsidR="00E33397" w:rsidRPr="001E5C91" w:rsidRDefault="00E33397" w:rsidP="00887027">
      <w:pPr>
        <w:pStyle w:val="ListParagraph"/>
        <w:numPr>
          <w:ilvl w:val="0"/>
          <w:numId w:val="1"/>
        </w:numPr>
        <w:ind w:left="540" w:hanging="540"/>
        <w:rPr>
          <w:rFonts w:asciiTheme="majorHAnsi" w:hAnsiTheme="majorHAnsi"/>
        </w:rPr>
      </w:pPr>
      <w:r w:rsidRPr="001E5C91">
        <w:rPr>
          <w:rFonts w:asciiTheme="majorHAnsi" w:hAnsiTheme="majorHAnsi"/>
        </w:rPr>
        <w:t xml:space="preserve">‘Top and tail’ your training- METHOD explores research </w:t>
      </w:r>
      <w:proofErr w:type="gramStart"/>
      <w:r w:rsidRPr="001E5C91">
        <w:rPr>
          <w:rFonts w:asciiTheme="majorHAnsi" w:hAnsiTheme="majorHAnsi"/>
        </w:rPr>
        <w:t>process,</w:t>
      </w:r>
      <w:proofErr w:type="gramEnd"/>
      <w:r w:rsidRPr="001E5C91">
        <w:rPr>
          <w:rFonts w:asciiTheme="majorHAnsi" w:hAnsiTheme="majorHAnsi"/>
        </w:rPr>
        <w:t xml:space="preserve"> IMPACT explores the </w:t>
      </w:r>
      <w:r>
        <w:rPr>
          <w:rFonts w:asciiTheme="majorHAnsi" w:hAnsiTheme="majorHAnsi"/>
        </w:rPr>
        <w:t xml:space="preserve">transformative potential </w:t>
      </w:r>
      <w:r w:rsidRPr="001E5C91">
        <w:rPr>
          <w:rFonts w:asciiTheme="majorHAnsi" w:hAnsiTheme="majorHAnsi"/>
        </w:rPr>
        <w:t>of research.</w:t>
      </w:r>
    </w:p>
    <w:p w14:paraId="0F544809" w14:textId="77777777" w:rsidR="00E33397" w:rsidRPr="001E5C91" w:rsidRDefault="00E33397" w:rsidP="00887027">
      <w:pPr>
        <w:pStyle w:val="ListParagraph"/>
        <w:numPr>
          <w:ilvl w:val="0"/>
          <w:numId w:val="1"/>
        </w:numPr>
        <w:ind w:left="540" w:hanging="540"/>
        <w:rPr>
          <w:rFonts w:asciiTheme="majorHAnsi" w:hAnsiTheme="majorHAnsi"/>
        </w:rPr>
      </w:pPr>
      <w:r w:rsidRPr="001E5C91">
        <w:rPr>
          <w:rFonts w:asciiTheme="majorHAnsi" w:hAnsiTheme="majorHAnsi"/>
        </w:rPr>
        <w:t>Contribute to an interdisciplinary discussion so we all understand impact better.</w:t>
      </w:r>
    </w:p>
    <w:p w14:paraId="386B0583" w14:textId="4A6B0E34" w:rsidR="00413B2E" w:rsidRPr="00D92ABB" w:rsidRDefault="00E33397" w:rsidP="00887027">
      <w:pPr>
        <w:pStyle w:val="ListParagraph"/>
        <w:numPr>
          <w:ilvl w:val="0"/>
          <w:numId w:val="1"/>
        </w:numPr>
        <w:ind w:left="540" w:hanging="540"/>
        <w:rPr>
          <w:rFonts w:asciiTheme="majorHAnsi" w:hAnsiTheme="majorHAnsi"/>
        </w:rPr>
      </w:pPr>
      <w:r w:rsidRPr="001E5C91">
        <w:rPr>
          <w:rFonts w:asciiTheme="majorHAnsi" w:hAnsiTheme="majorHAnsi"/>
        </w:rPr>
        <w:t xml:space="preserve">Think about impact earlier than you might have done </w:t>
      </w:r>
    </w:p>
    <w:p w14:paraId="2A6FAED5" w14:textId="77777777" w:rsidR="00887027" w:rsidRDefault="00887027">
      <w:pPr>
        <w:rPr>
          <w:rFonts w:asciiTheme="majorHAnsi" w:hAnsiTheme="majorHAnsi"/>
          <w:b/>
          <w:color w:val="3366FF"/>
          <w:sz w:val="32"/>
          <w:szCs w:val="32"/>
        </w:rPr>
      </w:pPr>
      <w:r>
        <w:rPr>
          <w:rFonts w:asciiTheme="majorHAnsi" w:hAnsiTheme="majorHAnsi"/>
          <w:b/>
          <w:color w:val="3366FF"/>
          <w:sz w:val="32"/>
          <w:szCs w:val="32"/>
        </w:rPr>
        <w:br w:type="page"/>
      </w:r>
    </w:p>
    <w:p w14:paraId="464351AD" w14:textId="5247E02B" w:rsidR="002E3526" w:rsidRDefault="002E3526">
      <w:pPr>
        <w:rPr>
          <w:rFonts w:asciiTheme="majorHAnsi" w:hAnsiTheme="majorHAnsi"/>
          <w:b/>
          <w:color w:val="3366FF"/>
          <w:sz w:val="32"/>
          <w:szCs w:val="32"/>
        </w:rPr>
      </w:pPr>
      <w:r w:rsidRPr="00E33397">
        <w:rPr>
          <w:rFonts w:asciiTheme="majorHAnsi" w:hAnsiTheme="majorHAnsi"/>
          <w:b/>
          <w:color w:val="3366FF"/>
          <w:sz w:val="32"/>
          <w:szCs w:val="32"/>
        </w:rPr>
        <w:lastRenderedPageBreak/>
        <w:t>2. Submission details</w:t>
      </w:r>
    </w:p>
    <w:p w14:paraId="1992F9B9" w14:textId="77777777" w:rsidR="00887027" w:rsidRDefault="00887027" w:rsidP="002E3526">
      <w:pPr>
        <w:widowControl w:val="0"/>
        <w:autoSpaceDE w:val="0"/>
        <w:autoSpaceDN w:val="0"/>
        <w:adjustRightInd w:val="0"/>
        <w:rPr>
          <w:rFonts w:asciiTheme="majorHAnsi" w:hAnsiTheme="majorHAnsi" w:cs="Helvetica"/>
          <w:b/>
          <w:bCs/>
          <w:lang w:val="en-US"/>
        </w:rPr>
      </w:pPr>
    </w:p>
    <w:p w14:paraId="3A5C1A3C" w14:textId="77777777" w:rsidR="002E3526" w:rsidRPr="002E3526" w:rsidRDefault="002E3526" w:rsidP="002E3526">
      <w:pPr>
        <w:widowControl w:val="0"/>
        <w:autoSpaceDE w:val="0"/>
        <w:autoSpaceDN w:val="0"/>
        <w:adjustRightInd w:val="0"/>
        <w:rPr>
          <w:rFonts w:asciiTheme="majorHAnsi" w:hAnsiTheme="majorHAnsi" w:cs="Helvetica"/>
          <w:b/>
          <w:bCs/>
          <w:lang w:val="en-US"/>
        </w:rPr>
      </w:pPr>
      <w:r w:rsidRPr="002E3526">
        <w:rPr>
          <w:rFonts w:asciiTheme="majorHAnsi" w:hAnsiTheme="majorHAnsi" w:cs="Helvetica"/>
          <w:b/>
          <w:bCs/>
          <w:lang w:val="en-US"/>
        </w:rPr>
        <w:t>Abstract guidance for research students</w:t>
      </w:r>
    </w:p>
    <w:p w14:paraId="7A6750D3" w14:textId="2224FEC3" w:rsidR="002E3526" w:rsidRPr="002E3526" w:rsidRDefault="002E3526" w:rsidP="002E3526">
      <w:pPr>
        <w:widowControl w:val="0"/>
        <w:autoSpaceDE w:val="0"/>
        <w:autoSpaceDN w:val="0"/>
        <w:adjustRightInd w:val="0"/>
        <w:rPr>
          <w:rFonts w:asciiTheme="majorHAnsi" w:hAnsiTheme="majorHAnsi" w:cs="Helvetica"/>
          <w:b/>
          <w:bCs/>
          <w:lang w:val="en-US"/>
        </w:rPr>
      </w:pPr>
      <w:r>
        <w:rPr>
          <w:rFonts w:asciiTheme="majorHAnsi" w:hAnsiTheme="majorHAnsi" w:cs="Helvetica"/>
          <w:b/>
          <w:bCs/>
          <w:lang w:val="en-US"/>
        </w:rPr>
        <w:t xml:space="preserve">Submission deadline: </w:t>
      </w:r>
      <w:r w:rsidRPr="00D92ABB">
        <w:rPr>
          <w:rFonts w:asciiTheme="majorHAnsi" w:hAnsiTheme="majorHAnsi" w:cs="Helvetica"/>
          <w:b/>
          <w:bCs/>
          <w:color w:val="FF0000"/>
          <w:lang w:val="en-US"/>
        </w:rPr>
        <w:t xml:space="preserve">April </w:t>
      </w:r>
      <w:r w:rsidR="00ED731F" w:rsidRPr="00D92ABB">
        <w:rPr>
          <w:rFonts w:asciiTheme="majorHAnsi" w:hAnsiTheme="majorHAnsi" w:cs="Helvetica"/>
          <w:b/>
          <w:bCs/>
          <w:color w:val="FF0000"/>
          <w:lang w:val="en-US"/>
        </w:rPr>
        <w:t>2</w:t>
      </w:r>
      <w:r w:rsidR="00ED731F" w:rsidRPr="00D92ABB">
        <w:rPr>
          <w:rFonts w:asciiTheme="majorHAnsi" w:hAnsiTheme="majorHAnsi" w:cs="Helvetica"/>
          <w:b/>
          <w:bCs/>
          <w:color w:val="FF0000"/>
          <w:vertAlign w:val="superscript"/>
          <w:lang w:val="en-US"/>
        </w:rPr>
        <w:t>nd</w:t>
      </w:r>
      <w:r w:rsidR="00ED731F" w:rsidRPr="00D92ABB">
        <w:rPr>
          <w:rFonts w:asciiTheme="majorHAnsi" w:hAnsiTheme="majorHAnsi" w:cs="Helvetica"/>
          <w:b/>
          <w:bCs/>
          <w:color w:val="FF0000"/>
          <w:lang w:val="en-US"/>
        </w:rPr>
        <w:t xml:space="preserve"> </w:t>
      </w:r>
      <w:r w:rsidRPr="00D92ABB">
        <w:rPr>
          <w:rFonts w:asciiTheme="majorHAnsi" w:hAnsiTheme="majorHAnsi" w:cs="Helvetica"/>
          <w:b/>
          <w:bCs/>
          <w:color w:val="FF0000"/>
          <w:lang w:val="en-US"/>
        </w:rPr>
        <w:t>13.00</w:t>
      </w:r>
    </w:p>
    <w:p w14:paraId="6894B778" w14:textId="77777777" w:rsidR="002E3526" w:rsidRPr="002E3526" w:rsidRDefault="002E3526" w:rsidP="002E3526">
      <w:pPr>
        <w:widowControl w:val="0"/>
        <w:autoSpaceDE w:val="0"/>
        <w:autoSpaceDN w:val="0"/>
        <w:adjustRightInd w:val="0"/>
        <w:rPr>
          <w:rFonts w:asciiTheme="majorHAnsi" w:hAnsiTheme="majorHAnsi" w:cs="Helvetica"/>
          <w:b/>
          <w:bCs/>
          <w:lang w:val="en-US"/>
        </w:rPr>
      </w:pPr>
      <w:r w:rsidRPr="002E3526">
        <w:rPr>
          <w:rFonts w:asciiTheme="majorHAnsi" w:hAnsiTheme="majorHAnsi" w:cs="Helvetica"/>
          <w:b/>
          <w:bCs/>
          <w:lang w:val="en-US"/>
        </w:rPr>
        <w:t xml:space="preserve">Send to: </w:t>
      </w:r>
      <w:hyperlink r:id="rId6" w:history="1">
        <w:r w:rsidRPr="002E3526">
          <w:rPr>
            <w:rStyle w:val="Hyperlink"/>
            <w:rFonts w:asciiTheme="majorHAnsi" w:hAnsiTheme="majorHAnsi" w:cs="Helvetica"/>
            <w:b/>
            <w:bCs/>
            <w:lang w:val="en-US"/>
          </w:rPr>
          <w:t>b.shaw@shu.ac.uk</w:t>
        </w:r>
      </w:hyperlink>
    </w:p>
    <w:p w14:paraId="2C4F6A82" w14:textId="77777777" w:rsidR="002E3526" w:rsidRPr="002E3526" w:rsidRDefault="002E3526" w:rsidP="002E3526">
      <w:pPr>
        <w:widowControl w:val="0"/>
        <w:autoSpaceDE w:val="0"/>
        <w:autoSpaceDN w:val="0"/>
        <w:adjustRightInd w:val="0"/>
        <w:rPr>
          <w:rFonts w:asciiTheme="majorHAnsi" w:hAnsiTheme="majorHAnsi" w:cs="Times"/>
          <w:lang w:val="en-US"/>
        </w:rPr>
      </w:pPr>
    </w:p>
    <w:p w14:paraId="7DB5D6FD" w14:textId="1D1B5FE7" w:rsidR="002E3526" w:rsidRPr="00FA51FF" w:rsidRDefault="002E3526" w:rsidP="002E3526">
      <w:pPr>
        <w:widowControl w:val="0"/>
        <w:autoSpaceDE w:val="0"/>
        <w:autoSpaceDN w:val="0"/>
        <w:adjustRightInd w:val="0"/>
        <w:rPr>
          <w:rFonts w:asciiTheme="majorHAnsi" w:hAnsiTheme="majorHAnsi" w:cs="Helvetica"/>
          <w:lang w:val="en-US"/>
        </w:rPr>
      </w:pPr>
      <w:r w:rsidRPr="00FA51FF">
        <w:rPr>
          <w:rFonts w:asciiTheme="majorHAnsi" w:hAnsiTheme="majorHAnsi" w:cs="Helvetica"/>
          <w:lang w:val="en-US"/>
        </w:rPr>
        <w:t xml:space="preserve">The abstract should be a maximum of 300 words, summarizing a </w:t>
      </w:r>
      <w:r w:rsidR="004B55A3" w:rsidRPr="00FA51FF">
        <w:rPr>
          <w:rFonts w:asciiTheme="majorHAnsi" w:hAnsiTheme="majorHAnsi" w:cs="Helvetica"/>
          <w:lang w:val="en-US"/>
        </w:rPr>
        <w:t>15-minute</w:t>
      </w:r>
      <w:r w:rsidRPr="00FA51FF">
        <w:rPr>
          <w:rFonts w:asciiTheme="majorHAnsi" w:hAnsiTheme="majorHAnsi" w:cs="Helvetica"/>
          <w:lang w:val="en-US"/>
        </w:rPr>
        <w:t xml:space="preserve"> presentation. </w:t>
      </w:r>
      <w:r w:rsidR="00FF3F0D">
        <w:rPr>
          <w:rFonts w:asciiTheme="majorHAnsi" w:hAnsiTheme="majorHAnsi" w:cs="Helvetica"/>
          <w:lang w:val="en-US"/>
        </w:rPr>
        <w:t xml:space="preserve"> </w:t>
      </w:r>
      <w:r w:rsidRPr="00FA51FF">
        <w:rPr>
          <w:rFonts w:asciiTheme="majorHAnsi" w:hAnsiTheme="majorHAnsi" w:cs="Helvetica"/>
          <w:lang w:val="en-US"/>
        </w:rPr>
        <w:t xml:space="preserve">It should be in English that is intelligible to others outside of your discipline. </w:t>
      </w:r>
      <w:r w:rsidR="00FF3F0D">
        <w:rPr>
          <w:rFonts w:asciiTheme="majorHAnsi" w:hAnsiTheme="majorHAnsi" w:cs="Helvetica"/>
          <w:lang w:val="en-US"/>
        </w:rPr>
        <w:t xml:space="preserve"> </w:t>
      </w:r>
      <w:r w:rsidRPr="00FA51FF">
        <w:rPr>
          <w:rFonts w:asciiTheme="majorHAnsi" w:hAnsiTheme="majorHAnsi" w:cs="Helvetica"/>
          <w:lang w:val="en-US"/>
        </w:rPr>
        <w:t xml:space="preserve">If you need to use subject-specific terminology then you need to provide definitions in the body of the text. </w:t>
      </w:r>
    </w:p>
    <w:p w14:paraId="440598FA" w14:textId="77777777" w:rsidR="002E3526" w:rsidRPr="00FA51FF" w:rsidRDefault="002E3526" w:rsidP="002E3526">
      <w:pPr>
        <w:widowControl w:val="0"/>
        <w:autoSpaceDE w:val="0"/>
        <w:autoSpaceDN w:val="0"/>
        <w:adjustRightInd w:val="0"/>
        <w:rPr>
          <w:rFonts w:asciiTheme="majorHAnsi" w:hAnsiTheme="majorHAnsi" w:cs="Helvetica"/>
          <w:lang w:val="en-US"/>
        </w:rPr>
      </w:pPr>
    </w:p>
    <w:p w14:paraId="1E6EEA3D" w14:textId="3E3AD37F" w:rsidR="00EE6DA7" w:rsidRDefault="002E3526" w:rsidP="00ED731F">
      <w:pPr>
        <w:widowControl w:val="0"/>
        <w:autoSpaceDE w:val="0"/>
        <w:autoSpaceDN w:val="0"/>
        <w:adjustRightInd w:val="0"/>
        <w:rPr>
          <w:rFonts w:asciiTheme="majorHAnsi" w:hAnsiTheme="majorHAnsi" w:cs="Helvetica"/>
          <w:lang w:val="en-US"/>
        </w:rPr>
      </w:pPr>
      <w:r w:rsidRPr="00FA51FF">
        <w:rPr>
          <w:rFonts w:asciiTheme="majorHAnsi" w:hAnsiTheme="majorHAnsi" w:cs="Helvetica"/>
          <w:lang w:val="en-US"/>
        </w:rPr>
        <w:t xml:space="preserve">The abstract </w:t>
      </w:r>
      <w:r w:rsidRPr="00FA51FF">
        <w:rPr>
          <w:rFonts w:asciiTheme="majorHAnsi" w:hAnsiTheme="majorHAnsi" w:cs="Helvetica"/>
          <w:i/>
          <w:iCs/>
          <w:lang w:val="en-US"/>
        </w:rPr>
        <w:t>must</w:t>
      </w:r>
      <w:r w:rsidRPr="00FA51FF">
        <w:rPr>
          <w:rFonts w:asciiTheme="majorHAnsi" w:hAnsiTheme="majorHAnsi" w:cs="Helvetica"/>
          <w:lang w:val="en-US"/>
        </w:rPr>
        <w:t xml:space="preserve"> address the theme of the conference: impact. </w:t>
      </w:r>
      <w:r w:rsidR="00FF3F0D">
        <w:rPr>
          <w:rFonts w:asciiTheme="majorHAnsi" w:hAnsiTheme="majorHAnsi" w:cs="Helvetica"/>
          <w:lang w:val="en-US"/>
        </w:rPr>
        <w:t xml:space="preserve"> </w:t>
      </w:r>
      <w:r w:rsidRPr="00FA51FF">
        <w:rPr>
          <w:rFonts w:asciiTheme="majorHAnsi" w:hAnsiTheme="majorHAnsi" w:cs="Helvetica"/>
          <w:lang w:val="en-US"/>
        </w:rPr>
        <w:t xml:space="preserve">To do this you will </w:t>
      </w:r>
      <w:r w:rsidR="00ED731F" w:rsidRPr="00FA51FF">
        <w:rPr>
          <w:rFonts w:asciiTheme="majorHAnsi" w:hAnsiTheme="majorHAnsi" w:cs="Helvetica"/>
          <w:lang w:val="en-US"/>
        </w:rPr>
        <w:t xml:space="preserve">probably </w:t>
      </w:r>
      <w:r w:rsidRPr="00FA51FF">
        <w:rPr>
          <w:rFonts w:asciiTheme="majorHAnsi" w:hAnsiTheme="majorHAnsi" w:cs="Helvetica"/>
          <w:lang w:val="en-US"/>
        </w:rPr>
        <w:t>need to briefly describe the aims of your res</w:t>
      </w:r>
      <w:r w:rsidR="00CF2CD9">
        <w:rPr>
          <w:rFonts w:asciiTheme="majorHAnsi" w:hAnsiTheme="majorHAnsi" w:cs="Helvetica"/>
          <w:lang w:val="en-US"/>
        </w:rPr>
        <w:t>earch</w:t>
      </w:r>
      <w:r w:rsidR="00EE6DA7">
        <w:rPr>
          <w:rFonts w:asciiTheme="majorHAnsi" w:hAnsiTheme="majorHAnsi" w:cs="Helvetica"/>
          <w:lang w:val="en-US"/>
        </w:rPr>
        <w:t xml:space="preserve"> and its context</w:t>
      </w:r>
      <w:r w:rsidR="00CF2CD9">
        <w:rPr>
          <w:rFonts w:asciiTheme="majorHAnsi" w:hAnsiTheme="majorHAnsi" w:cs="Helvetica"/>
          <w:lang w:val="en-US"/>
        </w:rPr>
        <w:t>, then move on to explore</w:t>
      </w:r>
      <w:r w:rsidRPr="00FA51FF">
        <w:rPr>
          <w:rFonts w:asciiTheme="majorHAnsi" w:hAnsiTheme="majorHAnsi" w:cs="Helvetica"/>
          <w:lang w:val="en-US"/>
        </w:rPr>
        <w:t xml:space="preserve"> how you </w:t>
      </w:r>
      <w:r w:rsidR="00ED731F" w:rsidRPr="00FA51FF">
        <w:rPr>
          <w:rFonts w:asciiTheme="majorHAnsi" w:hAnsiTheme="majorHAnsi" w:cs="Helvetica"/>
          <w:lang w:val="en-US"/>
        </w:rPr>
        <w:t xml:space="preserve">consider the likely or actual impact of your research.  </w:t>
      </w:r>
    </w:p>
    <w:p w14:paraId="10BE9265" w14:textId="77777777" w:rsidR="00EE6DA7" w:rsidRDefault="00EE6DA7" w:rsidP="00ED731F">
      <w:pPr>
        <w:widowControl w:val="0"/>
        <w:autoSpaceDE w:val="0"/>
        <w:autoSpaceDN w:val="0"/>
        <w:adjustRightInd w:val="0"/>
        <w:rPr>
          <w:rFonts w:asciiTheme="majorHAnsi" w:hAnsiTheme="majorHAnsi" w:cs="Helvetica"/>
          <w:lang w:val="en-US"/>
        </w:rPr>
      </w:pPr>
    </w:p>
    <w:p w14:paraId="2F3382F2" w14:textId="5C52F84D" w:rsidR="00ED731F" w:rsidRDefault="00ED731F" w:rsidP="00ED731F">
      <w:pPr>
        <w:widowControl w:val="0"/>
        <w:autoSpaceDE w:val="0"/>
        <w:autoSpaceDN w:val="0"/>
        <w:adjustRightInd w:val="0"/>
        <w:rPr>
          <w:rFonts w:asciiTheme="majorHAnsi" w:hAnsiTheme="majorHAnsi" w:cs="Helvetica"/>
          <w:lang w:val="en-US"/>
        </w:rPr>
      </w:pPr>
      <w:r w:rsidRPr="00FA51FF">
        <w:rPr>
          <w:rFonts w:asciiTheme="majorHAnsi" w:hAnsiTheme="majorHAnsi" w:cs="Helvetica"/>
          <w:lang w:val="en-US"/>
        </w:rPr>
        <w:t>To do this you might want to discuss</w:t>
      </w:r>
      <w:r w:rsidR="00EE6DA7">
        <w:rPr>
          <w:rFonts w:asciiTheme="majorHAnsi" w:hAnsiTheme="majorHAnsi" w:cs="Helvetica"/>
          <w:lang w:val="en-US"/>
        </w:rPr>
        <w:t>:</w:t>
      </w:r>
    </w:p>
    <w:p w14:paraId="7A02E688" w14:textId="77777777" w:rsidR="00EE6DA7" w:rsidRPr="00FA51FF" w:rsidRDefault="00EE6DA7" w:rsidP="00ED731F">
      <w:pPr>
        <w:widowControl w:val="0"/>
        <w:autoSpaceDE w:val="0"/>
        <w:autoSpaceDN w:val="0"/>
        <w:adjustRightInd w:val="0"/>
        <w:rPr>
          <w:rFonts w:asciiTheme="majorHAnsi" w:hAnsiTheme="majorHAnsi" w:cs="Helvetica"/>
          <w:lang w:val="en-US"/>
        </w:rPr>
      </w:pPr>
    </w:p>
    <w:p w14:paraId="65BA8A4F" w14:textId="296C8B36" w:rsidR="00ED731F" w:rsidRDefault="00ED731F" w:rsidP="00887027">
      <w:pPr>
        <w:pStyle w:val="ListParagraph"/>
        <w:widowControl w:val="0"/>
        <w:numPr>
          <w:ilvl w:val="0"/>
          <w:numId w:val="3"/>
        </w:numPr>
        <w:autoSpaceDE w:val="0"/>
        <w:autoSpaceDN w:val="0"/>
        <w:adjustRightInd w:val="0"/>
        <w:ind w:left="540" w:hanging="540"/>
        <w:rPr>
          <w:rFonts w:asciiTheme="majorHAnsi" w:hAnsiTheme="majorHAnsi" w:cs="Helvetica"/>
          <w:lang w:val="en-US"/>
        </w:rPr>
      </w:pPr>
      <w:r w:rsidRPr="00FA51FF">
        <w:rPr>
          <w:rFonts w:asciiTheme="majorHAnsi" w:hAnsiTheme="majorHAnsi" w:cs="Helvetica"/>
          <w:lang w:val="en-US"/>
        </w:rPr>
        <w:t>How you are conceiving</w:t>
      </w:r>
      <w:r w:rsidR="00EE6DA7">
        <w:rPr>
          <w:rFonts w:asciiTheme="majorHAnsi" w:hAnsiTheme="majorHAnsi" w:cs="Helvetica"/>
          <w:lang w:val="en-US"/>
        </w:rPr>
        <w:t xml:space="preserve"> the ‘beneficiaries’ and how might the</w:t>
      </w:r>
      <w:r w:rsidRPr="00FA51FF">
        <w:rPr>
          <w:rFonts w:asciiTheme="majorHAnsi" w:hAnsiTheme="majorHAnsi" w:cs="Helvetica"/>
          <w:lang w:val="en-US"/>
        </w:rPr>
        <w:t xml:space="preserve"> work impact upon them?</w:t>
      </w:r>
    </w:p>
    <w:p w14:paraId="2C724639" w14:textId="36FCB3AD" w:rsidR="00FA51FF" w:rsidRDefault="00FA51FF" w:rsidP="00887027">
      <w:pPr>
        <w:pStyle w:val="ListParagraph"/>
        <w:widowControl w:val="0"/>
        <w:numPr>
          <w:ilvl w:val="0"/>
          <w:numId w:val="3"/>
        </w:numPr>
        <w:autoSpaceDE w:val="0"/>
        <w:autoSpaceDN w:val="0"/>
        <w:adjustRightInd w:val="0"/>
        <w:ind w:left="540" w:hanging="540"/>
        <w:rPr>
          <w:rFonts w:asciiTheme="majorHAnsi" w:hAnsiTheme="majorHAnsi" w:cs="Helvetica"/>
          <w:lang w:val="en-US"/>
        </w:rPr>
      </w:pPr>
      <w:r>
        <w:rPr>
          <w:rFonts w:asciiTheme="majorHAnsi" w:hAnsiTheme="majorHAnsi" w:cs="Helvetica"/>
          <w:lang w:val="en-US"/>
        </w:rPr>
        <w:t>What do you want to change?</w:t>
      </w:r>
    </w:p>
    <w:p w14:paraId="1785CBD1" w14:textId="565E9094" w:rsidR="00FA51FF" w:rsidRDefault="00FA51FF" w:rsidP="00887027">
      <w:pPr>
        <w:pStyle w:val="ListParagraph"/>
        <w:widowControl w:val="0"/>
        <w:numPr>
          <w:ilvl w:val="0"/>
          <w:numId w:val="3"/>
        </w:numPr>
        <w:autoSpaceDE w:val="0"/>
        <w:autoSpaceDN w:val="0"/>
        <w:adjustRightInd w:val="0"/>
        <w:ind w:left="540" w:hanging="540"/>
        <w:rPr>
          <w:rFonts w:asciiTheme="majorHAnsi" w:hAnsiTheme="majorHAnsi" w:cs="Helvetica"/>
          <w:lang w:val="en-US"/>
        </w:rPr>
      </w:pPr>
      <w:r>
        <w:rPr>
          <w:rFonts w:asciiTheme="majorHAnsi" w:hAnsiTheme="majorHAnsi" w:cs="Helvetica"/>
          <w:lang w:val="en-US"/>
        </w:rPr>
        <w:t>What impact might your work already have had and how can you identify this?</w:t>
      </w:r>
    </w:p>
    <w:p w14:paraId="129E1A2B" w14:textId="1B6EA9DD" w:rsidR="00FA51FF" w:rsidRPr="00FA51FF" w:rsidRDefault="00FA51FF" w:rsidP="00887027">
      <w:pPr>
        <w:pStyle w:val="ListParagraph"/>
        <w:widowControl w:val="0"/>
        <w:numPr>
          <w:ilvl w:val="0"/>
          <w:numId w:val="3"/>
        </w:numPr>
        <w:autoSpaceDE w:val="0"/>
        <w:autoSpaceDN w:val="0"/>
        <w:adjustRightInd w:val="0"/>
        <w:ind w:left="540" w:hanging="540"/>
        <w:rPr>
          <w:rFonts w:asciiTheme="majorHAnsi" w:hAnsiTheme="majorHAnsi" w:cs="Helvetica"/>
          <w:lang w:val="en-US"/>
        </w:rPr>
      </w:pPr>
      <w:r>
        <w:rPr>
          <w:rFonts w:asciiTheme="majorHAnsi" w:hAnsiTheme="majorHAnsi" w:cs="Helvetica"/>
          <w:lang w:val="en-US"/>
        </w:rPr>
        <w:t xml:space="preserve">Is there a relationship between academic publishing- conferences, journals </w:t>
      </w:r>
      <w:proofErr w:type="spellStart"/>
      <w:r w:rsidR="00750A5E">
        <w:rPr>
          <w:rFonts w:asciiTheme="majorHAnsi" w:hAnsiTheme="majorHAnsi" w:cs="Helvetica"/>
          <w:lang w:val="en-US"/>
        </w:rPr>
        <w:t>etc</w:t>
      </w:r>
      <w:proofErr w:type="spellEnd"/>
      <w:r>
        <w:rPr>
          <w:rFonts w:asciiTheme="majorHAnsi" w:hAnsiTheme="majorHAnsi" w:cs="Helvetica"/>
          <w:lang w:val="en-US"/>
        </w:rPr>
        <w:t>, and social and economic impact?</w:t>
      </w:r>
    </w:p>
    <w:p w14:paraId="6F54883F" w14:textId="18FBCD2E" w:rsidR="00ED731F" w:rsidRPr="00FA51FF" w:rsidRDefault="00ED731F" w:rsidP="00887027">
      <w:pPr>
        <w:pStyle w:val="ListParagraph"/>
        <w:widowControl w:val="0"/>
        <w:numPr>
          <w:ilvl w:val="0"/>
          <w:numId w:val="3"/>
        </w:numPr>
        <w:autoSpaceDE w:val="0"/>
        <w:autoSpaceDN w:val="0"/>
        <w:adjustRightInd w:val="0"/>
        <w:ind w:left="540" w:hanging="540"/>
        <w:rPr>
          <w:rFonts w:asciiTheme="majorHAnsi" w:hAnsiTheme="majorHAnsi" w:cs="Helvetica"/>
          <w:lang w:val="en-US"/>
        </w:rPr>
      </w:pPr>
      <w:r w:rsidRPr="00FA51FF">
        <w:rPr>
          <w:rFonts w:asciiTheme="majorHAnsi" w:hAnsiTheme="majorHAnsi" w:cs="Helvetica"/>
          <w:lang w:val="en-US"/>
        </w:rPr>
        <w:t>What affect might you want your work to have, and what strategy could you devise to make sure it achieves this impact?</w:t>
      </w:r>
    </w:p>
    <w:p w14:paraId="609D53F8" w14:textId="44D6464E" w:rsidR="00FA51FF" w:rsidRDefault="00FA51FF" w:rsidP="00887027">
      <w:pPr>
        <w:pStyle w:val="ListParagraph"/>
        <w:widowControl w:val="0"/>
        <w:numPr>
          <w:ilvl w:val="0"/>
          <w:numId w:val="3"/>
        </w:numPr>
        <w:autoSpaceDE w:val="0"/>
        <w:autoSpaceDN w:val="0"/>
        <w:adjustRightInd w:val="0"/>
        <w:ind w:left="540" w:hanging="540"/>
        <w:rPr>
          <w:rFonts w:asciiTheme="majorHAnsi" w:hAnsiTheme="majorHAnsi" w:cs="Helvetica"/>
          <w:lang w:val="en-US"/>
        </w:rPr>
      </w:pPr>
      <w:r w:rsidRPr="00FA51FF">
        <w:rPr>
          <w:rFonts w:asciiTheme="majorHAnsi" w:hAnsiTheme="majorHAnsi" w:cs="Helvetica"/>
          <w:lang w:val="en-US"/>
        </w:rPr>
        <w:t>What strategies have other researchers used to generate impact for their work and how might you draw on these?</w:t>
      </w:r>
    </w:p>
    <w:p w14:paraId="7BB92F45" w14:textId="04BDAF0F" w:rsidR="00145FC6" w:rsidRDefault="00FA51FF" w:rsidP="00887027">
      <w:pPr>
        <w:pStyle w:val="ListParagraph"/>
        <w:widowControl w:val="0"/>
        <w:numPr>
          <w:ilvl w:val="0"/>
          <w:numId w:val="3"/>
        </w:numPr>
        <w:autoSpaceDE w:val="0"/>
        <w:autoSpaceDN w:val="0"/>
        <w:adjustRightInd w:val="0"/>
        <w:ind w:left="540" w:hanging="540"/>
        <w:rPr>
          <w:rFonts w:asciiTheme="majorHAnsi" w:hAnsiTheme="majorHAnsi" w:cs="Helvetica"/>
          <w:lang w:val="en-US"/>
        </w:rPr>
      </w:pPr>
      <w:r>
        <w:rPr>
          <w:rFonts w:asciiTheme="majorHAnsi" w:hAnsiTheme="majorHAnsi" w:cs="Helvetica"/>
          <w:lang w:val="en-US"/>
        </w:rPr>
        <w:t>How might technology and social media be used to generate or understand impact?</w:t>
      </w:r>
    </w:p>
    <w:p w14:paraId="6F41155E" w14:textId="4F2598EF" w:rsidR="002D7BD9" w:rsidRDefault="002D7BD9" w:rsidP="00887027">
      <w:pPr>
        <w:pStyle w:val="ListParagraph"/>
        <w:widowControl w:val="0"/>
        <w:numPr>
          <w:ilvl w:val="0"/>
          <w:numId w:val="3"/>
        </w:numPr>
        <w:autoSpaceDE w:val="0"/>
        <w:autoSpaceDN w:val="0"/>
        <w:adjustRightInd w:val="0"/>
        <w:ind w:left="540" w:hanging="540"/>
        <w:rPr>
          <w:rFonts w:asciiTheme="majorHAnsi" w:hAnsiTheme="majorHAnsi" w:cs="Helvetica"/>
          <w:lang w:val="en-US"/>
        </w:rPr>
      </w:pPr>
      <w:r>
        <w:rPr>
          <w:rFonts w:asciiTheme="majorHAnsi" w:hAnsiTheme="majorHAnsi" w:cs="Helvetica"/>
          <w:lang w:val="en-US"/>
        </w:rPr>
        <w:t xml:space="preserve">What are the different types of evidence of impact and might some be </w:t>
      </w:r>
      <w:r w:rsidR="00750A5E">
        <w:rPr>
          <w:rFonts w:asciiTheme="majorHAnsi" w:hAnsiTheme="majorHAnsi" w:cs="Helvetica"/>
          <w:lang w:val="en-US"/>
        </w:rPr>
        <w:t>considered ‘better’ than others?</w:t>
      </w:r>
    </w:p>
    <w:p w14:paraId="7D4F4B8A" w14:textId="77777777" w:rsidR="00750A5E" w:rsidRDefault="00750A5E" w:rsidP="00887027">
      <w:pPr>
        <w:pStyle w:val="ListParagraph"/>
        <w:widowControl w:val="0"/>
        <w:numPr>
          <w:ilvl w:val="0"/>
          <w:numId w:val="3"/>
        </w:numPr>
        <w:autoSpaceDE w:val="0"/>
        <w:autoSpaceDN w:val="0"/>
        <w:adjustRightInd w:val="0"/>
        <w:ind w:left="540" w:hanging="540"/>
        <w:rPr>
          <w:rFonts w:asciiTheme="majorHAnsi" w:hAnsiTheme="majorHAnsi" w:cs="Helvetica"/>
          <w:lang w:val="en-US"/>
        </w:rPr>
      </w:pPr>
      <w:r>
        <w:rPr>
          <w:rFonts w:asciiTheme="majorHAnsi" w:hAnsiTheme="majorHAnsi" w:cs="Helvetica"/>
          <w:lang w:val="en-US"/>
        </w:rPr>
        <w:t xml:space="preserve">How might we understand the difference between user engagement and public engagement? </w:t>
      </w:r>
    </w:p>
    <w:p w14:paraId="7E018BDE" w14:textId="4689DA9A" w:rsidR="00750A5E" w:rsidRPr="00750A5E" w:rsidRDefault="00750A5E" w:rsidP="00887027">
      <w:pPr>
        <w:pStyle w:val="ListParagraph"/>
        <w:widowControl w:val="0"/>
        <w:numPr>
          <w:ilvl w:val="0"/>
          <w:numId w:val="3"/>
        </w:numPr>
        <w:autoSpaceDE w:val="0"/>
        <w:autoSpaceDN w:val="0"/>
        <w:adjustRightInd w:val="0"/>
        <w:ind w:left="540" w:hanging="540"/>
        <w:rPr>
          <w:rFonts w:asciiTheme="majorHAnsi" w:hAnsiTheme="majorHAnsi" w:cs="Helvetica"/>
          <w:lang w:val="en-US"/>
        </w:rPr>
      </w:pPr>
      <w:r>
        <w:rPr>
          <w:rFonts w:asciiTheme="majorHAnsi" w:hAnsiTheme="majorHAnsi" w:cs="Helvetica"/>
          <w:lang w:val="en-US"/>
        </w:rPr>
        <w:t>Have you considered the different forms of audiences for your findings- citizens and professionals?</w:t>
      </w:r>
    </w:p>
    <w:p w14:paraId="57A41E0F" w14:textId="014280D1" w:rsidR="002E3526" w:rsidRPr="00FA51FF" w:rsidRDefault="00ED731F" w:rsidP="00887027">
      <w:pPr>
        <w:pStyle w:val="ListParagraph"/>
        <w:widowControl w:val="0"/>
        <w:numPr>
          <w:ilvl w:val="0"/>
          <w:numId w:val="3"/>
        </w:numPr>
        <w:autoSpaceDE w:val="0"/>
        <w:autoSpaceDN w:val="0"/>
        <w:adjustRightInd w:val="0"/>
        <w:ind w:left="540" w:hanging="540"/>
        <w:rPr>
          <w:rFonts w:asciiTheme="majorHAnsi" w:hAnsiTheme="majorHAnsi" w:cs="Times"/>
          <w:lang w:val="en-US"/>
        </w:rPr>
      </w:pPr>
      <w:r w:rsidRPr="00FA51FF">
        <w:rPr>
          <w:rFonts w:asciiTheme="majorHAnsi" w:hAnsiTheme="majorHAnsi" w:cs="Helvetica"/>
          <w:lang w:val="en-US"/>
        </w:rPr>
        <w:t>Offering new ways to understand or challenge notions of impact</w:t>
      </w:r>
      <w:bookmarkStart w:id="0" w:name="_GoBack"/>
    </w:p>
    <w:bookmarkEnd w:id="0"/>
    <w:p w14:paraId="0A3CA4AF" w14:textId="77777777" w:rsidR="002E3526" w:rsidRDefault="002E3526" w:rsidP="002E3526">
      <w:pPr>
        <w:widowControl w:val="0"/>
        <w:autoSpaceDE w:val="0"/>
        <w:autoSpaceDN w:val="0"/>
        <w:adjustRightInd w:val="0"/>
        <w:rPr>
          <w:rFonts w:asciiTheme="majorHAnsi" w:hAnsiTheme="majorHAnsi" w:cs="Times"/>
          <w:lang w:val="en-US"/>
        </w:rPr>
      </w:pPr>
    </w:p>
    <w:p w14:paraId="53867D9A" w14:textId="71D079EA" w:rsidR="002E3526" w:rsidRPr="00EE6DA7" w:rsidRDefault="00EE6DA7" w:rsidP="002E3526">
      <w:pPr>
        <w:widowControl w:val="0"/>
        <w:autoSpaceDE w:val="0"/>
        <w:autoSpaceDN w:val="0"/>
        <w:adjustRightInd w:val="0"/>
        <w:rPr>
          <w:rFonts w:asciiTheme="majorHAnsi" w:hAnsiTheme="majorHAnsi" w:cs="Times"/>
          <w:lang w:val="en-US"/>
        </w:rPr>
      </w:pPr>
      <w:r>
        <w:rPr>
          <w:rFonts w:asciiTheme="majorHAnsi" w:hAnsiTheme="majorHAnsi" w:cs="Times"/>
          <w:lang w:val="en-US"/>
        </w:rPr>
        <w:t>To help you write your abstract and think</w:t>
      </w:r>
      <w:r w:rsidR="00E33397">
        <w:rPr>
          <w:rFonts w:asciiTheme="majorHAnsi" w:hAnsiTheme="majorHAnsi" w:cs="Times"/>
          <w:lang w:val="en-US"/>
        </w:rPr>
        <w:t xml:space="preserve"> about your presentation we are offering two</w:t>
      </w:r>
      <w:r>
        <w:rPr>
          <w:rFonts w:asciiTheme="majorHAnsi" w:hAnsiTheme="majorHAnsi" w:cs="Times"/>
          <w:lang w:val="en-US"/>
        </w:rPr>
        <w:t xml:space="preserve"> </w:t>
      </w:r>
      <w:r w:rsidR="002E3526" w:rsidRPr="00FA51FF">
        <w:rPr>
          <w:rFonts w:asciiTheme="majorHAnsi" w:hAnsiTheme="majorHAnsi" w:cs="Helvetica"/>
          <w:lang w:val="en-US"/>
        </w:rPr>
        <w:t>scheduled t</w:t>
      </w:r>
      <w:r>
        <w:rPr>
          <w:rFonts w:asciiTheme="majorHAnsi" w:hAnsiTheme="majorHAnsi" w:cs="Helvetica"/>
          <w:lang w:val="en-US"/>
        </w:rPr>
        <w:t>raining session</w:t>
      </w:r>
      <w:r w:rsidR="00E33397">
        <w:rPr>
          <w:rFonts w:asciiTheme="majorHAnsi" w:hAnsiTheme="majorHAnsi" w:cs="Helvetica"/>
          <w:lang w:val="en-US"/>
        </w:rPr>
        <w:t xml:space="preserve">s. </w:t>
      </w:r>
      <w:r w:rsidR="00FF3F0D">
        <w:rPr>
          <w:rFonts w:asciiTheme="majorHAnsi" w:hAnsiTheme="majorHAnsi" w:cs="Helvetica"/>
          <w:lang w:val="en-US"/>
        </w:rPr>
        <w:t xml:space="preserve"> </w:t>
      </w:r>
      <w:proofErr w:type="gramStart"/>
      <w:r w:rsidR="00E33397">
        <w:rPr>
          <w:rFonts w:asciiTheme="majorHAnsi" w:hAnsiTheme="majorHAnsi" w:cs="Helvetica"/>
          <w:lang w:val="en-US"/>
        </w:rPr>
        <w:t xml:space="preserve">One on Impact and abstracts on </w:t>
      </w:r>
      <w:r>
        <w:rPr>
          <w:rFonts w:asciiTheme="majorHAnsi" w:hAnsiTheme="majorHAnsi" w:cs="Helvetica"/>
          <w:lang w:val="en-US"/>
        </w:rPr>
        <w:t>March 15</w:t>
      </w:r>
      <w:r w:rsidRPr="00EE6DA7">
        <w:rPr>
          <w:rFonts w:asciiTheme="majorHAnsi" w:hAnsiTheme="majorHAnsi" w:cs="Helvetica"/>
          <w:vertAlign w:val="superscript"/>
          <w:lang w:val="en-US"/>
        </w:rPr>
        <w:t>th</w:t>
      </w:r>
      <w:r w:rsidR="00E33397">
        <w:rPr>
          <w:rFonts w:asciiTheme="majorHAnsi" w:hAnsiTheme="majorHAnsi" w:cs="Helvetica"/>
          <w:lang w:val="en-US"/>
        </w:rPr>
        <w:t xml:space="preserve"> and another on confident presenting skills on April 11</w:t>
      </w:r>
      <w:r w:rsidR="00E33397" w:rsidRPr="00E33397">
        <w:rPr>
          <w:rFonts w:asciiTheme="majorHAnsi" w:hAnsiTheme="majorHAnsi" w:cs="Helvetica"/>
          <w:vertAlign w:val="superscript"/>
          <w:lang w:val="en-US"/>
        </w:rPr>
        <w:t>th</w:t>
      </w:r>
      <w:r w:rsidR="00E33397">
        <w:rPr>
          <w:rFonts w:asciiTheme="majorHAnsi" w:hAnsiTheme="majorHAnsi" w:cs="Helvetica"/>
          <w:lang w:val="en-US"/>
        </w:rPr>
        <w:t>.</w:t>
      </w:r>
      <w:proofErr w:type="gramEnd"/>
      <w:r w:rsidR="00E33397">
        <w:rPr>
          <w:rFonts w:asciiTheme="majorHAnsi" w:hAnsiTheme="majorHAnsi" w:cs="Helvetica"/>
          <w:lang w:val="en-US"/>
        </w:rPr>
        <w:t xml:space="preserve"> </w:t>
      </w:r>
      <w:r w:rsidR="006C2544">
        <w:rPr>
          <w:rFonts w:asciiTheme="majorHAnsi" w:hAnsiTheme="majorHAnsi" w:cs="Helvetica"/>
          <w:lang w:val="en-US"/>
        </w:rPr>
        <w:t xml:space="preserve"> </w:t>
      </w:r>
      <w:r w:rsidR="00E33397">
        <w:rPr>
          <w:rFonts w:asciiTheme="majorHAnsi" w:hAnsiTheme="majorHAnsi" w:cs="Helvetica"/>
          <w:lang w:val="en-US"/>
        </w:rPr>
        <w:t>See below for more details.</w:t>
      </w:r>
    </w:p>
    <w:p w14:paraId="698D6757" w14:textId="77777777" w:rsidR="002E3526" w:rsidRPr="00FA51FF" w:rsidRDefault="002E3526" w:rsidP="002E3526">
      <w:pPr>
        <w:widowControl w:val="0"/>
        <w:autoSpaceDE w:val="0"/>
        <w:autoSpaceDN w:val="0"/>
        <w:adjustRightInd w:val="0"/>
        <w:rPr>
          <w:rFonts w:asciiTheme="majorHAnsi" w:hAnsiTheme="majorHAnsi" w:cs="Helvetica"/>
          <w:lang w:val="en-US"/>
        </w:rPr>
      </w:pPr>
    </w:p>
    <w:p w14:paraId="6EA07F86" w14:textId="26ED8737" w:rsidR="002E3526" w:rsidRPr="002E3526" w:rsidRDefault="002E3526" w:rsidP="00D92ABB">
      <w:pPr>
        <w:widowControl w:val="0"/>
        <w:autoSpaceDE w:val="0"/>
        <w:autoSpaceDN w:val="0"/>
        <w:adjustRightInd w:val="0"/>
        <w:rPr>
          <w:rFonts w:asciiTheme="majorHAnsi" w:hAnsiTheme="majorHAnsi" w:cs="Times"/>
          <w:lang w:val="en-US"/>
        </w:rPr>
      </w:pPr>
      <w:r w:rsidRPr="00FA51FF">
        <w:rPr>
          <w:rFonts w:asciiTheme="majorHAnsi" w:hAnsiTheme="majorHAnsi" w:cs="Helvetica"/>
          <w:lang w:val="en-US"/>
        </w:rPr>
        <w:t xml:space="preserve">We intend that ALL abstracts proposed will be accepted, so begin to prepare your presentation as soon as your abstract is submitted. </w:t>
      </w:r>
      <w:r w:rsidR="00FF3F0D">
        <w:rPr>
          <w:rFonts w:asciiTheme="majorHAnsi" w:hAnsiTheme="majorHAnsi" w:cs="Helvetica"/>
          <w:lang w:val="en-US"/>
        </w:rPr>
        <w:t xml:space="preserve"> </w:t>
      </w:r>
      <w:r w:rsidRPr="00FA51FF">
        <w:rPr>
          <w:rFonts w:asciiTheme="majorHAnsi" w:hAnsiTheme="majorHAnsi" w:cs="Helvetica"/>
          <w:lang w:val="en-US"/>
        </w:rPr>
        <w:t xml:space="preserve">We may also send feedback and ask for the abstract to be rewritten or corrected so it is of professional conference standard. </w:t>
      </w:r>
      <w:r w:rsidR="00FF3F0D">
        <w:rPr>
          <w:rFonts w:asciiTheme="majorHAnsi" w:hAnsiTheme="majorHAnsi" w:cs="Helvetica"/>
          <w:lang w:val="en-US"/>
        </w:rPr>
        <w:t xml:space="preserve"> </w:t>
      </w:r>
      <w:r w:rsidRPr="00FA51FF">
        <w:rPr>
          <w:rFonts w:asciiTheme="majorHAnsi" w:hAnsiTheme="majorHAnsi" w:cs="Helvetica"/>
          <w:lang w:val="en-US"/>
        </w:rPr>
        <w:t xml:space="preserve">If this is the case for you, please discuss </w:t>
      </w:r>
      <w:r w:rsidR="00EE6DA7">
        <w:rPr>
          <w:rFonts w:asciiTheme="majorHAnsi" w:hAnsiTheme="majorHAnsi" w:cs="Helvetica"/>
          <w:lang w:val="en-US"/>
        </w:rPr>
        <w:t xml:space="preserve">your abstract </w:t>
      </w:r>
      <w:r w:rsidRPr="00FA51FF">
        <w:rPr>
          <w:rFonts w:asciiTheme="majorHAnsi" w:hAnsiTheme="majorHAnsi" w:cs="Helvetica"/>
          <w:lang w:val="en-US"/>
        </w:rPr>
        <w:t>with a member of your supervision team and use it as the basis of a supervision session.</w:t>
      </w:r>
    </w:p>
    <w:p w14:paraId="649645C3" w14:textId="77777777" w:rsidR="002E3526" w:rsidRDefault="002E3526" w:rsidP="002E3526">
      <w:pPr>
        <w:widowControl w:val="0"/>
        <w:autoSpaceDE w:val="0"/>
        <w:autoSpaceDN w:val="0"/>
        <w:adjustRightInd w:val="0"/>
        <w:rPr>
          <w:rFonts w:asciiTheme="majorHAnsi" w:hAnsiTheme="majorHAnsi" w:cs="Helvetica"/>
          <w:b/>
          <w:lang w:val="en-US"/>
        </w:rPr>
      </w:pPr>
    </w:p>
    <w:p w14:paraId="7922B428" w14:textId="23124B85" w:rsidR="002E3526" w:rsidRPr="00991C54" w:rsidRDefault="00FA51FF" w:rsidP="002E3526">
      <w:pPr>
        <w:widowControl w:val="0"/>
        <w:autoSpaceDE w:val="0"/>
        <w:autoSpaceDN w:val="0"/>
        <w:adjustRightInd w:val="0"/>
        <w:rPr>
          <w:rFonts w:asciiTheme="majorHAnsi" w:hAnsiTheme="majorHAnsi" w:cs="Helvetica"/>
          <w:b/>
          <w:color w:val="3366FF"/>
          <w:sz w:val="32"/>
          <w:szCs w:val="32"/>
          <w:lang w:val="en-US"/>
        </w:rPr>
      </w:pPr>
      <w:r w:rsidRPr="00991C54">
        <w:rPr>
          <w:rFonts w:asciiTheme="majorHAnsi" w:hAnsiTheme="majorHAnsi" w:cs="Helvetica"/>
          <w:b/>
          <w:color w:val="3366FF"/>
          <w:sz w:val="32"/>
          <w:szCs w:val="32"/>
          <w:lang w:val="en-US"/>
        </w:rPr>
        <w:t xml:space="preserve">3. </w:t>
      </w:r>
      <w:r w:rsidR="002E3526" w:rsidRPr="00991C54">
        <w:rPr>
          <w:rFonts w:asciiTheme="majorHAnsi" w:hAnsiTheme="majorHAnsi" w:cs="Helvetica"/>
          <w:b/>
          <w:color w:val="3366FF"/>
          <w:sz w:val="32"/>
          <w:szCs w:val="32"/>
          <w:lang w:val="en-US"/>
        </w:rPr>
        <w:t>IMPACT 2018 Training Session</w:t>
      </w:r>
      <w:r w:rsidR="00D12720" w:rsidRPr="00991C54">
        <w:rPr>
          <w:rFonts w:asciiTheme="majorHAnsi" w:hAnsiTheme="majorHAnsi" w:cs="Helvetica"/>
          <w:b/>
          <w:color w:val="3366FF"/>
          <w:sz w:val="32"/>
          <w:szCs w:val="32"/>
          <w:lang w:val="en-US"/>
        </w:rPr>
        <w:t>s</w:t>
      </w:r>
    </w:p>
    <w:p w14:paraId="65B9C6F3" w14:textId="77777777" w:rsidR="00D12720" w:rsidRPr="002E3526" w:rsidRDefault="00D12720" w:rsidP="002E3526">
      <w:pPr>
        <w:widowControl w:val="0"/>
        <w:autoSpaceDE w:val="0"/>
        <w:autoSpaceDN w:val="0"/>
        <w:adjustRightInd w:val="0"/>
        <w:rPr>
          <w:rFonts w:asciiTheme="majorHAnsi" w:hAnsiTheme="majorHAnsi" w:cs="Helvetica"/>
          <w:b/>
          <w:lang w:val="en-US"/>
        </w:rPr>
      </w:pPr>
    </w:p>
    <w:p w14:paraId="480044C9" w14:textId="26FEDCA8" w:rsidR="00991C54" w:rsidRPr="002E3526" w:rsidRDefault="00991C54" w:rsidP="00991C54">
      <w:pPr>
        <w:widowControl w:val="0"/>
        <w:autoSpaceDE w:val="0"/>
        <w:autoSpaceDN w:val="0"/>
        <w:adjustRightInd w:val="0"/>
        <w:rPr>
          <w:rFonts w:asciiTheme="majorHAnsi" w:hAnsiTheme="majorHAnsi" w:cs="Helvetica"/>
          <w:b/>
          <w:lang w:val="en-US"/>
        </w:rPr>
      </w:pPr>
      <w:r w:rsidRPr="00991C54">
        <w:rPr>
          <w:rFonts w:asciiTheme="majorHAnsi" w:hAnsiTheme="majorHAnsi" w:cs="Helvetica"/>
          <w:b/>
          <w:lang w:val="en-US"/>
        </w:rPr>
        <w:t>IMPACT training</w:t>
      </w:r>
      <w:r>
        <w:rPr>
          <w:rFonts w:asciiTheme="majorHAnsi" w:hAnsiTheme="majorHAnsi" w:cs="Helvetica"/>
          <w:b/>
          <w:lang w:val="en-US"/>
        </w:rPr>
        <w:t xml:space="preserve">: </w:t>
      </w:r>
      <w:r w:rsidRPr="002E3526">
        <w:rPr>
          <w:rFonts w:asciiTheme="majorHAnsi" w:hAnsiTheme="majorHAnsi" w:cs="Helvetica"/>
          <w:b/>
          <w:lang w:val="en-US"/>
        </w:rPr>
        <w:t>Wednesday 15</w:t>
      </w:r>
      <w:r w:rsidRPr="002E3526">
        <w:rPr>
          <w:rFonts w:asciiTheme="majorHAnsi" w:hAnsiTheme="majorHAnsi" w:cs="Helvetica"/>
          <w:b/>
          <w:vertAlign w:val="superscript"/>
          <w:lang w:val="en-US"/>
        </w:rPr>
        <w:t>th</w:t>
      </w:r>
      <w:r>
        <w:rPr>
          <w:rFonts w:asciiTheme="majorHAnsi" w:hAnsiTheme="majorHAnsi" w:cs="Helvetica"/>
          <w:b/>
          <w:lang w:val="en-US"/>
        </w:rPr>
        <w:t xml:space="preserve"> March, 9-11</w:t>
      </w:r>
      <w:r w:rsidRPr="002E3526">
        <w:rPr>
          <w:rFonts w:asciiTheme="majorHAnsi" w:hAnsiTheme="majorHAnsi" w:cs="Helvetica"/>
          <w:b/>
          <w:lang w:val="en-US"/>
        </w:rPr>
        <w:t>, Ca</w:t>
      </w:r>
      <w:r>
        <w:rPr>
          <w:rFonts w:asciiTheme="majorHAnsi" w:hAnsiTheme="majorHAnsi" w:cs="Helvetica"/>
          <w:b/>
          <w:lang w:val="en-US"/>
        </w:rPr>
        <w:t>ntor Building 9130</w:t>
      </w:r>
    </w:p>
    <w:p w14:paraId="43665F10" w14:textId="68763BD6" w:rsidR="002E3526" w:rsidRPr="002E3526" w:rsidRDefault="002E3526" w:rsidP="002E3526">
      <w:pPr>
        <w:widowControl w:val="0"/>
        <w:autoSpaceDE w:val="0"/>
        <w:autoSpaceDN w:val="0"/>
        <w:adjustRightInd w:val="0"/>
        <w:rPr>
          <w:rFonts w:asciiTheme="majorHAnsi" w:hAnsiTheme="majorHAnsi" w:cs="Helvetica"/>
          <w:lang w:val="en-US"/>
        </w:rPr>
      </w:pPr>
      <w:r w:rsidRPr="002E3526">
        <w:rPr>
          <w:rFonts w:asciiTheme="majorHAnsi" w:hAnsiTheme="majorHAnsi" w:cs="Helvetica"/>
          <w:lang w:val="en-US"/>
        </w:rPr>
        <w:t>Training on</w:t>
      </w:r>
      <w:r>
        <w:rPr>
          <w:rFonts w:asciiTheme="majorHAnsi" w:hAnsiTheme="majorHAnsi" w:cs="Helvetica"/>
          <w:lang w:val="en-US"/>
        </w:rPr>
        <w:t xml:space="preserve"> abstract writing, with an IMPACT</w:t>
      </w:r>
      <w:r w:rsidRPr="002E3526">
        <w:rPr>
          <w:rFonts w:asciiTheme="majorHAnsi" w:hAnsiTheme="majorHAnsi" w:cs="Helvetica"/>
          <w:lang w:val="en-US"/>
        </w:rPr>
        <w:t xml:space="preserve"> focus</w:t>
      </w:r>
    </w:p>
    <w:p w14:paraId="01691F9A" w14:textId="77777777" w:rsidR="00FF3F0D" w:rsidRDefault="00FF3F0D" w:rsidP="002E3526">
      <w:pPr>
        <w:widowControl w:val="0"/>
        <w:autoSpaceDE w:val="0"/>
        <w:autoSpaceDN w:val="0"/>
        <w:adjustRightInd w:val="0"/>
        <w:rPr>
          <w:rFonts w:asciiTheme="majorHAnsi" w:hAnsiTheme="majorHAnsi" w:cs="Helvetica"/>
          <w:lang w:val="en-US"/>
        </w:rPr>
      </w:pPr>
    </w:p>
    <w:p w14:paraId="12EC5996" w14:textId="45C921D1" w:rsidR="002E3526" w:rsidRPr="002E3526" w:rsidRDefault="000C3679" w:rsidP="002E3526">
      <w:pPr>
        <w:widowControl w:val="0"/>
        <w:autoSpaceDE w:val="0"/>
        <w:autoSpaceDN w:val="0"/>
        <w:adjustRightInd w:val="0"/>
        <w:rPr>
          <w:rFonts w:asciiTheme="majorHAnsi" w:hAnsiTheme="majorHAnsi" w:cs="Helvetica"/>
          <w:lang w:val="en-US"/>
        </w:rPr>
      </w:pPr>
      <w:r>
        <w:rPr>
          <w:rFonts w:asciiTheme="majorHAnsi" w:hAnsiTheme="majorHAnsi" w:cs="Helvetica"/>
          <w:lang w:val="en-US"/>
        </w:rPr>
        <w:t>Le</w:t>
      </w:r>
      <w:r w:rsidR="002E3526" w:rsidRPr="002E3526">
        <w:rPr>
          <w:rFonts w:asciiTheme="majorHAnsi" w:hAnsiTheme="majorHAnsi" w:cs="Helvetica"/>
          <w:lang w:val="en-US"/>
        </w:rPr>
        <w:t xml:space="preserve">d by </w:t>
      </w:r>
      <w:r w:rsidR="00EE6DA7">
        <w:rPr>
          <w:rFonts w:asciiTheme="majorHAnsi" w:hAnsiTheme="majorHAnsi" w:cs="Helvetica"/>
          <w:lang w:val="en-US"/>
        </w:rPr>
        <w:t>Alison Honnor, Impact Researcher C3Ri</w:t>
      </w:r>
      <w:r w:rsidR="00EE6DA7" w:rsidRPr="002E3526">
        <w:rPr>
          <w:rFonts w:asciiTheme="majorHAnsi" w:hAnsiTheme="majorHAnsi" w:cs="Helvetica"/>
          <w:lang w:val="en-US"/>
        </w:rPr>
        <w:t xml:space="preserve"> </w:t>
      </w:r>
      <w:r w:rsidR="00EE6DA7">
        <w:rPr>
          <w:rFonts w:asciiTheme="majorHAnsi" w:hAnsiTheme="majorHAnsi" w:cs="Helvetica"/>
          <w:lang w:val="en-US"/>
        </w:rPr>
        <w:t xml:space="preserve">and </w:t>
      </w:r>
      <w:r w:rsidR="002E3526" w:rsidRPr="002E3526">
        <w:rPr>
          <w:rFonts w:asciiTheme="majorHAnsi" w:hAnsiTheme="majorHAnsi" w:cs="Helvetica"/>
          <w:lang w:val="en-US"/>
        </w:rPr>
        <w:t>Becky Shaw (Postgraduate Research Tutor ADRC</w:t>
      </w:r>
      <w:r w:rsidR="00EE6DA7">
        <w:rPr>
          <w:rFonts w:asciiTheme="majorHAnsi" w:hAnsiTheme="majorHAnsi" w:cs="Helvetica"/>
          <w:lang w:val="en-US"/>
        </w:rPr>
        <w:t xml:space="preserve"> and A</w:t>
      </w:r>
      <w:r w:rsidR="002E3526">
        <w:rPr>
          <w:rFonts w:asciiTheme="majorHAnsi" w:hAnsiTheme="majorHAnsi" w:cs="Helvetica"/>
          <w:lang w:val="en-US"/>
        </w:rPr>
        <w:t>cting PGR Lead C3RI</w:t>
      </w:r>
      <w:r w:rsidR="002E3526" w:rsidRPr="002E3526">
        <w:rPr>
          <w:rFonts w:asciiTheme="majorHAnsi" w:hAnsiTheme="majorHAnsi" w:cs="Helvetica"/>
          <w:lang w:val="en-US"/>
        </w:rPr>
        <w:t>).</w:t>
      </w:r>
    </w:p>
    <w:p w14:paraId="38EE0986" w14:textId="77777777" w:rsidR="00FF3F0D" w:rsidRDefault="00FF3F0D" w:rsidP="002E3526">
      <w:pPr>
        <w:widowControl w:val="0"/>
        <w:autoSpaceDE w:val="0"/>
        <w:autoSpaceDN w:val="0"/>
        <w:adjustRightInd w:val="0"/>
        <w:rPr>
          <w:rFonts w:asciiTheme="majorHAnsi" w:hAnsiTheme="majorHAnsi" w:cs="Helvetica"/>
          <w:lang w:val="en-US"/>
        </w:rPr>
      </w:pPr>
    </w:p>
    <w:p w14:paraId="1035831F" w14:textId="77777777" w:rsidR="002E3526" w:rsidRDefault="002E3526" w:rsidP="002E3526">
      <w:pPr>
        <w:widowControl w:val="0"/>
        <w:autoSpaceDE w:val="0"/>
        <w:autoSpaceDN w:val="0"/>
        <w:adjustRightInd w:val="0"/>
        <w:rPr>
          <w:rFonts w:asciiTheme="majorHAnsi" w:hAnsiTheme="majorHAnsi" w:cs="Helvetica"/>
          <w:lang w:val="en-US"/>
        </w:rPr>
      </w:pPr>
      <w:r w:rsidRPr="002E3526">
        <w:rPr>
          <w:rFonts w:asciiTheme="majorHAnsi" w:hAnsiTheme="majorHAnsi" w:cs="Helvetica"/>
          <w:lang w:val="en-US"/>
        </w:rPr>
        <w:t xml:space="preserve">Please bring with you a draft of your abstract, or some ideas, so we can help you shape your individual submission. </w:t>
      </w:r>
    </w:p>
    <w:p w14:paraId="1EF02476" w14:textId="77777777" w:rsidR="00FF3F0D" w:rsidRDefault="00FF3F0D" w:rsidP="002E3526">
      <w:pPr>
        <w:widowControl w:val="0"/>
        <w:autoSpaceDE w:val="0"/>
        <w:autoSpaceDN w:val="0"/>
        <w:adjustRightInd w:val="0"/>
        <w:rPr>
          <w:rFonts w:asciiTheme="majorHAnsi" w:hAnsiTheme="majorHAnsi" w:cs="Helvetica"/>
          <w:lang w:val="en-US"/>
        </w:rPr>
      </w:pPr>
    </w:p>
    <w:p w14:paraId="167E50A6" w14:textId="1A63F160" w:rsidR="00D04F62" w:rsidRDefault="00D04F62" w:rsidP="002E3526">
      <w:pPr>
        <w:widowControl w:val="0"/>
        <w:autoSpaceDE w:val="0"/>
        <w:autoSpaceDN w:val="0"/>
        <w:adjustRightInd w:val="0"/>
        <w:rPr>
          <w:rFonts w:asciiTheme="majorHAnsi" w:hAnsiTheme="majorHAnsi" w:cs="Helvetica"/>
          <w:lang w:val="en-US"/>
        </w:rPr>
      </w:pPr>
      <w:r>
        <w:rPr>
          <w:rFonts w:asciiTheme="majorHAnsi" w:hAnsiTheme="majorHAnsi" w:cs="Helvetica"/>
          <w:lang w:val="en-US"/>
        </w:rPr>
        <w:t xml:space="preserve">Book via </w:t>
      </w:r>
      <w:proofErr w:type="spellStart"/>
      <w:r>
        <w:rPr>
          <w:rFonts w:asciiTheme="majorHAnsi" w:hAnsiTheme="majorHAnsi" w:cs="Helvetica"/>
          <w:lang w:val="en-US"/>
        </w:rPr>
        <w:t>eventbrite</w:t>
      </w:r>
      <w:proofErr w:type="spellEnd"/>
      <w:r w:rsidR="00991C54">
        <w:rPr>
          <w:rFonts w:asciiTheme="majorHAnsi" w:hAnsiTheme="majorHAnsi" w:cs="Helvetica"/>
          <w:lang w:val="en-US"/>
        </w:rPr>
        <w:t xml:space="preserve"> </w:t>
      </w:r>
      <w:proofErr w:type="gramStart"/>
      <w:r w:rsidR="00991C54">
        <w:rPr>
          <w:rFonts w:asciiTheme="majorHAnsi" w:hAnsiTheme="majorHAnsi" w:cs="Helvetica"/>
          <w:lang w:val="en-US"/>
        </w:rPr>
        <w:t>asap</w:t>
      </w:r>
      <w:proofErr w:type="gramEnd"/>
      <w:r w:rsidR="00345955">
        <w:rPr>
          <w:rFonts w:asciiTheme="majorHAnsi" w:hAnsiTheme="majorHAnsi" w:cs="Helvetica"/>
          <w:lang w:val="en-US"/>
        </w:rPr>
        <w:t xml:space="preserve">: </w:t>
      </w:r>
      <w:r w:rsidR="00991C54" w:rsidRPr="006C2544">
        <w:rPr>
          <w:rFonts w:ascii="Calibri" w:hAnsi="Calibri" w:cs="Calibri"/>
          <w:color w:val="0000FF"/>
          <w:sz w:val="20"/>
          <w:szCs w:val="30"/>
          <w:u w:val="single" w:color="0000FF"/>
          <w:lang w:val="en-US"/>
        </w:rPr>
        <w:t>https://www.eventbrite.co.uk/e/impact-training-session-with-alison-honnor-impact-researcher-tickets-43392167140?aff=es2</w:t>
      </w:r>
    </w:p>
    <w:p w14:paraId="12E9DE11" w14:textId="77777777" w:rsidR="000C3679" w:rsidRPr="000C3679" w:rsidRDefault="000C3679" w:rsidP="002E3526">
      <w:pPr>
        <w:widowControl w:val="0"/>
        <w:autoSpaceDE w:val="0"/>
        <w:autoSpaceDN w:val="0"/>
        <w:adjustRightInd w:val="0"/>
        <w:rPr>
          <w:rFonts w:asciiTheme="majorHAnsi" w:hAnsiTheme="majorHAnsi" w:cs="Helvetica"/>
          <w:b/>
          <w:lang w:val="en-US"/>
        </w:rPr>
      </w:pPr>
    </w:p>
    <w:p w14:paraId="072FA946" w14:textId="77777777" w:rsidR="00991C54" w:rsidRDefault="00991C54" w:rsidP="002E3526">
      <w:pPr>
        <w:widowControl w:val="0"/>
        <w:autoSpaceDE w:val="0"/>
        <w:autoSpaceDN w:val="0"/>
        <w:adjustRightInd w:val="0"/>
        <w:rPr>
          <w:rFonts w:asciiTheme="majorHAnsi" w:hAnsiTheme="majorHAnsi" w:cs="Helvetica"/>
          <w:b/>
          <w:lang w:val="en-US"/>
        </w:rPr>
      </w:pPr>
    </w:p>
    <w:p w14:paraId="7341B309" w14:textId="4FB5EDE6" w:rsidR="00222171" w:rsidRPr="00222171" w:rsidRDefault="000C3679" w:rsidP="002E3526">
      <w:pPr>
        <w:widowControl w:val="0"/>
        <w:autoSpaceDE w:val="0"/>
        <w:autoSpaceDN w:val="0"/>
        <w:adjustRightInd w:val="0"/>
        <w:rPr>
          <w:rFonts w:asciiTheme="majorHAnsi" w:hAnsiTheme="majorHAnsi" w:cs="Helvetica"/>
          <w:b/>
          <w:lang w:val="en-US"/>
        </w:rPr>
      </w:pPr>
      <w:r w:rsidRPr="00991C54">
        <w:rPr>
          <w:rFonts w:asciiTheme="majorHAnsi" w:hAnsiTheme="majorHAnsi" w:cs="Helvetica"/>
          <w:b/>
          <w:lang w:val="en-US"/>
        </w:rPr>
        <w:t>IMPACT 2018 confident presenter training</w:t>
      </w:r>
      <w:r w:rsidR="00991C54">
        <w:rPr>
          <w:rFonts w:asciiTheme="majorHAnsi" w:hAnsiTheme="majorHAnsi" w:cs="Helvetica"/>
          <w:b/>
          <w:lang w:val="en-US"/>
        </w:rPr>
        <w:t xml:space="preserve">: </w:t>
      </w:r>
      <w:r w:rsidR="00222171" w:rsidRPr="00222171">
        <w:rPr>
          <w:rFonts w:asciiTheme="majorHAnsi" w:hAnsiTheme="majorHAnsi" w:cs="Helvetica"/>
          <w:b/>
          <w:lang w:val="en-US"/>
        </w:rPr>
        <w:t>Tuesday 10</w:t>
      </w:r>
      <w:r w:rsidR="00222171" w:rsidRPr="00222171">
        <w:rPr>
          <w:rFonts w:asciiTheme="majorHAnsi" w:hAnsiTheme="majorHAnsi" w:cs="Helvetica"/>
          <w:b/>
          <w:vertAlign w:val="superscript"/>
          <w:lang w:val="en-US"/>
        </w:rPr>
        <w:t>th</w:t>
      </w:r>
      <w:r w:rsidR="00222171" w:rsidRPr="00222171">
        <w:rPr>
          <w:rFonts w:asciiTheme="majorHAnsi" w:hAnsiTheme="majorHAnsi" w:cs="Helvetica"/>
          <w:b/>
          <w:lang w:val="en-US"/>
        </w:rPr>
        <w:t xml:space="preserve"> April 11.00-13.00 Cantor Building 9135</w:t>
      </w:r>
    </w:p>
    <w:p w14:paraId="7DB38C71" w14:textId="77777777" w:rsidR="00FF3F0D" w:rsidRDefault="00FF3F0D" w:rsidP="002E3526">
      <w:pPr>
        <w:widowControl w:val="0"/>
        <w:autoSpaceDE w:val="0"/>
        <w:autoSpaceDN w:val="0"/>
        <w:adjustRightInd w:val="0"/>
        <w:rPr>
          <w:rFonts w:asciiTheme="majorHAnsi" w:hAnsiTheme="majorHAnsi" w:cs="Helvetica"/>
          <w:lang w:val="en-US"/>
        </w:rPr>
      </w:pPr>
    </w:p>
    <w:p w14:paraId="0320B9B7" w14:textId="3A7E48A5" w:rsidR="000C3679" w:rsidRDefault="000C3679" w:rsidP="002E3526">
      <w:pPr>
        <w:widowControl w:val="0"/>
        <w:autoSpaceDE w:val="0"/>
        <w:autoSpaceDN w:val="0"/>
        <w:adjustRightInd w:val="0"/>
        <w:rPr>
          <w:rFonts w:asciiTheme="majorHAnsi" w:hAnsiTheme="majorHAnsi" w:cs="Helvetica"/>
          <w:lang w:val="en-US"/>
        </w:rPr>
      </w:pPr>
      <w:proofErr w:type="gramStart"/>
      <w:r>
        <w:rPr>
          <w:rFonts w:asciiTheme="majorHAnsi" w:hAnsiTheme="majorHAnsi" w:cs="Helvetica"/>
          <w:lang w:val="en-US"/>
        </w:rPr>
        <w:t>Led by David Slack, professional performer and public speaker.</w:t>
      </w:r>
      <w:proofErr w:type="gramEnd"/>
    </w:p>
    <w:p w14:paraId="6C1FD97D" w14:textId="77777777" w:rsidR="00FF3F0D" w:rsidRDefault="00FF3F0D" w:rsidP="002E3526">
      <w:pPr>
        <w:widowControl w:val="0"/>
        <w:autoSpaceDE w:val="0"/>
        <w:autoSpaceDN w:val="0"/>
        <w:adjustRightInd w:val="0"/>
        <w:rPr>
          <w:rFonts w:asciiTheme="majorHAnsi" w:hAnsiTheme="majorHAnsi" w:cs="Helvetica"/>
          <w:lang w:val="en-US"/>
        </w:rPr>
      </w:pPr>
    </w:p>
    <w:p w14:paraId="281C0798" w14:textId="3926ECEF" w:rsidR="00D04F62" w:rsidRPr="00D04F62" w:rsidRDefault="00D04F62" w:rsidP="002E3526">
      <w:pPr>
        <w:widowControl w:val="0"/>
        <w:autoSpaceDE w:val="0"/>
        <w:autoSpaceDN w:val="0"/>
        <w:adjustRightInd w:val="0"/>
        <w:rPr>
          <w:rFonts w:asciiTheme="majorHAnsi" w:hAnsiTheme="majorHAnsi" w:cs="Helvetica"/>
          <w:lang w:val="en-US"/>
        </w:rPr>
      </w:pPr>
      <w:r w:rsidRPr="00D04F62">
        <w:rPr>
          <w:rFonts w:asciiTheme="majorHAnsi" w:hAnsiTheme="majorHAnsi" w:cs="Helvetica"/>
          <w:lang w:val="en-US"/>
        </w:rPr>
        <w:t xml:space="preserve">Book via </w:t>
      </w:r>
      <w:proofErr w:type="spellStart"/>
      <w:r w:rsidRPr="00D04F62">
        <w:rPr>
          <w:rFonts w:asciiTheme="majorHAnsi" w:hAnsiTheme="majorHAnsi" w:cs="Helvetica"/>
          <w:lang w:val="en-US"/>
        </w:rPr>
        <w:t>eventbrite</w:t>
      </w:r>
      <w:proofErr w:type="spellEnd"/>
      <w:r w:rsidR="00991C54">
        <w:rPr>
          <w:rFonts w:asciiTheme="majorHAnsi" w:hAnsiTheme="majorHAnsi" w:cs="Helvetica"/>
          <w:lang w:val="en-US"/>
        </w:rPr>
        <w:t xml:space="preserve"> </w:t>
      </w:r>
      <w:proofErr w:type="gramStart"/>
      <w:r w:rsidR="00991C54">
        <w:rPr>
          <w:rFonts w:asciiTheme="majorHAnsi" w:hAnsiTheme="majorHAnsi" w:cs="Helvetica"/>
          <w:lang w:val="en-US"/>
        </w:rPr>
        <w:t>asap</w:t>
      </w:r>
      <w:proofErr w:type="gramEnd"/>
      <w:r w:rsidR="00991C54">
        <w:rPr>
          <w:rFonts w:asciiTheme="majorHAnsi" w:hAnsiTheme="majorHAnsi" w:cs="Helvetica"/>
          <w:lang w:val="en-US"/>
        </w:rPr>
        <w:t>:</w:t>
      </w:r>
      <w:r w:rsidR="00991C54" w:rsidRPr="006C2544">
        <w:rPr>
          <w:rFonts w:asciiTheme="majorHAnsi" w:hAnsiTheme="majorHAnsi" w:cs="Helvetica"/>
          <w:sz w:val="18"/>
          <w:lang w:val="en-US"/>
        </w:rPr>
        <w:t xml:space="preserve"> </w:t>
      </w:r>
      <w:r w:rsidR="00991C54" w:rsidRPr="006C2544">
        <w:rPr>
          <w:rFonts w:ascii="Calibri" w:hAnsi="Calibri" w:cs="Calibri"/>
          <w:color w:val="0000FF"/>
          <w:sz w:val="20"/>
          <w:szCs w:val="30"/>
          <w:u w:val="single" w:color="0000FF"/>
          <w:lang w:val="en-US"/>
        </w:rPr>
        <w:t>https://www.eventbrite.co.uk/e/the-confident-presenter-postgraduate-research-training-session-tickets-43346454412?aff=es2</w:t>
      </w:r>
    </w:p>
    <w:p w14:paraId="289C5CD5" w14:textId="77777777" w:rsidR="000C3679" w:rsidRDefault="000C3679" w:rsidP="002E3526">
      <w:pPr>
        <w:widowControl w:val="0"/>
        <w:autoSpaceDE w:val="0"/>
        <w:autoSpaceDN w:val="0"/>
        <w:adjustRightInd w:val="0"/>
        <w:rPr>
          <w:rFonts w:asciiTheme="majorHAnsi" w:hAnsiTheme="majorHAnsi" w:cs="Helvetica"/>
          <w:lang w:val="en-US"/>
        </w:rPr>
      </w:pPr>
    </w:p>
    <w:p w14:paraId="6FF3F581" w14:textId="77777777" w:rsidR="002E3526" w:rsidRPr="002E3526" w:rsidRDefault="002E3526" w:rsidP="002E3526">
      <w:pPr>
        <w:widowControl w:val="0"/>
        <w:autoSpaceDE w:val="0"/>
        <w:autoSpaceDN w:val="0"/>
        <w:adjustRightInd w:val="0"/>
        <w:rPr>
          <w:rFonts w:asciiTheme="majorHAnsi" w:hAnsiTheme="majorHAnsi" w:cs="Times"/>
          <w:lang w:val="en-US"/>
        </w:rPr>
      </w:pPr>
    </w:p>
    <w:p w14:paraId="7D1E4D5F" w14:textId="77777777" w:rsidR="002E3526" w:rsidRPr="002E3526" w:rsidRDefault="002E3526" w:rsidP="002E3526">
      <w:pPr>
        <w:widowControl w:val="0"/>
        <w:autoSpaceDE w:val="0"/>
        <w:autoSpaceDN w:val="0"/>
        <w:adjustRightInd w:val="0"/>
        <w:rPr>
          <w:rFonts w:asciiTheme="majorHAnsi" w:hAnsiTheme="majorHAnsi" w:cs="Times"/>
          <w:lang w:val="en-US"/>
        </w:rPr>
      </w:pPr>
    </w:p>
    <w:p w14:paraId="0E8B2AED" w14:textId="77777777" w:rsidR="002E3526" w:rsidRPr="002E3526" w:rsidRDefault="002E3526" w:rsidP="002E3526">
      <w:pPr>
        <w:widowControl w:val="0"/>
        <w:autoSpaceDE w:val="0"/>
        <w:autoSpaceDN w:val="0"/>
        <w:adjustRightInd w:val="0"/>
        <w:rPr>
          <w:rFonts w:asciiTheme="majorHAnsi" w:hAnsiTheme="majorHAnsi" w:cs="Times"/>
          <w:lang w:val="en-US"/>
        </w:rPr>
      </w:pPr>
      <w:r w:rsidRPr="002E3526">
        <w:rPr>
          <w:rFonts w:asciiTheme="majorHAnsi" w:hAnsiTheme="majorHAnsi" w:cs="Helvetica"/>
          <w:lang w:val="en-US"/>
        </w:rPr>
        <w:t>Many Best Wishes</w:t>
      </w:r>
    </w:p>
    <w:p w14:paraId="0BFA91DB" w14:textId="77777777" w:rsidR="002E3526" w:rsidRPr="002E3526" w:rsidRDefault="002E3526" w:rsidP="002E3526">
      <w:pPr>
        <w:widowControl w:val="0"/>
        <w:autoSpaceDE w:val="0"/>
        <w:autoSpaceDN w:val="0"/>
        <w:adjustRightInd w:val="0"/>
        <w:rPr>
          <w:rFonts w:asciiTheme="majorHAnsi" w:hAnsiTheme="majorHAnsi" w:cs="Times"/>
          <w:lang w:val="en-US"/>
        </w:rPr>
      </w:pPr>
    </w:p>
    <w:p w14:paraId="26BA242D" w14:textId="77777777" w:rsidR="002E3526" w:rsidRPr="002E3526" w:rsidRDefault="002E3526" w:rsidP="002E3526">
      <w:pPr>
        <w:widowControl w:val="0"/>
        <w:autoSpaceDE w:val="0"/>
        <w:autoSpaceDN w:val="0"/>
        <w:adjustRightInd w:val="0"/>
        <w:rPr>
          <w:rFonts w:asciiTheme="majorHAnsi" w:hAnsiTheme="majorHAnsi" w:cs="Helvetica"/>
          <w:lang w:val="en-US"/>
        </w:rPr>
      </w:pPr>
      <w:r w:rsidRPr="002E3526">
        <w:rPr>
          <w:rFonts w:asciiTheme="majorHAnsi" w:hAnsiTheme="majorHAnsi" w:cs="Helvetica"/>
          <w:lang w:val="en-US"/>
        </w:rPr>
        <w:t>Postgraduate Research Team C3Ri</w:t>
      </w:r>
    </w:p>
    <w:p w14:paraId="3D0FABFA" w14:textId="77777777" w:rsidR="00162EA2" w:rsidRDefault="00162EA2" w:rsidP="002E3526">
      <w:pPr>
        <w:widowControl w:val="0"/>
        <w:autoSpaceDE w:val="0"/>
        <w:autoSpaceDN w:val="0"/>
        <w:adjustRightInd w:val="0"/>
        <w:rPr>
          <w:rFonts w:asciiTheme="majorHAnsi" w:hAnsiTheme="majorHAnsi" w:cs="Helvetica"/>
          <w:lang w:val="en-US"/>
        </w:rPr>
      </w:pPr>
    </w:p>
    <w:p w14:paraId="4E0A8CDE" w14:textId="0AE24331" w:rsidR="002E3526" w:rsidRPr="002E3526" w:rsidRDefault="002E3526" w:rsidP="002E3526">
      <w:pPr>
        <w:widowControl w:val="0"/>
        <w:autoSpaceDE w:val="0"/>
        <w:autoSpaceDN w:val="0"/>
        <w:adjustRightInd w:val="0"/>
        <w:rPr>
          <w:rFonts w:asciiTheme="majorHAnsi" w:hAnsiTheme="majorHAnsi" w:cs="Helvetica"/>
          <w:lang w:val="en-US"/>
        </w:rPr>
      </w:pPr>
      <w:r w:rsidRPr="002E3526">
        <w:rPr>
          <w:rFonts w:asciiTheme="majorHAnsi" w:hAnsiTheme="majorHAnsi" w:cs="Helvetica"/>
          <w:lang w:val="en-US"/>
        </w:rPr>
        <w:t xml:space="preserve">Any </w:t>
      </w:r>
      <w:r w:rsidR="00162EA2">
        <w:rPr>
          <w:rFonts w:asciiTheme="majorHAnsi" w:hAnsiTheme="majorHAnsi" w:cs="Helvetica"/>
          <w:lang w:val="en-US"/>
        </w:rPr>
        <w:t>e</w:t>
      </w:r>
      <w:r w:rsidRPr="002E3526">
        <w:rPr>
          <w:rFonts w:asciiTheme="majorHAnsi" w:hAnsiTheme="majorHAnsi" w:cs="Helvetica"/>
          <w:lang w:val="en-US"/>
        </w:rPr>
        <w:t xml:space="preserve">nquiries contact: </w:t>
      </w:r>
    </w:p>
    <w:p w14:paraId="05CAF52C" w14:textId="77777777" w:rsidR="002E3526" w:rsidRPr="002E3526" w:rsidRDefault="002E3526" w:rsidP="002E3526">
      <w:pPr>
        <w:widowControl w:val="0"/>
        <w:autoSpaceDE w:val="0"/>
        <w:autoSpaceDN w:val="0"/>
        <w:adjustRightInd w:val="0"/>
        <w:rPr>
          <w:rFonts w:asciiTheme="majorHAnsi" w:hAnsiTheme="majorHAnsi" w:cs="Helvetica"/>
          <w:lang w:val="en-US"/>
        </w:rPr>
      </w:pPr>
      <w:r w:rsidRPr="002E3526">
        <w:rPr>
          <w:rFonts w:asciiTheme="majorHAnsi" w:hAnsiTheme="majorHAnsi" w:cs="Helvetica"/>
          <w:lang w:val="en-US"/>
        </w:rPr>
        <w:t xml:space="preserve">Becky Shaw </w:t>
      </w:r>
    </w:p>
    <w:p w14:paraId="562C4843" w14:textId="77777777" w:rsidR="002E3526" w:rsidRPr="002E3526" w:rsidRDefault="002E3526" w:rsidP="002E3526">
      <w:pPr>
        <w:widowControl w:val="0"/>
        <w:autoSpaceDE w:val="0"/>
        <w:autoSpaceDN w:val="0"/>
        <w:adjustRightInd w:val="0"/>
        <w:rPr>
          <w:rFonts w:asciiTheme="majorHAnsi" w:hAnsiTheme="majorHAnsi" w:cs="Helvetica"/>
          <w:lang w:val="en-US"/>
        </w:rPr>
      </w:pPr>
      <w:r w:rsidRPr="002E3526">
        <w:rPr>
          <w:rFonts w:asciiTheme="majorHAnsi" w:hAnsiTheme="majorHAnsi" w:cs="Helvetica"/>
          <w:lang w:val="en-US"/>
        </w:rPr>
        <w:t>b.shaw@shu.ac.uk</w:t>
      </w:r>
    </w:p>
    <w:p w14:paraId="7BDD23C7" w14:textId="77777777" w:rsidR="002E3526" w:rsidRPr="002E3526" w:rsidRDefault="002E3526" w:rsidP="002E3526">
      <w:pPr>
        <w:rPr>
          <w:rFonts w:asciiTheme="majorHAnsi" w:hAnsiTheme="majorHAnsi"/>
        </w:rPr>
      </w:pPr>
    </w:p>
    <w:p w14:paraId="0908F8EE" w14:textId="73A2E21E" w:rsidR="002E3526" w:rsidRPr="002E3526" w:rsidRDefault="008F2B33">
      <w:pPr>
        <w:rPr>
          <w:rFonts w:asciiTheme="majorHAnsi" w:hAnsiTheme="majorHAnsi"/>
          <w:b/>
        </w:rPr>
      </w:pPr>
      <w:r>
        <w:rPr>
          <w:rFonts w:eastAsia="Times New Roman"/>
          <w:noProof/>
          <w:lang w:eastAsia="en-GB"/>
        </w:rPr>
        <w:drawing>
          <wp:inline distT="0" distB="0" distL="0" distR="0" wp14:anchorId="4AC99940" wp14:editId="4F032172">
            <wp:extent cx="5500395" cy="882022"/>
            <wp:effectExtent l="0" t="0" r="11430" b="6985"/>
            <wp:docPr id="1" name="Picture 1" descr="cid:3ad55c14-da4c-486c-a9df-f11ae543d196@eurprd03.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3ad55c14-da4c-486c-a9df-f11ae543d196@eurprd03.prod.outlook.com"/>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504348" cy="882656"/>
                    </a:xfrm>
                    <a:prstGeom prst="rect">
                      <a:avLst/>
                    </a:prstGeom>
                    <a:noFill/>
                    <a:ln>
                      <a:noFill/>
                    </a:ln>
                  </pic:spPr>
                </pic:pic>
              </a:graphicData>
            </a:graphic>
          </wp:inline>
        </w:drawing>
      </w:r>
    </w:p>
    <w:sectPr w:rsidR="002E3526" w:rsidRPr="002E3526" w:rsidSect="00887027">
      <w:pgSz w:w="11900" w:h="16840"/>
      <w:pgMar w:top="1440" w:right="1584" w:bottom="1440" w:left="158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5B0A76"/>
    <w:multiLevelType w:val="hybridMultilevel"/>
    <w:tmpl w:val="22D6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C260E"/>
    <w:multiLevelType w:val="hybridMultilevel"/>
    <w:tmpl w:val="30A4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8E"/>
    <w:rsid w:val="00036094"/>
    <w:rsid w:val="000C3679"/>
    <w:rsid w:val="00145FC6"/>
    <w:rsid w:val="00162EA2"/>
    <w:rsid w:val="00176C8E"/>
    <w:rsid w:val="001C659B"/>
    <w:rsid w:val="001E5C91"/>
    <w:rsid w:val="00214C5C"/>
    <w:rsid w:val="00222171"/>
    <w:rsid w:val="00290321"/>
    <w:rsid w:val="002C04DA"/>
    <w:rsid w:val="002D7BD9"/>
    <w:rsid w:val="002E3526"/>
    <w:rsid w:val="002F0CE8"/>
    <w:rsid w:val="00345955"/>
    <w:rsid w:val="003708D4"/>
    <w:rsid w:val="00372574"/>
    <w:rsid w:val="00413B2E"/>
    <w:rsid w:val="004945F6"/>
    <w:rsid w:val="004B55A3"/>
    <w:rsid w:val="004E67A4"/>
    <w:rsid w:val="004F2029"/>
    <w:rsid w:val="0058378C"/>
    <w:rsid w:val="00603FD9"/>
    <w:rsid w:val="0068782B"/>
    <w:rsid w:val="006C2544"/>
    <w:rsid w:val="006E107B"/>
    <w:rsid w:val="006F01A6"/>
    <w:rsid w:val="00750A5E"/>
    <w:rsid w:val="008622CF"/>
    <w:rsid w:val="008837B5"/>
    <w:rsid w:val="00887027"/>
    <w:rsid w:val="008F2B33"/>
    <w:rsid w:val="00906D6A"/>
    <w:rsid w:val="009771E8"/>
    <w:rsid w:val="00991C54"/>
    <w:rsid w:val="009A468E"/>
    <w:rsid w:val="009B26BA"/>
    <w:rsid w:val="00A364A3"/>
    <w:rsid w:val="00AA3EC1"/>
    <w:rsid w:val="00AC17D1"/>
    <w:rsid w:val="00AC5D21"/>
    <w:rsid w:val="00B65722"/>
    <w:rsid w:val="00B66A44"/>
    <w:rsid w:val="00BE2948"/>
    <w:rsid w:val="00C958A8"/>
    <w:rsid w:val="00CF2CD9"/>
    <w:rsid w:val="00CF798C"/>
    <w:rsid w:val="00D04F62"/>
    <w:rsid w:val="00D12720"/>
    <w:rsid w:val="00D50B3E"/>
    <w:rsid w:val="00D657F1"/>
    <w:rsid w:val="00D92ABB"/>
    <w:rsid w:val="00E33397"/>
    <w:rsid w:val="00E61C26"/>
    <w:rsid w:val="00E90A86"/>
    <w:rsid w:val="00EC2D13"/>
    <w:rsid w:val="00ED731F"/>
    <w:rsid w:val="00EE6DA7"/>
    <w:rsid w:val="00EF1BB2"/>
    <w:rsid w:val="00F44E6B"/>
    <w:rsid w:val="00F47C7F"/>
    <w:rsid w:val="00FA51FF"/>
    <w:rsid w:val="00FB0A98"/>
    <w:rsid w:val="00FE78A2"/>
    <w:rsid w:val="00FF1DEC"/>
    <w:rsid w:val="00FF3F0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92F9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78C"/>
    <w:pPr>
      <w:ind w:left="720"/>
      <w:contextualSpacing/>
    </w:pPr>
  </w:style>
  <w:style w:type="character" w:styleId="Hyperlink">
    <w:name w:val="Hyperlink"/>
    <w:basedOn w:val="DefaultParagraphFont"/>
    <w:uiPriority w:val="99"/>
    <w:unhideWhenUsed/>
    <w:rsid w:val="002E3526"/>
    <w:rPr>
      <w:color w:val="0000FF" w:themeColor="hyperlink"/>
      <w:u w:val="single"/>
    </w:rPr>
  </w:style>
  <w:style w:type="character" w:styleId="CommentReference">
    <w:name w:val="annotation reference"/>
    <w:basedOn w:val="DefaultParagraphFont"/>
    <w:uiPriority w:val="99"/>
    <w:semiHidden/>
    <w:unhideWhenUsed/>
    <w:rsid w:val="00FE78A2"/>
    <w:rPr>
      <w:sz w:val="16"/>
      <w:szCs w:val="16"/>
    </w:rPr>
  </w:style>
  <w:style w:type="paragraph" w:styleId="CommentText">
    <w:name w:val="annotation text"/>
    <w:basedOn w:val="Normal"/>
    <w:link w:val="CommentTextChar"/>
    <w:uiPriority w:val="99"/>
    <w:semiHidden/>
    <w:unhideWhenUsed/>
    <w:rsid w:val="00FE78A2"/>
    <w:rPr>
      <w:sz w:val="20"/>
      <w:szCs w:val="20"/>
    </w:rPr>
  </w:style>
  <w:style w:type="character" w:customStyle="1" w:styleId="CommentTextChar">
    <w:name w:val="Comment Text Char"/>
    <w:basedOn w:val="DefaultParagraphFont"/>
    <w:link w:val="CommentText"/>
    <w:uiPriority w:val="99"/>
    <w:semiHidden/>
    <w:rsid w:val="00FE78A2"/>
    <w:rPr>
      <w:sz w:val="20"/>
      <w:szCs w:val="20"/>
    </w:rPr>
  </w:style>
  <w:style w:type="paragraph" w:styleId="CommentSubject">
    <w:name w:val="annotation subject"/>
    <w:basedOn w:val="CommentText"/>
    <w:next w:val="CommentText"/>
    <w:link w:val="CommentSubjectChar"/>
    <w:uiPriority w:val="99"/>
    <w:semiHidden/>
    <w:unhideWhenUsed/>
    <w:rsid w:val="00FE78A2"/>
    <w:rPr>
      <w:b/>
      <w:bCs/>
    </w:rPr>
  </w:style>
  <w:style w:type="character" w:customStyle="1" w:styleId="CommentSubjectChar">
    <w:name w:val="Comment Subject Char"/>
    <w:basedOn w:val="CommentTextChar"/>
    <w:link w:val="CommentSubject"/>
    <w:uiPriority w:val="99"/>
    <w:semiHidden/>
    <w:rsid w:val="00FE78A2"/>
    <w:rPr>
      <w:b/>
      <w:bCs/>
      <w:sz w:val="20"/>
      <w:szCs w:val="20"/>
    </w:rPr>
  </w:style>
  <w:style w:type="paragraph" w:styleId="BalloonText">
    <w:name w:val="Balloon Text"/>
    <w:basedOn w:val="Normal"/>
    <w:link w:val="BalloonTextChar"/>
    <w:uiPriority w:val="99"/>
    <w:semiHidden/>
    <w:unhideWhenUsed/>
    <w:rsid w:val="00FE78A2"/>
    <w:rPr>
      <w:rFonts w:ascii="Tahoma" w:hAnsi="Tahoma" w:cs="Tahoma"/>
      <w:sz w:val="16"/>
      <w:szCs w:val="16"/>
    </w:rPr>
  </w:style>
  <w:style w:type="character" w:customStyle="1" w:styleId="BalloonTextChar">
    <w:name w:val="Balloon Text Char"/>
    <w:basedOn w:val="DefaultParagraphFont"/>
    <w:link w:val="BalloonText"/>
    <w:uiPriority w:val="99"/>
    <w:semiHidden/>
    <w:rsid w:val="00FE78A2"/>
    <w:rPr>
      <w:rFonts w:ascii="Tahoma" w:hAnsi="Tahoma" w:cs="Tahoma"/>
      <w:sz w:val="16"/>
      <w:szCs w:val="16"/>
    </w:rPr>
  </w:style>
  <w:style w:type="character" w:styleId="FollowedHyperlink">
    <w:name w:val="FollowedHyperlink"/>
    <w:basedOn w:val="DefaultParagraphFont"/>
    <w:uiPriority w:val="99"/>
    <w:semiHidden/>
    <w:unhideWhenUsed/>
    <w:rsid w:val="00B657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78C"/>
    <w:pPr>
      <w:ind w:left="720"/>
      <w:contextualSpacing/>
    </w:pPr>
  </w:style>
  <w:style w:type="character" w:styleId="Hyperlink">
    <w:name w:val="Hyperlink"/>
    <w:basedOn w:val="DefaultParagraphFont"/>
    <w:uiPriority w:val="99"/>
    <w:unhideWhenUsed/>
    <w:rsid w:val="002E3526"/>
    <w:rPr>
      <w:color w:val="0000FF" w:themeColor="hyperlink"/>
      <w:u w:val="single"/>
    </w:rPr>
  </w:style>
  <w:style w:type="character" w:styleId="CommentReference">
    <w:name w:val="annotation reference"/>
    <w:basedOn w:val="DefaultParagraphFont"/>
    <w:uiPriority w:val="99"/>
    <w:semiHidden/>
    <w:unhideWhenUsed/>
    <w:rsid w:val="00FE78A2"/>
    <w:rPr>
      <w:sz w:val="16"/>
      <w:szCs w:val="16"/>
    </w:rPr>
  </w:style>
  <w:style w:type="paragraph" w:styleId="CommentText">
    <w:name w:val="annotation text"/>
    <w:basedOn w:val="Normal"/>
    <w:link w:val="CommentTextChar"/>
    <w:uiPriority w:val="99"/>
    <w:semiHidden/>
    <w:unhideWhenUsed/>
    <w:rsid w:val="00FE78A2"/>
    <w:rPr>
      <w:sz w:val="20"/>
      <w:szCs w:val="20"/>
    </w:rPr>
  </w:style>
  <w:style w:type="character" w:customStyle="1" w:styleId="CommentTextChar">
    <w:name w:val="Comment Text Char"/>
    <w:basedOn w:val="DefaultParagraphFont"/>
    <w:link w:val="CommentText"/>
    <w:uiPriority w:val="99"/>
    <w:semiHidden/>
    <w:rsid w:val="00FE78A2"/>
    <w:rPr>
      <w:sz w:val="20"/>
      <w:szCs w:val="20"/>
    </w:rPr>
  </w:style>
  <w:style w:type="paragraph" w:styleId="CommentSubject">
    <w:name w:val="annotation subject"/>
    <w:basedOn w:val="CommentText"/>
    <w:next w:val="CommentText"/>
    <w:link w:val="CommentSubjectChar"/>
    <w:uiPriority w:val="99"/>
    <w:semiHidden/>
    <w:unhideWhenUsed/>
    <w:rsid w:val="00FE78A2"/>
    <w:rPr>
      <w:b/>
      <w:bCs/>
    </w:rPr>
  </w:style>
  <w:style w:type="character" w:customStyle="1" w:styleId="CommentSubjectChar">
    <w:name w:val="Comment Subject Char"/>
    <w:basedOn w:val="CommentTextChar"/>
    <w:link w:val="CommentSubject"/>
    <w:uiPriority w:val="99"/>
    <w:semiHidden/>
    <w:rsid w:val="00FE78A2"/>
    <w:rPr>
      <w:b/>
      <w:bCs/>
      <w:sz w:val="20"/>
      <w:szCs w:val="20"/>
    </w:rPr>
  </w:style>
  <w:style w:type="paragraph" w:styleId="BalloonText">
    <w:name w:val="Balloon Text"/>
    <w:basedOn w:val="Normal"/>
    <w:link w:val="BalloonTextChar"/>
    <w:uiPriority w:val="99"/>
    <w:semiHidden/>
    <w:unhideWhenUsed/>
    <w:rsid w:val="00FE78A2"/>
    <w:rPr>
      <w:rFonts w:ascii="Tahoma" w:hAnsi="Tahoma" w:cs="Tahoma"/>
      <w:sz w:val="16"/>
      <w:szCs w:val="16"/>
    </w:rPr>
  </w:style>
  <w:style w:type="character" w:customStyle="1" w:styleId="BalloonTextChar">
    <w:name w:val="Balloon Text Char"/>
    <w:basedOn w:val="DefaultParagraphFont"/>
    <w:link w:val="BalloonText"/>
    <w:uiPriority w:val="99"/>
    <w:semiHidden/>
    <w:rsid w:val="00FE78A2"/>
    <w:rPr>
      <w:rFonts w:ascii="Tahoma" w:hAnsi="Tahoma" w:cs="Tahoma"/>
      <w:sz w:val="16"/>
      <w:szCs w:val="16"/>
    </w:rPr>
  </w:style>
  <w:style w:type="character" w:styleId="FollowedHyperlink">
    <w:name w:val="FollowedHyperlink"/>
    <w:basedOn w:val="DefaultParagraphFont"/>
    <w:uiPriority w:val="99"/>
    <w:semiHidden/>
    <w:unhideWhenUsed/>
    <w:rsid w:val="00B657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cid:3ad55c14-da4c-486c-a9df-f11ae543d196@eurprd03.prod.outlook.com"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shaw@shu.ac.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SHU</Company>
  <LinksUpToDate>false</LinksUpToDate>
  <CharactersWithSpaces>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Liz Brearley</cp:lastModifiedBy>
  <cp:revision>3</cp:revision>
  <dcterms:created xsi:type="dcterms:W3CDTF">2018-03-01T11:08:00Z</dcterms:created>
  <dcterms:modified xsi:type="dcterms:W3CDTF">2018-03-01T11:27:00Z</dcterms:modified>
</cp:coreProperties>
</file>