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2C03" w:rsidRDefault="000E2E98">
      <w:r>
        <w:rPr>
          <w:noProof/>
          <w:lang w:eastAsia="en-GB"/>
        </w:rPr>
        <mc:AlternateContent>
          <mc:Choice Requires="wps">
            <w:drawing>
              <wp:anchor distT="0" distB="0" distL="114300" distR="114300" simplePos="0" relativeHeight="251662336" behindDoc="0" locked="0" layoutInCell="1" allowOverlap="1" wp14:anchorId="08923D14" wp14:editId="6D3DCEBD">
                <wp:simplePos x="0" y="0"/>
                <wp:positionH relativeFrom="column">
                  <wp:posOffset>-107576</wp:posOffset>
                </wp:positionH>
                <wp:positionV relativeFrom="paragraph">
                  <wp:posOffset>134471</wp:posOffset>
                </wp:positionV>
                <wp:extent cx="6133838" cy="1909482"/>
                <wp:effectExtent l="57150" t="19050" r="76835" b="90805"/>
                <wp:wrapNone/>
                <wp:docPr id="3" name="Rounded Rectangle 3"/>
                <wp:cNvGraphicFramePr/>
                <a:graphic xmlns:a="http://schemas.openxmlformats.org/drawingml/2006/main">
                  <a:graphicData uri="http://schemas.microsoft.com/office/word/2010/wordprocessingShape">
                    <wps:wsp>
                      <wps:cNvSpPr/>
                      <wps:spPr>
                        <a:xfrm>
                          <a:off x="0" y="0"/>
                          <a:ext cx="6133838" cy="1909482"/>
                        </a:xfrm>
                        <a:prstGeom prst="roundRect">
                          <a:avLst/>
                        </a:prstGeom>
                      </wps:spPr>
                      <wps:style>
                        <a:lnRef idx="1">
                          <a:schemeClr val="accent4"/>
                        </a:lnRef>
                        <a:fillRef idx="3">
                          <a:schemeClr val="accent4"/>
                        </a:fillRef>
                        <a:effectRef idx="2">
                          <a:schemeClr val="accent4"/>
                        </a:effectRef>
                        <a:fontRef idx="minor">
                          <a:schemeClr val="lt1"/>
                        </a:fontRef>
                      </wps:style>
                      <wps:txbx>
                        <w:txbxContent>
                          <w:p w:rsidR="000E2E98" w:rsidRPr="00EA63AF" w:rsidRDefault="00AD7C0B" w:rsidP="00DF1F43">
                            <w:pPr>
                              <w:pStyle w:val="NoSpacing"/>
                              <w:tabs>
                                <w:tab w:val="left" w:pos="993"/>
                              </w:tabs>
                              <w:rPr>
                                <w:rFonts w:ascii="Arial" w:hAnsi="Arial" w:cs="Arial"/>
                                <w:color w:val="FFFFFF" w:themeColor="background1"/>
                                <w:sz w:val="26"/>
                                <w:szCs w:val="26"/>
                              </w:rPr>
                            </w:pPr>
                            <w:r w:rsidRPr="00EA63AF">
                              <w:rPr>
                                <w:rFonts w:ascii="Arial" w:hAnsi="Arial" w:cs="Arial"/>
                                <w:color w:val="FFFFFF" w:themeColor="background1"/>
                                <w:sz w:val="26"/>
                                <w:szCs w:val="26"/>
                              </w:rPr>
                              <w:t>Sheffield is committed to achieving a target of zero suicides.</w:t>
                            </w:r>
                            <w:r w:rsidR="00495A1C" w:rsidRPr="00EA63AF">
                              <w:rPr>
                                <w:rFonts w:ascii="Arial" w:hAnsi="Arial" w:cs="Arial"/>
                                <w:color w:val="FFFFFF" w:themeColor="background1"/>
                                <w:sz w:val="26"/>
                                <w:szCs w:val="26"/>
                              </w:rPr>
                              <w:t xml:space="preserve"> </w:t>
                            </w:r>
                            <w:r w:rsidR="00DF1F43" w:rsidRPr="00EA63AF">
                              <w:rPr>
                                <w:rFonts w:ascii="Arial" w:hAnsi="Arial" w:cs="Arial"/>
                                <w:color w:val="FFFFFF" w:themeColor="background1"/>
                                <w:sz w:val="26"/>
                                <w:szCs w:val="26"/>
                              </w:rPr>
                              <w:t>Around three quarters of people who kill themselves are not in contact with specialist mental health services at the time of their death and so interventions from frontline staff can be critical.</w:t>
                            </w:r>
                          </w:p>
                          <w:p w:rsidR="007F2C5A" w:rsidRPr="00EA63AF" w:rsidRDefault="007F2C5A" w:rsidP="00DF1F43">
                            <w:pPr>
                              <w:pStyle w:val="NoSpacing"/>
                              <w:tabs>
                                <w:tab w:val="left" w:pos="993"/>
                              </w:tabs>
                              <w:rPr>
                                <w:rFonts w:ascii="Arial" w:hAnsi="Arial" w:cs="Arial"/>
                                <w:color w:val="FFFFFF" w:themeColor="background1"/>
                                <w:sz w:val="26"/>
                                <w:szCs w:val="26"/>
                              </w:rPr>
                            </w:pPr>
                          </w:p>
                          <w:p w:rsidR="000E2E98" w:rsidRPr="00EA63AF" w:rsidRDefault="000E2E98" w:rsidP="000E2E98">
                            <w:pPr>
                              <w:pStyle w:val="NoSpacing"/>
                              <w:tabs>
                                <w:tab w:val="left" w:pos="993"/>
                              </w:tabs>
                              <w:spacing w:after="120"/>
                              <w:rPr>
                                <w:rFonts w:ascii="Arial" w:hAnsi="Arial" w:cs="Arial"/>
                                <w:color w:val="FFFFFF" w:themeColor="background1"/>
                                <w:sz w:val="26"/>
                                <w:szCs w:val="26"/>
                              </w:rPr>
                            </w:pPr>
                            <w:r w:rsidRPr="00EA63AF">
                              <w:rPr>
                                <w:rFonts w:ascii="Arial" w:hAnsi="Arial" w:cs="Arial"/>
                                <w:color w:val="FFFFFF" w:themeColor="background1"/>
                                <w:sz w:val="26"/>
                                <w:szCs w:val="26"/>
                              </w:rPr>
                              <w:t xml:space="preserve">This is a practical guide for frontline staff who </w:t>
                            </w:r>
                            <w:proofErr w:type="gramStart"/>
                            <w:r w:rsidRPr="00EA63AF">
                              <w:rPr>
                                <w:rFonts w:ascii="Arial" w:hAnsi="Arial" w:cs="Arial"/>
                                <w:color w:val="FFFFFF" w:themeColor="background1"/>
                                <w:sz w:val="26"/>
                                <w:szCs w:val="26"/>
                              </w:rPr>
                              <w:t>encounter</w:t>
                            </w:r>
                            <w:proofErr w:type="gramEnd"/>
                            <w:r w:rsidRPr="00EA63AF">
                              <w:rPr>
                                <w:rFonts w:ascii="Arial" w:hAnsi="Arial" w:cs="Arial"/>
                                <w:color w:val="FFFFFF" w:themeColor="background1"/>
                                <w:sz w:val="26"/>
                                <w:szCs w:val="26"/>
                              </w:rPr>
                              <w:t xml:space="preserve"> distressed students indicating suicidal thoughts. It provides information, questions to ask the student and appropriate responses for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8.45pt;margin-top:10.6pt;width:483pt;height:1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0E2E98" w:rsidRPr="00EA63AF" w:rsidRDefault="00AD7C0B" w:rsidP="00DF1F43">
                      <w:pPr>
                        <w:pStyle w:val="NoSpacing"/>
                        <w:tabs>
                          <w:tab w:val="left" w:pos="993"/>
                        </w:tabs>
                        <w:rPr>
                          <w:rFonts w:ascii="Arial" w:hAnsi="Arial" w:cs="Arial"/>
                          <w:color w:val="FFFFFF" w:themeColor="background1"/>
                          <w:sz w:val="26"/>
                          <w:szCs w:val="26"/>
                        </w:rPr>
                      </w:pPr>
                      <w:r w:rsidRPr="00EA63AF">
                        <w:rPr>
                          <w:rFonts w:ascii="Arial" w:hAnsi="Arial" w:cs="Arial"/>
                          <w:color w:val="FFFFFF" w:themeColor="background1"/>
                          <w:sz w:val="26"/>
                          <w:szCs w:val="26"/>
                        </w:rPr>
                        <w:t>Sheffield is committed to achieving a target of zero suicides.</w:t>
                      </w:r>
                      <w:r w:rsidR="00495A1C" w:rsidRPr="00EA63AF">
                        <w:rPr>
                          <w:rFonts w:ascii="Arial" w:hAnsi="Arial" w:cs="Arial"/>
                          <w:color w:val="FFFFFF" w:themeColor="background1"/>
                          <w:sz w:val="26"/>
                          <w:szCs w:val="26"/>
                        </w:rPr>
                        <w:t xml:space="preserve"> </w:t>
                      </w:r>
                      <w:r w:rsidR="00DF1F43" w:rsidRPr="00EA63AF">
                        <w:rPr>
                          <w:rFonts w:ascii="Arial" w:hAnsi="Arial" w:cs="Arial"/>
                          <w:color w:val="FFFFFF" w:themeColor="background1"/>
                          <w:sz w:val="26"/>
                          <w:szCs w:val="26"/>
                        </w:rPr>
                        <w:t>Around three quarters of people who kill themselves are not in contact with specialist mental health services at the time of their death and so interventions from frontline staff can be critical.</w:t>
                      </w:r>
                    </w:p>
                    <w:p w:rsidR="007F2C5A" w:rsidRPr="00EA63AF" w:rsidRDefault="007F2C5A" w:rsidP="00DF1F43">
                      <w:pPr>
                        <w:pStyle w:val="NoSpacing"/>
                        <w:tabs>
                          <w:tab w:val="left" w:pos="993"/>
                        </w:tabs>
                        <w:rPr>
                          <w:rFonts w:ascii="Arial" w:hAnsi="Arial" w:cs="Arial"/>
                          <w:color w:val="FFFFFF" w:themeColor="background1"/>
                          <w:sz w:val="26"/>
                          <w:szCs w:val="26"/>
                        </w:rPr>
                      </w:pPr>
                    </w:p>
                    <w:p w:rsidR="000E2E98" w:rsidRPr="00EA63AF" w:rsidRDefault="000E2E98" w:rsidP="000E2E98">
                      <w:pPr>
                        <w:pStyle w:val="NoSpacing"/>
                        <w:tabs>
                          <w:tab w:val="left" w:pos="993"/>
                        </w:tabs>
                        <w:spacing w:after="120"/>
                        <w:rPr>
                          <w:rFonts w:ascii="Arial" w:hAnsi="Arial" w:cs="Arial"/>
                          <w:color w:val="FFFFFF" w:themeColor="background1"/>
                          <w:sz w:val="26"/>
                          <w:szCs w:val="26"/>
                        </w:rPr>
                      </w:pPr>
                      <w:r w:rsidRPr="00EA63AF">
                        <w:rPr>
                          <w:rFonts w:ascii="Arial" w:hAnsi="Arial" w:cs="Arial"/>
                          <w:color w:val="FFFFFF" w:themeColor="background1"/>
                          <w:sz w:val="26"/>
                          <w:szCs w:val="26"/>
                        </w:rPr>
                        <w:t>This is a practical guide for frontline staff who encounter distressed students indicating suicidal thoughts. It provides information, questions to ask the student and appropriate responses for staff.</w:t>
                      </w:r>
                    </w:p>
                  </w:txbxContent>
                </v:textbox>
              </v:roundrect>
            </w:pict>
          </mc:Fallback>
        </mc:AlternateContent>
      </w:r>
    </w:p>
    <w:p w:rsidR="00AD7C0B" w:rsidRDefault="00AD7C0B"/>
    <w:p w:rsidR="00AD7C0B" w:rsidRDefault="00AD7C0B"/>
    <w:p w:rsidR="00AD7C0B" w:rsidRDefault="00AD7C0B"/>
    <w:p w:rsidR="00AD7C0B" w:rsidRDefault="00AD7C0B"/>
    <w:p w:rsidR="00AD7C0B" w:rsidRDefault="00AD7C0B"/>
    <w:p w:rsidR="00AD7C0B" w:rsidRDefault="00AD7C0B"/>
    <w:p w:rsidR="00AD7C0B" w:rsidRDefault="00633FC9">
      <w:r>
        <w:rPr>
          <w:noProof/>
          <w:lang w:eastAsia="en-GB"/>
        </w:rPr>
        <mc:AlternateContent>
          <mc:Choice Requires="wps">
            <w:drawing>
              <wp:anchor distT="0" distB="0" distL="114300" distR="114300" simplePos="0" relativeHeight="251664384" behindDoc="0" locked="0" layoutInCell="1" allowOverlap="1" wp14:anchorId="224FF38B" wp14:editId="703ED93C">
                <wp:simplePos x="0" y="0"/>
                <wp:positionH relativeFrom="column">
                  <wp:posOffset>-215153</wp:posOffset>
                </wp:positionH>
                <wp:positionV relativeFrom="paragraph">
                  <wp:posOffset>64471</wp:posOffset>
                </wp:positionV>
                <wp:extent cx="6241677" cy="6965577"/>
                <wp:effectExtent l="57150" t="19050" r="83185" b="102235"/>
                <wp:wrapNone/>
                <wp:docPr id="1" name="Rounded Rectangle 1"/>
                <wp:cNvGraphicFramePr/>
                <a:graphic xmlns:a="http://schemas.openxmlformats.org/drawingml/2006/main">
                  <a:graphicData uri="http://schemas.microsoft.com/office/word/2010/wordprocessingShape">
                    <wps:wsp>
                      <wps:cNvSpPr/>
                      <wps:spPr>
                        <a:xfrm>
                          <a:off x="0" y="0"/>
                          <a:ext cx="6241677" cy="6965577"/>
                        </a:xfrm>
                        <a:prstGeom prst="roundRect">
                          <a:avLst/>
                        </a:prstGeom>
                      </wps:spPr>
                      <wps:style>
                        <a:lnRef idx="1">
                          <a:schemeClr val="accent4"/>
                        </a:lnRef>
                        <a:fillRef idx="3">
                          <a:schemeClr val="accent4"/>
                        </a:fillRef>
                        <a:effectRef idx="2">
                          <a:schemeClr val="accent4"/>
                        </a:effectRef>
                        <a:fontRef idx="minor">
                          <a:schemeClr val="lt1"/>
                        </a:fontRef>
                      </wps:style>
                      <wps:txbx>
                        <w:txbxContent>
                          <w:p w:rsidR="00AD7C0B" w:rsidRPr="00DF2A90" w:rsidRDefault="00AD7C0B" w:rsidP="00AD7C0B">
                            <w:pPr>
                              <w:pStyle w:val="NoSpacing"/>
                              <w:spacing w:after="120"/>
                              <w:rPr>
                                <w:rFonts w:ascii="Arial" w:hAnsi="Arial" w:cs="Arial"/>
                                <w:b/>
                                <w:bCs/>
                                <w:sz w:val="24"/>
                                <w:szCs w:val="24"/>
                                <w:u w:val="single"/>
                              </w:rPr>
                            </w:pPr>
                            <w:r w:rsidRPr="00DF2A90">
                              <w:rPr>
                                <w:rFonts w:ascii="Arial" w:hAnsi="Arial" w:cs="Arial"/>
                                <w:b/>
                                <w:bCs/>
                                <w:sz w:val="24"/>
                                <w:szCs w:val="24"/>
                                <w:u w:val="single"/>
                              </w:rPr>
                              <w:t>Suicide risk factors</w:t>
                            </w:r>
                          </w:p>
                          <w:p w:rsidR="00AD7C0B" w:rsidRPr="00DF2A90" w:rsidRDefault="00AD7C0B" w:rsidP="00AD7C0B">
                            <w:pPr>
                              <w:pStyle w:val="NoSpacing"/>
                              <w:rPr>
                                <w:rFonts w:ascii="Arial" w:hAnsi="Arial" w:cs="Arial"/>
                                <w:sz w:val="24"/>
                                <w:szCs w:val="24"/>
                              </w:rPr>
                            </w:pPr>
                            <w:r w:rsidRPr="00DF2A90">
                              <w:rPr>
                                <w:rFonts w:ascii="Arial" w:hAnsi="Arial" w:cs="Arial"/>
                                <w:sz w:val="24"/>
                                <w:szCs w:val="24"/>
                              </w:rPr>
                              <w:t>There are a number of factors which make individuals more vulnerable to the risk of suicide.  These are: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Mental disorders including schizophrenia, mood disorders, anxiety disorders and certain personality disorders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Alcohol or substance misuse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Impulsive tendencies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Hopelessness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History of trauma or abuse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Previous suicide attempts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Family history of suicide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Loss of relationship/job</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Major physical illness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Access to lethal means</w:t>
                            </w:r>
                          </w:p>
                          <w:p w:rsidR="00AD7C0B" w:rsidRPr="00DF2A90" w:rsidRDefault="00AD7C0B" w:rsidP="00AD7C0B">
                            <w:pPr>
                              <w:pStyle w:val="NoSpacing"/>
                              <w:rPr>
                                <w:rFonts w:ascii="Arial" w:hAnsi="Arial" w:cs="Arial"/>
                                <w:sz w:val="24"/>
                                <w:szCs w:val="24"/>
                              </w:rPr>
                            </w:pPr>
                          </w:p>
                          <w:p w:rsidR="00633FC9" w:rsidRDefault="00AD7C0B" w:rsidP="00633FC9">
                            <w:pPr>
                              <w:spacing w:after="0"/>
                              <w:rPr>
                                <w:rFonts w:ascii="Arial" w:hAnsi="Arial" w:cs="Arial"/>
                                <w:sz w:val="24"/>
                                <w:szCs w:val="24"/>
                              </w:rPr>
                            </w:pPr>
                            <w:r w:rsidRPr="00DF2A90">
                              <w:rPr>
                                <w:rFonts w:ascii="Arial" w:hAnsi="Arial" w:cs="Arial"/>
                                <w:sz w:val="24"/>
                                <w:szCs w:val="24"/>
                              </w:rPr>
                              <w:t>Men are more likely to die by suicide but women are more likely to attempt suicide.</w:t>
                            </w:r>
                          </w:p>
                          <w:p w:rsidR="00633FC9" w:rsidRDefault="00633FC9" w:rsidP="00633FC9">
                            <w:pPr>
                              <w:spacing w:after="0"/>
                              <w:rPr>
                                <w:rFonts w:ascii="Arial" w:hAnsi="Arial" w:cs="Arial"/>
                                <w:sz w:val="24"/>
                                <w:szCs w:val="24"/>
                              </w:rPr>
                            </w:pPr>
                          </w:p>
                          <w:p w:rsidR="00633FC9" w:rsidRPr="00DF2A90" w:rsidRDefault="00633FC9" w:rsidP="00633FC9">
                            <w:pPr>
                              <w:pStyle w:val="NoSpacing"/>
                              <w:spacing w:after="120"/>
                              <w:rPr>
                                <w:rFonts w:ascii="Arial" w:hAnsi="Arial" w:cs="Arial"/>
                                <w:b/>
                                <w:bCs/>
                                <w:sz w:val="24"/>
                                <w:szCs w:val="24"/>
                                <w:u w:val="single"/>
                              </w:rPr>
                            </w:pPr>
                            <w:r w:rsidRPr="00DF2A90">
                              <w:rPr>
                                <w:rFonts w:ascii="Arial" w:hAnsi="Arial" w:cs="Arial"/>
                                <w:b/>
                                <w:bCs/>
                                <w:sz w:val="24"/>
                                <w:szCs w:val="24"/>
                                <w:u w:val="single"/>
                              </w:rPr>
                              <w:t>Purpose of the pathway</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F</w:t>
                            </w:r>
                            <w:r w:rsidRPr="00DF2A90">
                              <w:rPr>
                                <w:rFonts w:ascii="Arial" w:hAnsi="Arial" w:cs="Arial"/>
                                <w:sz w:val="24"/>
                                <w:szCs w:val="24"/>
                              </w:rPr>
                              <w:t>acilitate the identification of suicide risk</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E</w:t>
                            </w:r>
                            <w:r w:rsidRPr="00DF2A90">
                              <w:rPr>
                                <w:rFonts w:ascii="Arial" w:hAnsi="Arial" w:cs="Arial"/>
                                <w:sz w:val="24"/>
                                <w:szCs w:val="24"/>
                              </w:rPr>
                              <w:t>nable the student to access appropriate support and help promptly</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S</w:t>
                            </w:r>
                            <w:r w:rsidRPr="00DF2A90">
                              <w:rPr>
                                <w:rFonts w:ascii="Arial" w:hAnsi="Arial" w:cs="Arial"/>
                                <w:sz w:val="24"/>
                                <w:szCs w:val="24"/>
                              </w:rPr>
                              <w:t>tandardise the response of staff to students who exhibit suicidal thoughts and behaviours</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E</w:t>
                            </w:r>
                            <w:r w:rsidRPr="00DF2A90">
                              <w:rPr>
                                <w:rFonts w:ascii="Arial" w:hAnsi="Arial" w:cs="Arial"/>
                                <w:sz w:val="24"/>
                                <w:szCs w:val="24"/>
                              </w:rPr>
                              <w:t>quip staff with guidance and tools to help them deal with situations where there is a risk of suicide</w:t>
                            </w:r>
                          </w:p>
                          <w:p w:rsidR="00633FC9" w:rsidRPr="00DF2A90" w:rsidRDefault="00633FC9" w:rsidP="00633FC9">
                            <w:pPr>
                              <w:pStyle w:val="NoSpacing"/>
                              <w:rPr>
                                <w:rFonts w:ascii="Arial" w:hAnsi="Arial" w:cs="Arial"/>
                                <w:sz w:val="24"/>
                                <w:szCs w:val="24"/>
                              </w:rPr>
                            </w:pPr>
                          </w:p>
                          <w:p w:rsidR="00633FC9" w:rsidRDefault="00633FC9" w:rsidP="00633FC9">
                            <w:pPr>
                              <w:pStyle w:val="NoSpacing"/>
                              <w:rPr>
                                <w:rFonts w:ascii="Arial" w:hAnsi="Arial" w:cs="Arial"/>
                                <w:sz w:val="24"/>
                                <w:szCs w:val="24"/>
                              </w:rPr>
                            </w:pPr>
                            <w:r w:rsidRPr="00DF2A90">
                              <w:rPr>
                                <w:rFonts w:ascii="Arial" w:hAnsi="Arial" w:cs="Arial"/>
                                <w:sz w:val="24"/>
                                <w:szCs w:val="24"/>
                              </w:rPr>
                              <w:t xml:space="preserve">A </w:t>
                            </w:r>
                            <w:r w:rsidR="00BA559E">
                              <w:rPr>
                                <w:rFonts w:ascii="Arial" w:hAnsi="Arial" w:cs="Arial"/>
                                <w:sz w:val="24"/>
                                <w:szCs w:val="24"/>
                              </w:rPr>
                              <w:t>s</w:t>
                            </w:r>
                            <w:r w:rsidR="00BA559E" w:rsidRPr="00DF2A90">
                              <w:rPr>
                                <w:rFonts w:ascii="Arial" w:hAnsi="Arial" w:cs="Arial"/>
                                <w:sz w:val="24"/>
                                <w:szCs w:val="24"/>
                              </w:rPr>
                              <w:t xml:space="preserve">tudent </w:t>
                            </w:r>
                            <w:r w:rsidRPr="00DF2A90">
                              <w:rPr>
                                <w:rFonts w:ascii="Arial" w:hAnsi="Arial" w:cs="Arial"/>
                                <w:sz w:val="24"/>
                                <w:szCs w:val="24"/>
                              </w:rPr>
                              <w:t xml:space="preserve">may choose to speak to any member of staff about suicidal thoughts and/or plans.  This guidance aims to help staff to feel more confident in dealing with </w:t>
                            </w:r>
                            <w:r>
                              <w:rPr>
                                <w:rFonts w:ascii="Arial" w:hAnsi="Arial" w:cs="Arial"/>
                                <w:sz w:val="24"/>
                                <w:szCs w:val="24"/>
                              </w:rPr>
                              <w:t>these situations.</w:t>
                            </w:r>
                          </w:p>
                          <w:p w:rsidR="00633FC9" w:rsidRDefault="00633FC9" w:rsidP="00633FC9">
                            <w:pPr>
                              <w:pStyle w:val="NoSpacing"/>
                              <w:rPr>
                                <w:rFonts w:ascii="Arial" w:hAnsi="Arial" w:cs="Arial"/>
                                <w:sz w:val="24"/>
                                <w:szCs w:val="24"/>
                              </w:rPr>
                            </w:pPr>
                          </w:p>
                          <w:p w:rsidR="00633FC9" w:rsidRPr="00DF2A90" w:rsidRDefault="006F7F69" w:rsidP="00AD7C0B">
                            <w:pPr>
                              <w:rPr>
                                <w:sz w:val="24"/>
                                <w:szCs w:val="24"/>
                              </w:rPr>
                            </w:pPr>
                            <w:r>
                              <w:rPr>
                                <w:rFonts w:ascii="Arial" w:hAnsi="Arial" w:cs="Arial"/>
                                <w:sz w:val="24"/>
                                <w:szCs w:val="24"/>
                              </w:rPr>
                              <w:t>Helpers sometimes have concerns that asking</w:t>
                            </w:r>
                            <w:r w:rsidR="007F2C5A">
                              <w:rPr>
                                <w:rFonts w:ascii="Arial" w:hAnsi="Arial" w:cs="Arial"/>
                                <w:sz w:val="24"/>
                                <w:szCs w:val="24"/>
                              </w:rPr>
                              <w:t xml:space="preserve"> people about suicidal thoughts or plan</w:t>
                            </w:r>
                            <w:r>
                              <w:rPr>
                                <w:rFonts w:ascii="Arial" w:hAnsi="Arial" w:cs="Arial"/>
                                <w:sz w:val="24"/>
                                <w:szCs w:val="24"/>
                              </w:rPr>
                              <w:t>s</w:t>
                            </w:r>
                            <w:r w:rsidR="007F2C5A">
                              <w:rPr>
                                <w:rFonts w:ascii="Arial" w:hAnsi="Arial" w:cs="Arial"/>
                                <w:sz w:val="24"/>
                                <w:szCs w:val="24"/>
                              </w:rPr>
                              <w:t xml:space="preserve"> will put </w:t>
                            </w:r>
                            <w:r>
                              <w:rPr>
                                <w:rFonts w:ascii="Arial" w:hAnsi="Arial" w:cs="Arial"/>
                                <w:sz w:val="24"/>
                                <w:szCs w:val="24"/>
                              </w:rPr>
                              <w:t xml:space="preserve">these </w:t>
                            </w:r>
                            <w:r w:rsidR="007F2C5A">
                              <w:rPr>
                                <w:rFonts w:ascii="Arial" w:hAnsi="Arial" w:cs="Arial"/>
                                <w:sz w:val="24"/>
                                <w:szCs w:val="24"/>
                              </w:rPr>
                              <w:t>thoughts in</w:t>
                            </w:r>
                            <w:r>
                              <w:rPr>
                                <w:rFonts w:ascii="Arial" w:hAnsi="Arial" w:cs="Arial"/>
                                <w:sz w:val="24"/>
                                <w:szCs w:val="24"/>
                              </w:rPr>
                              <w:t>to</w:t>
                            </w:r>
                            <w:r w:rsidR="007F2C5A">
                              <w:rPr>
                                <w:rFonts w:ascii="Arial" w:hAnsi="Arial" w:cs="Arial"/>
                                <w:sz w:val="24"/>
                                <w:szCs w:val="24"/>
                              </w:rPr>
                              <w:t xml:space="preserve"> their mind</w:t>
                            </w:r>
                            <w:r>
                              <w:rPr>
                                <w:rFonts w:ascii="Arial" w:hAnsi="Arial" w:cs="Arial"/>
                                <w:sz w:val="24"/>
                                <w:szCs w:val="24"/>
                              </w:rPr>
                              <w:t xml:space="preserve">s.  There is no evidence to support </w:t>
                            </w:r>
                            <w:proofErr w:type="gramStart"/>
                            <w:r>
                              <w:rPr>
                                <w:rFonts w:ascii="Arial" w:hAnsi="Arial" w:cs="Arial"/>
                                <w:sz w:val="24"/>
                                <w:szCs w:val="24"/>
                              </w:rPr>
                              <w:t>this,</w:t>
                            </w:r>
                            <w:proofErr w:type="gramEnd"/>
                            <w:r>
                              <w:rPr>
                                <w:rFonts w:ascii="Arial" w:hAnsi="Arial" w:cs="Arial"/>
                                <w:sz w:val="24"/>
                                <w:szCs w:val="24"/>
                              </w:rPr>
                              <w:t xml:space="preserve"> in fact p</w:t>
                            </w:r>
                            <w:r w:rsidR="007F2C5A">
                              <w:rPr>
                                <w:rFonts w:ascii="Arial" w:hAnsi="Arial" w:cs="Arial"/>
                                <w:sz w:val="24"/>
                                <w:szCs w:val="24"/>
                              </w:rPr>
                              <w:t>eople are more likely to feel relieved t</w:t>
                            </w:r>
                            <w:r>
                              <w:rPr>
                                <w:rFonts w:ascii="Arial" w:hAnsi="Arial" w:cs="Arial"/>
                                <w:sz w:val="24"/>
                                <w:szCs w:val="24"/>
                              </w:rPr>
                              <w:t>o be able to speak about it</w:t>
                            </w:r>
                            <w:r w:rsidR="007F2C5A">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6.95pt;margin-top:5.1pt;width:491.45pt;height:54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AD7C0B" w:rsidRPr="00DF2A90" w:rsidRDefault="00AD7C0B" w:rsidP="00AD7C0B">
                      <w:pPr>
                        <w:pStyle w:val="NoSpacing"/>
                        <w:spacing w:after="120"/>
                        <w:rPr>
                          <w:rFonts w:ascii="Arial" w:hAnsi="Arial" w:cs="Arial"/>
                          <w:b/>
                          <w:bCs/>
                          <w:sz w:val="24"/>
                          <w:szCs w:val="24"/>
                          <w:u w:val="single"/>
                        </w:rPr>
                      </w:pPr>
                      <w:r w:rsidRPr="00DF2A90">
                        <w:rPr>
                          <w:rFonts w:ascii="Arial" w:hAnsi="Arial" w:cs="Arial"/>
                          <w:b/>
                          <w:bCs/>
                          <w:sz w:val="24"/>
                          <w:szCs w:val="24"/>
                          <w:u w:val="single"/>
                        </w:rPr>
                        <w:t>Suicide risk factors</w:t>
                      </w:r>
                    </w:p>
                    <w:p w:rsidR="00AD7C0B" w:rsidRPr="00DF2A90" w:rsidRDefault="00AD7C0B" w:rsidP="00AD7C0B">
                      <w:pPr>
                        <w:pStyle w:val="NoSpacing"/>
                        <w:rPr>
                          <w:rFonts w:ascii="Arial" w:hAnsi="Arial" w:cs="Arial"/>
                          <w:sz w:val="24"/>
                          <w:szCs w:val="24"/>
                        </w:rPr>
                      </w:pPr>
                      <w:r w:rsidRPr="00DF2A90">
                        <w:rPr>
                          <w:rFonts w:ascii="Arial" w:hAnsi="Arial" w:cs="Arial"/>
                          <w:sz w:val="24"/>
                          <w:szCs w:val="24"/>
                        </w:rPr>
                        <w:t>There are a number of factors which make individuals more vulnerable to the risk of suicide.  These are: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Mental disorders including schizophrenia, mood disorders, anxiety disorders and certain personality disorders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Alcohol or substance misuse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Impulsive tendencies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Hopelessness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History of trauma or abuse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Previous suicide attempts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Family history of suicide</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Loss of relationship/job</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Major physical illness</w:t>
                      </w:r>
                    </w:p>
                    <w:p w:rsidR="00AD7C0B" w:rsidRPr="00DF2A90" w:rsidRDefault="00AD7C0B" w:rsidP="00AD7C0B">
                      <w:pPr>
                        <w:pStyle w:val="NoSpacing"/>
                        <w:numPr>
                          <w:ilvl w:val="0"/>
                          <w:numId w:val="1"/>
                        </w:numPr>
                        <w:rPr>
                          <w:rFonts w:ascii="Arial" w:hAnsi="Arial" w:cs="Arial"/>
                          <w:sz w:val="24"/>
                          <w:szCs w:val="24"/>
                        </w:rPr>
                      </w:pPr>
                      <w:r w:rsidRPr="00DF2A90">
                        <w:rPr>
                          <w:rFonts w:ascii="Arial" w:hAnsi="Arial" w:cs="Arial"/>
                          <w:sz w:val="24"/>
                          <w:szCs w:val="24"/>
                        </w:rPr>
                        <w:t>Access to lethal means</w:t>
                      </w:r>
                    </w:p>
                    <w:p w:rsidR="00AD7C0B" w:rsidRPr="00DF2A90" w:rsidRDefault="00AD7C0B" w:rsidP="00AD7C0B">
                      <w:pPr>
                        <w:pStyle w:val="NoSpacing"/>
                        <w:rPr>
                          <w:rFonts w:ascii="Arial" w:hAnsi="Arial" w:cs="Arial"/>
                          <w:sz w:val="24"/>
                          <w:szCs w:val="24"/>
                        </w:rPr>
                      </w:pPr>
                    </w:p>
                    <w:p w:rsidR="00633FC9" w:rsidRDefault="00AD7C0B" w:rsidP="00633FC9">
                      <w:pPr>
                        <w:spacing w:after="0"/>
                        <w:rPr>
                          <w:rFonts w:ascii="Arial" w:hAnsi="Arial" w:cs="Arial"/>
                          <w:sz w:val="24"/>
                          <w:szCs w:val="24"/>
                        </w:rPr>
                      </w:pPr>
                      <w:r w:rsidRPr="00DF2A90">
                        <w:rPr>
                          <w:rFonts w:ascii="Arial" w:hAnsi="Arial" w:cs="Arial"/>
                          <w:sz w:val="24"/>
                          <w:szCs w:val="24"/>
                        </w:rPr>
                        <w:t>Men are more likely to die by suicide but women are more likely to attempt suicide.</w:t>
                      </w:r>
                    </w:p>
                    <w:p w:rsidR="00633FC9" w:rsidRDefault="00633FC9" w:rsidP="00633FC9">
                      <w:pPr>
                        <w:spacing w:after="0"/>
                        <w:rPr>
                          <w:rFonts w:ascii="Arial" w:hAnsi="Arial" w:cs="Arial"/>
                          <w:sz w:val="24"/>
                          <w:szCs w:val="24"/>
                        </w:rPr>
                      </w:pPr>
                    </w:p>
                    <w:p w:rsidR="00633FC9" w:rsidRPr="00DF2A90" w:rsidRDefault="00633FC9" w:rsidP="00633FC9">
                      <w:pPr>
                        <w:pStyle w:val="NoSpacing"/>
                        <w:spacing w:after="120"/>
                        <w:rPr>
                          <w:rFonts w:ascii="Arial" w:hAnsi="Arial" w:cs="Arial"/>
                          <w:b/>
                          <w:bCs/>
                          <w:sz w:val="24"/>
                          <w:szCs w:val="24"/>
                          <w:u w:val="single"/>
                        </w:rPr>
                      </w:pPr>
                      <w:r w:rsidRPr="00DF2A90">
                        <w:rPr>
                          <w:rFonts w:ascii="Arial" w:hAnsi="Arial" w:cs="Arial"/>
                          <w:b/>
                          <w:bCs/>
                          <w:sz w:val="24"/>
                          <w:szCs w:val="24"/>
                          <w:u w:val="single"/>
                        </w:rPr>
                        <w:t>Purpose of the pathway</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F</w:t>
                      </w:r>
                      <w:r w:rsidRPr="00DF2A90">
                        <w:rPr>
                          <w:rFonts w:ascii="Arial" w:hAnsi="Arial" w:cs="Arial"/>
                          <w:sz w:val="24"/>
                          <w:szCs w:val="24"/>
                        </w:rPr>
                        <w:t>acilitate the identification of suicide risk</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E</w:t>
                      </w:r>
                      <w:r w:rsidRPr="00DF2A90">
                        <w:rPr>
                          <w:rFonts w:ascii="Arial" w:hAnsi="Arial" w:cs="Arial"/>
                          <w:sz w:val="24"/>
                          <w:szCs w:val="24"/>
                        </w:rPr>
                        <w:t>nable the student to access appropriate support and help promptly</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S</w:t>
                      </w:r>
                      <w:r w:rsidRPr="00DF2A90">
                        <w:rPr>
                          <w:rFonts w:ascii="Arial" w:hAnsi="Arial" w:cs="Arial"/>
                          <w:sz w:val="24"/>
                          <w:szCs w:val="24"/>
                        </w:rPr>
                        <w:t>tandardise the response of staff to students who exhibit suicidal thoughts and behaviours</w:t>
                      </w:r>
                    </w:p>
                    <w:p w:rsidR="00633FC9" w:rsidRPr="00DF2A90" w:rsidRDefault="00633FC9" w:rsidP="00633FC9">
                      <w:pPr>
                        <w:pStyle w:val="NoSpacing"/>
                        <w:numPr>
                          <w:ilvl w:val="0"/>
                          <w:numId w:val="2"/>
                        </w:numPr>
                        <w:rPr>
                          <w:rFonts w:ascii="Arial" w:hAnsi="Arial" w:cs="Arial"/>
                          <w:sz w:val="24"/>
                          <w:szCs w:val="24"/>
                        </w:rPr>
                      </w:pPr>
                      <w:r>
                        <w:rPr>
                          <w:rFonts w:ascii="Arial" w:hAnsi="Arial" w:cs="Arial"/>
                          <w:sz w:val="24"/>
                          <w:szCs w:val="24"/>
                        </w:rPr>
                        <w:t>E</w:t>
                      </w:r>
                      <w:r w:rsidRPr="00DF2A90">
                        <w:rPr>
                          <w:rFonts w:ascii="Arial" w:hAnsi="Arial" w:cs="Arial"/>
                          <w:sz w:val="24"/>
                          <w:szCs w:val="24"/>
                        </w:rPr>
                        <w:t>quip staff with guidance and tools to help them deal with situations where there is a risk of suicide</w:t>
                      </w:r>
                    </w:p>
                    <w:p w:rsidR="00633FC9" w:rsidRPr="00DF2A90" w:rsidRDefault="00633FC9" w:rsidP="00633FC9">
                      <w:pPr>
                        <w:pStyle w:val="NoSpacing"/>
                        <w:rPr>
                          <w:rFonts w:ascii="Arial" w:hAnsi="Arial" w:cs="Arial"/>
                          <w:sz w:val="24"/>
                          <w:szCs w:val="24"/>
                        </w:rPr>
                      </w:pPr>
                    </w:p>
                    <w:p w:rsidR="00633FC9" w:rsidRDefault="00633FC9" w:rsidP="00633FC9">
                      <w:pPr>
                        <w:pStyle w:val="NoSpacing"/>
                        <w:rPr>
                          <w:rFonts w:ascii="Arial" w:hAnsi="Arial" w:cs="Arial"/>
                          <w:sz w:val="24"/>
                          <w:szCs w:val="24"/>
                        </w:rPr>
                      </w:pPr>
                      <w:r w:rsidRPr="00DF2A90">
                        <w:rPr>
                          <w:rFonts w:ascii="Arial" w:hAnsi="Arial" w:cs="Arial"/>
                          <w:sz w:val="24"/>
                          <w:szCs w:val="24"/>
                        </w:rPr>
                        <w:t xml:space="preserve">A </w:t>
                      </w:r>
                      <w:r w:rsidR="00BA559E">
                        <w:rPr>
                          <w:rFonts w:ascii="Arial" w:hAnsi="Arial" w:cs="Arial"/>
                          <w:sz w:val="24"/>
                          <w:szCs w:val="24"/>
                        </w:rPr>
                        <w:t>s</w:t>
                      </w:r>
                      <w:r w:rsidR="00BA559E" w:rsidRPr="00DF2A90">
                        <w:rPr>
                          <w:rFonts w:ascii="Arial" w:hAnsi="Arial" w:cs="Arial"/>
                          <w:sz w:val="24"/>
                          <w:szCs w:val="24"/>
                        </w:rPr>
                        <w:t xml:space="preserve">tudent </w:t>
                      </w:r>
                      <w:r w:rsidRPr="00DF2A90">
                        <w:rPr>
                          <w:rFonts w:ascii="Arial" w:hAnsi="Arial" w:cs="Arial"/>
                          <w:sz w:val="24"/>
                          <w:szCs w:val="24"/>
                        </w:rPr>
                        <w:t xml:space="preserve">may choose to speak to any member of staff about suicidal thoughts and/or plans.  This guidance aims to help staff to feel more confident in dealing with </w:t>
                      </w:r>
                      <w:r>
                        <w:rPr>
                          <w:rFonts w:ascii="Arial" w:hAnsi="Arial" w:cs="Arial"/>
                          <w:sz w:val="24"/>
                          <w:szCs w:val="24"/>
                        </w:rPr>
                        <w:t>these situations.</w:t>
                      </w:r>
                    </w:p>
                    <w:p w:rsidR="00633FC9" w:rsidRDefault="00633FC9" w:rsidP="00633FC9">
                      <w:pPr>
                        <w:pStyle w:val="NoSpacing"/>
                        <w:rPr>
                          <w:rFonts w:ascii="Arial" w:hAnsi="Arial" w:cs="Arial"/>
                          <w:sz w:val="24"/>
                          <w:szCs w:val="24"/>
                        </w:rPr>
                      </w:pPr>
                    </w:p>
                    <w:p w:rsidR="00633FC9" w:rsidRPr="00DF2A90" w:rsidRDefault="006F7F69" w:rsidP="00AD7C0B">
                      <w:pPr>
                        <w:rPr>
                          <w:sz w:val="24"/>
                          <w:szCs w:val="24"/>
                        </w:rPr>
                      </w:pPr>
                      <w:r>
                        <w:rPr>
                          <w:rFonts w:ascii="Arial" w:hAnsi="Arial" w:cs="Arial"/>
                          <w:sz w:val="24"/>
                          <w:szCs w:val="24"/>
                        </w:rPr>
                        <w:t>Helpers sometimes have concerns that asking</w:t>
                      </w:r>
                      <w:r w:rsidR="007F2C5A">
                        <w:rPr>
                          <w:rFonts w:ascii="Arial" w:hAnsi="Arial" w:cs="Arial"/>
                          <w:sz w:val="24"/>
                          <w:szCs w:val="24"/>
                        </w:rPr>
                        <w:t xml:space="preserve"> people about suicidal thoughts or plan</w:t>
                      </w:r>
                      <w:r>
                        <w:rPr>
                          <w:rFonts w:ascii="Arial" w:hAnsi="Arial" w:cs="Arial"/>
                          <w:sz w:val="24"/>
                          <w:szCs w:val="24"/>
                        </w:rPr>
                        <w:t>s</w:t>
                      </w:r>
                      <w:r w:rsidR="007F2C5A">
                        <w:rPr>
                          <w:rFonts w:ascii="Arial" w:hAnsi="Arial" w:cs="Arial"/>
                          <w:sz w:val="24"/>
                          <w:szCs w:val="24"/>
                        </w:rPr>
                        <w:t xml:space="preserve"> will put </w:t>
                      </w:r>
                      <w:r>
                        <w:rPr>
                          <w:rFonts w:ascii="Arial" w:hAnsi="Arial" w:cs="Arial"/>
                          <w:sz w:val="24"/>
                          <w:szCs w:val="24"/>
                        </w:rPr>
                        <w:t xml:space="preserve">these </w:t>
                      </w:r>
                      <w:r w:rsidR="007F2C5A">
                        <w:rPr>
                          <w:rFonts w:ascii="Arial" w:hAnsi="Arial" w:cs="Arial"/>
                          <w:sz w:val="24"/>
                          <w:szCs w:val="24"/>
                        </w:rPr>
                        <w:t>thoughts in</w:t>
                      </w:r>
                      <w:r>
                        <w:rPr>
                          <w:rFonts w:ascii="Arial" w:hAnsi="Arial" w:cs="Arial"/>
                          <w:sz w:val="24"/>
                          <w:szCs w:val="24"/>
                        </w:rPr>
                        <w:t>to</w:t>
                      </w:r>
                      <w:r w:rsidR="007F2C5A">
                        <w:rPr>
                          <w:rFonts w:ascii="Arial" w:hAnsi="Arial" w:cs="Arial"/>
                          <w:sz w:val="24"/>
                          <w:szCs w:val="24"/>
                        </w:rPr>
                        <w:t xml:space="preserve"> their mind</w:t>
                      </w:r>
                      <w:r>
                        <w:rPr>
                          <w:rFonts w:ascii="Arial" w:hAnsi="Arial" w:cs="Arial"/>
                          <w:sz w:val="24"/>
                          <w:szCs w:val="24"/>
                        </w:rPr>
                        <w:t xml:space="preserve">s.  There is no evidence to support </w:t>
                      </w:r>
                      <w:proofErr w:type="gramStart"/>
                      <w:r>
                        <w:rPr>
                          <w:rFonts w:ascii="Arial" w:hAnsi="Arial" w:cs="Arial"/>
                          <w:sz w:val="24"/>
                          <w:szCs w:val="24"/>
                        </w:rPr>
                        <w:t>this,</w:t>
                      </w:r>
                      <w:proofErr w:type="gramEnd"/>
                      <w:r>
                        <w:rPr>
                          <w:rFonts w:ascii="Arial" w:hAnsi="Arial" w:cs="Arial"/>
                          <w:sz w:val="24"/>
                          <w:szCs w:val="24"/>
                        </w:rPr>
                        <w:t xml:space="preserve"> in fact p</w:t>
                      </w:r>
                      <w:r w:rsidR="007F2C5A">
                        <w:rPr>
                          <w:rFonts w:ascii="Arial" w:hAnsi="Arial" w:cs="Arial"/>
                          <w:sz w:val="24"/>
                          <w:szCs w:val="24"/>
                        </w:rPr>
                        <w:t>eople are more likely to feel relieved t</w:t>
                      </w:r>
                      <w:r>
                        <w:rPr>
                          <w:rFonts w:ascii="Arial" w:hAnsi="Arial" w:cs="Arial"/>
                          <w:sz w:val="24"/>
                          <w:szCs w:val="24"/>
                        </w:rPr>
                        <w:t>o be able to speak about it</w:t>
                      </w:r>
                      <w:r w:rsidR="007F2C5A">
                        <w:rPr>
                          <w:rFonts w:ascii="Arial" w:hAnsi="Arial" w:cs="Arial"/>
                          <w:sz w:val="24"/>
                          <w:szCs w:val="24"/>
                        </w:rPr>
                        <w:t>.</w:t>
                      </w:r>
                    </w:p>
                  </w:txbxContent>
                </v:textbox>
              </v:roundrect>
            </w:pict>
          </mc:Fallback>
        </mc:AlternateContent>
      </w:r>
    </w:p>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AD7C0B"/>
    <w:p w:rsidR="00AD7C0B" w:rsidRDefault="00633FC9">
      <w:r>
        <w:rPr>
          <w:noProof/>
          <w:lang w:eastAsia="en-GB"/>
        </w:rPr>
        <w:lastRenderedPageBreak/>
        <mc:AlternateContent>
          <mc:Choice Requires="wps">
            <w:drawing>
              <wp:anchor distT="0" distB="0" distL="114300" distR="114300" simplePos="0" relativeHeight="251670528" behindDoc="0" locked="0" layoutInCell="1" allowOverlap="1" wp14:anchorId="11F938CF" wp14:editId="210520DD">
                <wp:simplePos x="0" y="0"/>
                <wp:positionH relativeFrom="column">
                  <wp:posOffset>-107315</wp:posOffset>
                </wp:positionH>
                <wp:positionV relativeFrom="paragraph">
                  <wp:posOffset>-70925</wp:posOffset>
                </wp:positionV>
                <wp:extent cx="5977890" cy="7770056"/>
                <wp:effectExtent l="57150" t="19050" r="80010" b="97790"/>
                <wp:wrapNone/>
                <wp:docPr id="8" name="Rounded Rectangle 8"/>
                <wp:cNvGraphicFramePr/>
                <a:graphic xmlns:a="http://schemas.openxmlformats.org/drawingml/2006/main">
                  <a:graphicData uri="http://schemas.microsoft.com/office/word/2010/wordprocessingShape">
                    <wps:wsp>
                      <wps:cNvSpPr/>
                      <wps:spPr>
                        <a:xfrm>
                          <a:off x="0" y="0"/>
                          <a:ext cx="5977890" cy="7770056"/>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522C03" w:rsidRDefault="00A1718B" w:rsidP="00522C03">
                            <w:pPr>
                              <w:pStyle w:val="NoSpacing"/>
                              <w:spacing w:after="120"/>
                              <w:rPr>
                                <w:rFonts w:ascii="Arial" w:hAnsi="Arial" w:cs="Arial"/>
                                <w:sz w:val="24"/>
                                <w:szCs w:val="24"/>
                              </w:rPr>
                            </w:pPr>
                            <w:r w:rsidRPr="00A1718B">
                              <w:rPr>
                                <w:rFonts w:ascii="Arial" w:hAnsi="Arial" w:cs="Arial"/>
                                <w:b/>
                                <w:bCs/>
                                <w:sz w:val="24"/>
                                <w:szCs w:val="24"/>
                                <w:u w:val="single"/>
                              </w:rPr>
                              <w:t xml:space="preserve">Opening questions to use when </w:t>
                            </w:r>
                            <w:r>
                              <w:rPr>
                                <w:rFonts w:ascii="Arial" w:hAnsi="Arial" w:cs="Arial"/>
                                <w:b/>
                                <w:bCs/>
                                <w:sz w:val="24"/>
                                <w:szCs w:val="24"/>
                                <w:u w:val="single"/>
                              </w:rPr>
                              <w:t>encountering a suicidal student</w:t>
                            </w:r>
                          </w:p>
                          <w:p w:rsidR="00522C03" w:rsidRPr="000E2E98" w:rsidRDefault="00A1718B" w:rsidP="000E2E98">
                            <w:pPr>
                              <w:pStyle w:val="NoSpacing"/>
                              <w:numPr>
                                <w:ilvl w:val="0"/>
                                <w:numId w:val="7"/>
                              </w:numPr>
                              <w:spacing w:after="120"/>
                              <w:ind w:left="360"/>
                              <w:rPr>
                                <w:rFonts w:ascii="Arial" w:hAnsi="Arial" w:cs="Arial"/>
                                <w:b/>
                                <w:bCs/>
                                <w:sz w:val="24"/>
                                <w:szCs w:val="24"/>
                                <w:u w:val="single"/>
                              </w:rPr>
                            </w:pPr>
                            <w:r w:rsidRPr="00F36E34">
                              <w:rPr>
                                <w:rFonts w:ascii="Arial" w:hAnsi="Arial" w:cs="Arial"/>
                                <w:sz w:val="24"/>
                                <w:szCs w:val="24"/>
                              </w:rPr>
                              <w:t>Is something trou</w:t>
                            </w:r>
                            <w:r w:rsidR="00522C03">
                              <w:rPr>
                                <w:rFonts w:ascii="Arial" w:hAnsi="Arial" w:cs="Arial"/>
                                <w:sz w:val="24"/>
                                <w:szCs w:val="24"/>
                              </w:rPr>
                              <w:t xml:space="preserve">bling you?  Can you tell </w:t>
                            </w:r>
                            <w:r w:rsidR="00BA559E">
                              <w:rPr>
                                <w:rFonts w:ascii="Arial" w:hAnsi="Arial" w:cs="Arial"/>
                                <w:sz w:val="24"/>
                                <w:szCs w:val="24"/>
                              </w:rPr>
                              <w:t xml:space="preserve">me </w:t>
                            </w:r>
                            <w:r w:rsidR="00522C03">
                              <w:rPr>
                                <w:rFonts w:ascii="Arial" w:hAnsi="Arial" w:cs="Arial"/>
                                <w:sz w:val="24"/>
                                <w:szCs w:val="24"/>
                              </w:rPr>
                              <w:t>what</w:t>
                            </w:r>
                            <w:r w:rsidRPr="00F36E34">
                              <w:rPr>
                                <w:rFonts w:ascii="Arial" w:hAnsi="Arial" w:cs="Arial"/>
                                <w:sz w:val="24"/>
                                <w:szCs w:val="24"/>
                              </w:rPr>
                              <w:t xml:space="preserve"> it</w:t>
                            </w:r>
                            <w:r w:rsidR="00522C03">
                              <w:rPr>
                                <w:rFonts w:ascii="Arial" w:hAnsi="Arial" w:cs="Arial"/>
                                <w:sz w:val="24"/>
                                <w:szCs w:val="24"/>
                              </w:rPr>
                              <w:t xml:space="preserve"> is?</w:t>
                            </w:r>
                          </w:p>
                          <w:p w:rsidR="00A1718B" w:rsidRPr="00F36E34" w:rsidRDefault="00A1718B" w:rsidP="00522C03">
                            <w:pPr>
                              <w:pStyle w:val="NoSpacing"/>
                              <w:numPr>
                                <w:ilvl w:val="0"/>
                                <w:numId w:val="7"/>
                              </w:numPr>
                              <w:ind w:left="360"/>
                              <w:rPr>
                                <w:rFonts w:ascii="Arial" w:hAnsi="Arial" w:cs="Arial"/>
                                <w:sz w:val="24"/>
                                <w:szCs w:val="24"/>
                              </w:rPr>
                            </w:pPr>
                            <w:r w:rsidRPr="00F36E34">
                              <w:rPr>
                                <w:rFonts w:ascii="Arial" w:hAnsi="Arial" w:cs="Arial"/>
                                <w:sz w:val="24"/>
                                <w:szCs w:val="24"/>
                              </w:rPr>
                              <w:t xml:space="preserve">Sometimes when individuals feel depressed or anxious, they have thoughts of wanting to </w:t>
                            </w:r>
                            <w:r>
                              <w:rPr>
                                <w:rFonts w:ascii="Arial" w:hAnsi="Arial" w:cs="Arial"/>
                                <w:sz w:val="24"/>
                                <w:szCs w:val="24"/>
                              </w:rPr>
                              <w:t>end their life.  Is this something that has ever</w:t>
                            </w:r>
                            <w:r w:rsidR="00522C03">
                              <w:rPr>
                                <w:rFonts w:ascii="Arial" w:hAnsi="Arial" w:cs="Arial"/>
                                <w:sz w:val="24"/>
                                <w:szCs w:val="24"/>
                              </w:rPr>
                              <w:t xml:space="preserve"> crossed your mind?</w:t>
                            </w:r>
                          </w:p>
                          <w:p w:rsidR="00A1718B" w:rsidRDefault="00A1718B" w:rsidP="00A1718B">
                            <w:pPr>
                              <w:jc w:val="center"/>
                            </w:pPr>
                          </w:p>
                          <w:p w:rsidR="00522C03" w:rsidRPr="00522C03" w:rsidRDefault="00522C03" w:rsidP="00522C03">
                            <w:pPr>
                              <w:pStyle w:val="NoSpacing"/>
                              <w:spacing w:after="120"/>
                              <w:rPr>
                                <w:rFonts w:ascii="Arial" w:hAnsi="Arial" w:cs="Arial"/>
                                <w:b/>
                                <w:bCs/>
                                <w:sz w:val="24"/>
                                <w:szCs w:val="24"/>
                                <w:u w:val="single"/>
                              </w:rPr>
                            </w:pPr>
                            <w:r w:rsidRPr="00522C03">
                              <w:rPr>
                                <w:rFonts w:ascii="Arial" w:hAnsi="Arial" w:cs="Arial"/>
                                <w:b/>
                                <w:bCs/>
                                <w:sz w:val="24"/>
                                <w:szCs w:val="24"/>
                                <w:u w:val="single"/>
                              </w:rPr>
                              <w:t>Suggested assessment questions</w:t>
                            </w:r>
                          </w:p>
                          <w:p w:rsidR="00522C03" w:rsidRPr="00F36E34" w:rsidRDefault="00522C03" w:rsidP="00522C03">
                            <w:pPr>
                              <w:pStyle w:val="NoSpacing"/>
                              <w:spacing w:after="120"/>
                              <w:rPr>
                                <w:rFonts w:ascii="Arial" w:hAnsi="Arial" w:cs="Arial"/>
                                <w:sz w:val="24"/>
                                <w:szCs w:val="24"/>
                              </w:rPr>
                            </w:pPr>
                            <w:r w:rsidRPr="00F36E34">
                              <w:rPr>
                                <w:rFonts w:ascii="Arial" w:hAnsi="Arial" w:cs="Arial"/>
                                <w:sz w:val="24"/>
                                <w:szCs w:val="24"/>
                              </w:rPr>
                              <w:t>If the person admits to suicidal thoughts, the following questions should be asked:</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How often do you think of suicide?  How long do the thoughts last?</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Pr>
                                <w:rFonts w:ascii="Arial" w:hAnsi="Arial" w:cs="Arial"/>
                                <w:sz w:val="24"/>
                                <w:szCs w:val="24"/>
                              </w:rPr>
                              <w:t xml:space="preserve">On a scale of 1 to </w:t>
                            </w:r>
                            <w:r w:rsidRPr="00F36E34">
                              <w:rPr>
                                <w:rFonts w:ascii="Arial" w:hAnsi="Arial" w:cs="Arial"/>
                                <w:sz w:val="24"/>
                                <w:szCs w:val="24"/>
                              </w:rPr>
                              <w:t>10</w:t>
                            </w:r>
                            <w:r w:rsidR="006F7F69">
                              <w:rPr>
                                <w:rFonts w:ascii="Arial" w:hAnsi="Arial" w:cs="Arial"/>
                                <w:sz w:val="24"/>
                                <w:szCs w:val="24"/>
                              </w:rPr>
                              <w:t xml:space="preserve"> (with 10 being most intense)</w:t>
                            </w:r>
                            <w:r w:rsidRPr="00F36E34">
                              <w:rPr>
                                <w:rFonts w:ascii="Arial" w:hAnsi="Arial" w:cs="Arial"/>
                                <w:sz w:val="24"/>
                                <w:szCs w:val="24"/>
                              </w:rPr>
                              <w:t>, how</w:t>
                            </w:r>
                            <w:r w:rsidR="006F7F69">
                              <w:rPr>
                                <w:rFonts w:ascii="Arial" w:hAnsi="Arial" w:cs="Arial"/>
                                <w:sz w:val="24"/>
                                <w:szCs w:val="24"/>
                              </w:rPr>
                              <w:t xml:space="preserve"> </w:t>
                            </w:r>
                            <w:r w:rsidRPr="00F36E34">
                              <w:rPr>
                                <w:rFonts w:ascii="Arial" w:hAnsi="Arial" w:cs="Arial"/>
                                <w:sz w:val="24"/>
                                <w:szCs w:val="24"/>
                              </w:rPr>
                              <w:t>intense are these thoughts?</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ever attempted to take your own life?</w:t>
                            </w:r>
                            <w:r w:rsidR="000C6C50">
                              <w:rPr>
                                <w:rFonts w:ascii="Arial" w:hAnsi="Arial" w:cs="Arial"/>
                                <w:sz w:val="24"/>
                                <w:szCs w:val="24"/>
                              </w:rPr>
                              <w:t xml:space="preserve"> How long ago?</w:t>
                            </w:r>
                          </w:p>
                          <w:p w:rsidR="00522C03" w:rsidRDefault="00633FC9"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thought about how you would kill yourself</w:t>
                            </w:r>
                            <w:r>
                              <w:rPr>
                                <w:rFonts w:ascii="Arial" w:hAnsi="Arial" w:cs="Arial"/>
                                <w:sz w:val="24"/>
                                <w:szCs w:val="24"/>
                              </w:rPr>
                              <w:t xml:space="preserve"> </w:t>
                            </w:r>
                            <w:r w:rsidRPr="00F36E34">
                              <w:rPr>
                                <w:rFonts w:ascii="Arial" w:hAnsi="Arial" w:cs="Arial"/>
                                <w:sz w:val="24"/>
                                <w:szCs w:val="24"/>
                              </w:rPr>
                              <w:t>/</w:t>
                            </w:r>
                            <w:r>
                              <w:rPr>
                                <w:rFonts w:ascii="Arial" w:hAnsi="Arial" w:cs="Arial"/>
                                <w:sz w:val="24"/>
                                <w:szCs w:val="24"/>
                              </w:rPr>
                              <w:t xml:space="preserve"> </w:t>
                            </w:r>
                            <w:r w:rsidRPr="00F36E34">
                              <w:rPr>
                                <w:rFonts w:ascii="Arial" w:hAnsi="Arial" w:cs="Arial"/>
                                <w:sz w:val="24"/>
                                <w:szCs w:val="24"/>
                              </w:rPr>
                              <w:t xml:space="preserve">Do you </w:t>
                            </w:r>
                            <w:proofErr w:type="gramStart"/>
                            <w:r w:rsidRPr="00F36E34">
                              <w:rPr>
                                <w:rFonts w:ascii="Arial" w:hAnsi="Arial" w:cs="Arial"/>
                                <w:sz w:val="24"/>
                                <w:szCs w:val="24"/>
                              </w:rPr>
                              <w:t>have</w:t>
                            </w:r>
                            <w:proofErr w:type="gramEnd"/>
                            <w:r w:rsidRPr="00F36E34">
                              <w:rPr>
                                <w:rFonts w:ascii="Arial" w:hAnsi="Arial" w:cs="Arial"/>
                                <w:sz w:val="24"/>
                                <w:szCs w:val="24"/>
                              </w:rPr>
                              <w:t xml:space="preserve"> a plan?</w:t>
                            </w:r>
                          </w:p>
                          <w:p w:rsidR="00522C03" w:rsidRPr="00522C03" w:rsidRDefault="00522C03" w:rsidP="00633FC9">
                            <w:pPr>
                              <w:pStyle w:val="NoSpacing"/>
                              <w:numPr>
                                <w:ilvl w:val="0"/>
                                <w:numId w:val="6"/>
                              </w:numPr>
                              <w:spacing w:line="360" w:lineRule="auto"/>
                              <w:ind w:left="357" w:hanging="357"/>
                              <w:rPr>
                                <w:rFonts w:ascii="Arial" w:hAnsi="Arial" w:cs="Arial"/>
                                <w:sz w:val="24"/>
                                <w:szCs w:val="24"/>
                              </w:rPr>
                            </w:pPr>
                            <w:r w:rsidRPr="00522C03">
                              <w:rPr>
                                <w:rFonts w:ascii="Arial" w:hAnsi="Arial" w:cs="Arial"/>
                                <w:sz w:val="24"/>
                                <w:szCs w:val="24"/>
                              </w:rPr>
                              <w:t>Do you have access to means of killing yourself (tablets</w:t>
                            </w:r>
                            <w:r w:rsidR="006F7F69">
                              <w:rPr>
                                <w:rFonts w:ascii="Arial" w:hAnsi="Arial" w:cs="Arial"/>
                                <w:sz w:val="24"/>
                                <w:szCs w:val="24"/>
                              </w:rPr>
                              <w:t>, rope</w:t>
                            </w:r>
                            <w:r w:rsidRPr="00522C03">
                              <w:rPr>
                                <w:rFonts w:ascii="Arial" w:hAnsi="Arial" w:cs="Arial"/>
                                <w:sz w:val="24"/>
                                <w:szCs w:val="24"/>
                              </w:rPr>
                              <w:t xml:space="preserve"> </w:t>
                            </w:r>
                            <w:proofErr w:type="gramStart"/>
                            <w:r w:rsidRPr="00522C03">
                              <w:rPr>
                                <w:rFonts w:ascii="Arial" w:hAnsi="Arial" w:cs="Arial"/>
                                <w:sz w:val="24"/>
                                <w:szCs w:val="24"/>
                              </w:rPr>
                              <w:t>etc.</w:t>
                            </w:r>
                            <w:proofErr w:type="gramEnd"/>
                            <w:r w:rsidRPr="00522C03">
                              <w:rPr>
                                <w:rFonts w:ascii="Arial" w:hAnsi="Arial" w:cs="Arial"/>
                                <w:sz w:val="24"/>
                                <w:szCs w:val="24"/>
                              </w:rPr>
                              <w:t>)</w:t>
                            </w:r>
                            <w:r w:rsidRPr="00522C03">
                              <w:rPr>
                                <w:rFonts w:ascii="Arial" w:hAnsi="Arial" w:cs="Arial"/>
                                <w:sz w:val="24"/>
                                <w:szCs w:val="24"/>
                                <w:u w:val="single"/>
                              </w:rPr>
                              <w:t xml:space="preserve"> </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ever tried to hurt yourself? (</w:t>
                            </w:r>
                            <w:proofErr w:type="gramStart"/>
                            <w:r w:rsidRPr="00F36E34">
                              <w:rPr>
                                <w:rFonts w:ascii="Arial" w:hAnsi="Arial" w:cs="Arial"/>
                                <w:sz w:val="24"/>
                                <w:szCs w:val="24"/>
                              </w:rPr>
                              <w:t>cutting</w:t>
                            </w:r>
                            <w:proofErr w:type="gramEnd"/>
                            <w:r w:rsidRPr="00F36E34">
                              <w:rPr>
                                <w:rFonts w:ascii="Arial" w:hAnsi="Arial" w:cs="Arial"/>
                                <w:sz w:val="24"/>
                                <w:szCs w:val="24"/>
                              </w:rPr>
                              <w:t>, burning etc.)</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Are you using drugs or alcohol</w:t>
                            </w:r>
                            <w:r w:rsidR="006F7F69">
                              <w:rPr>
                                <w:rFonts w:ascii="Arial" w:hAnsi="Arial" w:cs="Arial"/>
                                <w:sz w:val="24"/>
                                <w:szCs w:val="24"/>
                              </w:rPr>
                              <w:t xml:space="preserve"> regularly</w:t>
                            </w:r>
                            <w:r w:rsidRPr="00F36E34">
                              <w:rPr>
                                <w:rFonts w:ascii="Arial" w:hAnsi="Arial" w:cs="Arial"/>
                                <w:sz w:val="24"/>
                                <w:szCs w:val="24"/>
                              </w:rPr>
                              <w:t>?</w:t>
                            </w:r>
                            <w:r w:rsidR="000C6C50">
                              <w:rPr>
                                <w:rFonts w:ascii="Arial" w:hAnsi="Arial" w:cs="Arial"/>
                                <w:sz w:val="24"/>
                                <w:szCs w:val="24"/>
                              </w:rPr>
                              <w:t xml:space="preserve">  Is this making your behaviour more risky?</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Is there anything particularly stressful that has happened </w:t>
                            </w:r>
                            <w:r>
                              <w:rPr>
                                <w:rFonts w:ascii="Arial" w:hAnsi="Arial" w:cs="Arial"/>
                                <w:sz w:val="24"/>
                                <w:szCs w:val="24"/>
                              </w:rPr>
                              <w:t xml:space="preserve">to you </w:t>
                            </w:r>
                            <w:r w:rsidRPr="00F36E34">
                              <w:rPr>
                                <w:rFonts w:ascii="Arial" w:hAnsi="Arial" w:cs="Arial"/>
                                <w:sz w:val="24"/>
                                <w:szCs w:val="24"/>
                              </w:rPr>
                              <w:t>recently?</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Do you intend to end your life or </w:t>
                            </w:r>
                            <w:r w:rsidR="000C6C50">
                              <w:rPr>
                                <w:rFonts w:ascii="Arial" w:hAnsi="Arial" w:cs="Arial"/>
                                <w:sz w:val="24"/>
                                <w:szCs w:val="24"/>
                              </w:rPr>
                              <w:t xml:space="preserve">are you trying to </w:t>
                            </w:r>
                            <w:r w:rsidRPr="00F36E34">
                              <w:rPr>
                                <w:rFonts w:ascii="Arial" w:hAnsi="Arial" w:cs="Arial"/>
                                <w:sz w:val="24"/>
                                <w:szCs w:val="24"/>
                              </w:rPr>
                              <w:t>block out difficult feelings?</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Have you spoken to anyone else about this (family, friends, </w:t>
                            </w:r>
                            <w:proofErr w:type="gramStart"/>
                            <w:r w:rsidRPr="00F36E34">
                              <w:rPr>
                                <w:rFonts w:ascii="Arial" w:hAnsi="Arial" w:cs="Arial"/>
                                <w:sz w:val="24"/>
                                <w:szCs w:val="24"/>
                              </w:rPr>
                              <w:t>professionals</w:t>
                            </w:r>
                            <w:proofErr w:type="gramEnd"/>
                            <w:r w:rsidRPr="00F36E34">
                              <w:rPr>
                                <w:rFonts w:ascii="Arial" w:hAnsi="Arial" w:cs="Arial"/>
                                <w:sz w:val="24"/>
                                <w:szCs w:val="24"/>
                              </w:rPr>
                              <w:t>?)</w:t>
                            </w:r>
                          </w:p>
                          <w:p w:rsidR="00522C03" w:rsidRPr="00522C03"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What do you think needs to happen to help you to feel better?</w:t>
                            </w:r>
                          </w:p>
                          <w:p w:rsidR="00522C03" w:rsidRPr="00522C03" w:rsidRDefault="00522C03" w:rsidP="00522C03">
                            <w:pPr>
                              <w:pStyle w:val="NoSpacing"/>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8.45pt;margin-top:-5.6pt;width:470.7pt;height:6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522C03" w:rsidRDefault="00A1718B" w:rsidP="00522C03">
                      <w:pPr>
                        <w:pStyle w:val="NoSpacing"/>
                        <w:spacing w:after="120"/>
                        <w:rPr>
                          <w:rFonts w:ascii="Arial" w:hAnsi="Arial" w:cs="Arial"/>
                          <w:sz w:val="24"/>
                          <w:szCs w:val="24"/>
                        </w:rPr>
                      </w:pPr>
                      <w:r w:rsidRPr="00A1718B">
                        <w:rPr>
                          <w:rFonts w:ascii="Arial" w:hAnsi="Arial" w:cs="Arial"/>
                          <w:b/>
                          <w:bCs/>
                          <w:sz w:val="24"/>
                          <w:szCs w:val="24"/>
                          <w:u w:val="single"/>
                        </w:rPr>
                        <w:t xml:space="preserve">Opening questions to use when </w:t>
                      </w:r>
                      <w:r>
                        <w:rPr>
                          <w:rFonts w:ascii="Arial" w:hAnsi="Arial" w:cs="Arial"/>
                          <w:b/>
                          <w:bCs/>
                          <w:sz w:val="24"/>
                          <w:szCs w:val="24"/>
                          <w:u w:val="single"/>
                        </w:rPr>
                        <w:t>encountering a suicidal student</w:t>
                      </w:r>
                    </w:p>
                    <w:p w:rsidR="00522C03" w:rsidRPr="000E2E98" w:rsidRDefault="00A1718B" w:rsidP="000E2E98">
                      <w:pPr>
                        <w:pStyle w:val="NoSpacing"/>
                        <w:numPr>
                          <w:ilvl w:val="0"/>
                          <w:numId w:val="7"/>
                        </w:numPr>
                        <w:spacing w:after="120"/>
                        <w:ind w:left="360"/>
                        <w:rPr>
                          <w:rFonts w:ascii="Arial" w:hAnsi="Arial" w:cs="Arial"/>
                          <w:b/>
                          <w:bCs/>
                          <w:sz w:val="24"/>
                          <w:szCs w:val="24"/>
                          <w:u w:val="single"/>
                        </w:rPr>
                      </w:pPr>
                      <w:r w:rsidRPr="00F36E34">
                        <w:rPr>
                          <w:rFonts w:ascii="Arial" w:hAnsi="Arial" w:cs="Arial"/>
                          <w:sz w:val="24"/>
                          <w:szCs w:val="24"/>
                        </w:rPr>
                        <w:t>Is something trou</w:t>
                      </w:r>
                      <w:r w:rsidR="00522C03">
                        <w:rPr>
                          <w:rFonts w:ascii="Arial" w:hAnsi="Arial" w:cs="Arial"/>
                          <w:sz w:val="24"/>
                          <w:szCs w:val="24"/>
                        </w:rPr>
                        <w:t xml:space="preserve">bling you?  Can you tell </w:t>
                      </w:r>
                      <w:r w:rsidR="00BA559E">
                        <w:rPr>
                          <w:rFonts w:ascii="Arial" w:hAnsi="Arial" w:cs="Arial"/>
                          <w:sz w:val="24"/>
                          <w:szCs w:val="24"/>
                        </w:rPr>
                        <w:t xml:space="preserve">me </w:t>
                      </w:r>
                      <w:r w:rsidR="00522C03">
                        <w:rPr>
                          <w:rFonts w:ascii="Arial" w:hAnsi="Arial" w:cs="Arial"/>
                          <w:sz w:val="24"/>
                          <w:szCs w:val="24"/>
                        </w:rPr>
                        <w:t>what</w:t>
                      </w:r>
                      <w:r w:rsidRPr="00F36E34">
                        <w:rPr>
                          <w:rFonts w:ascii="Arial" w:hAnsi="Arial" w:cs="Arial"/>
                          <w:sz w:val="24"/>
                          <w:szCs w:val="24"/>
                        </w:rPr>
                        <w:t xml:space="preserve"> it</w:t>
                      </w:r>
                      <w:r w:rsidR="00522C03">
                        <w:rPr>
                          <w:rFonts w:ascii="Arial" w:hAnsi="Arial" w:cs="Arial"/>
                          <w:sz w:val="24"/>
                          <w:szCs w:val="24"/>
                        </w:rPr>
                        <w:t xml:space="preserve"> is?</w:t>
                      </w:r>
                    </w:p>
                    <w:p w:rsidR="00A1718B" w:rsidRPr="00F36E34" w:rsidRDefault="00A1718B" w:rsidP="00522C03">
                      <w:pPr>
                        <w:pStyle w:val="NoSpacing"/>
                        <w:numPr>
                          <w:ilvl w:val="0"/>
                          <w:numId w:val="7"/>
                        </w:numPr>
                        <w:ind w:left="360"/>
                        <w:rPr>
                          <w:rFonts w:ascii="Arial" w:hAnsi="Arial" w:cs="Arial"/>
                          <w:sz w:val="24"/>
                          <w:szCs w:val="24"/>
                        </w:rPr>
                      </w:pPr>
                      <w:r w:rsidRPr="00F36E34">
                        <w:rPr>
                          <w:rFonts w:ascii="Arial" w:hAnsi="Arial" w:cs="Arial"/>
                          <w:sz w:val="24"/>
                          <w:szCs w:val="24"/>
                        </w:rPr>
                        <w:t xml:space="preserve">Sometimes when individuals feel depressed or anxious, they have thoughts of wanting to </w:t>
                      </w:r>
                      <w:r>
                        <w:rPr>
                          <w:rFonts w:ascii="Arial" w:hAnsi="Arial" w:cs="Arial"/>
                          <w:sz w:val="24"/>
                          <w:szCs w:val="24"/>
                        </w:rPr>
                        <w:t>end their life.  Is this something that has ever</w:t>
                      </w:r>
                      <w:r w:rsidR="00522C03">
                        <w:rPr>
                          <w:rFonts w:ascii="Arial" w:hAnsi="Arial" w:cs="Arial"/>
                          <w:sz w:val="24"/>
                          <w:szCs w:val="24"/>
                        </w:rPr>
                        <w:t xml:space="preserve"> crossed your mind?</w:t>
                      </w:r>
                    </w:p>
                    <w:p w:rsidR="00A1718B" w:rsidRDefault="00A1718B" w:rsidP="00A1718B">
                      <w:pPr>
                        <w:jc w:val="center"/>
                      </w:pPr>
                    </w:p>
                    <w:p w:rsidR="00522C03" w:rsidRPr="00522C03" w:rsidRDefault="00522C03" w:rsidP="00522C03">
                      <w:pPr>
                        <w:pStyle w:val="NoSpacing"/>
                        <w:spacing w:after="120"/>
                        <w:rPr>
                          <w:rFonts w:ascii="Arial" w:hAnsi="Arial" w:cs="Arial"/>
                          <w:b/>
                          <w:bCs/>
                          <w:sz w:val="24"/>
                          <w:szCs w:val="24"/>
                          <w:u w:val="single"/>
                        </w:rPr>
                      </w:pPr>
                      <w:r w:rsidRPr="00522C03">
                        <w:rPr>
                          <w:rFonts w:ascii="Arial" w:hAnsi="Arial" w:cs="Arial"/>
                          <w:b/>
                          <w:bCs/>
                          <w:sz w:val="24"/>
                          <w:szCs w:val="24"/>
                          <w:u w:val="single"/>
                        </w:rPr>
                        <w:t>Suggested assessment questions</w:t>
                      </w:r>
                    </w:p>
                    <w:p w:rsidR="00522C03" w:rsidRPr="00F36E34" w:rsidRDefault="00522C03" w:rsidP="00522C03">
                      <w:pPr>
                        <w:pStyle w:val="NoSpacing"/>
                        <w:spacing w:after="120"/>
                        <w:rPr>
                          <w:rFonts w:ascii="Arial" w:hAnsi="Arial" w:cs="Arial"/>
                          <w:sz w:val="24"/>
                          <w:szCs w:val="24"/>
                        </w:rPr>
                      </w:pPr>
                      <w:r w:rsidRPr="00F36E34">
                        <w:rPr>
                          <w:rFonts w:ascii="Arial" w:hAnsi="Arial" w:cs="Arial"/>
                          <w:sz w:val="24"/>
                          <w:szCs w:val="24"/>
                        </w:rPr>
                        <w:t>If the person admits to suicidal thoughts, the following questions should be asked:</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How often do you think of suicide?  How long do the thoughts last?</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Pr>
                          <w:rFonts w:ascii="Arial" w:hAnsi="Arial" w:cs="Arial"/>
                          <w:sz w:val="24"/>
                          <w:szCs w:val="24"/>
                        </w:rPr>
                        <w:t xml:space="preserve">On a scale of 1 to </w:t>
                      </w:r>
                      <w:r w:rsidRPr="00F36E34">
                        <w:rPr>
                          <w:rFonts w:ascii="Arial" w:hAnsi="Arial" w:cs="Arial"/>
                          <w:sz w:val="24"/>
                          <w:szCs w:val="24"/>
                        </w:rPr>
                        <w:t>10</w:t>
                      </w:r>
                      <w:r w:rsidR="006F7F69">
                        <w:rPr>
                          <w:rFonts w:ascii="Arial" w:hAnsi="Arial" w:cs="Arial"/>
                          <w:sz w:val="24"/>
                          <w:szCs w:val="24"/>
                        </w:rPr>
                        <w:t xml:space="preserve"> (with 10 being most intense)</w:t>
                      </w:r>
                      <w:r w:rsidRPr="00F36E34">
                        <w:rPr>
                          <w:rFonts w:ascii="Arial" w:hAnsi="Arial" w:cs="Arial"/>
                          <w:sz w:val="24"/>
                          <w:szCs w:val="24"/>
                        </w:rPr>
                        <w:t>, how</w:t>
                      </w:r>
                      <w:r w:rsidR="006F7F69">
                        <w:rPr>
                          <w:rFonts w:ascii="Arial" w:hAnsi="Arial" w:cs="Arial"/>
                          <w:sz w:val="24"/>
                          <w:szCs w:val="24"/>
                        </w:rPr>
                        <w:t xml:space="preserve"> </w:t>
                      </w:r>
                      <w:r w:rsidRPr="00F36E34">
                        <w:rPr>
                          <w:rFonts w:ascii="Arial" w:hAnsi="Arial" w:cs="Arial"/>
                          <w:sz w:val="24"/>
                          <w:szCs w:val="24"/>
                        </w:rPr>
                        <w:t>intense are these thoughts?</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ever attempted to take your own life?</w:t>
                      </w:r>
                      <w:r w:rsidR="000C6C50">
                        <w:rPr>
                          <w:rFonts w:ascii="Arial" w:hAnsi="Arial" w:cs="Arial"/>
                          <w:sz w:val="24"/>
                          <w:szCs w:val="24"/>
                        </w:rPr>
                        <w:t xml:space="preserve"> How long ago?</w:t>
                      </w:r>
                    </w:p>
                    <w:p w:rsidR="00522C03" w:rsidRDefault="00633FC9"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thought about how you would kill yourself</w:t>
                      </w:r>
                      <w:r>
                        <w:rPr>
                          <w:rFonts w:ascii="Arial" w:hAnsi="Arial" w:cs="Arial"/>
                          <w:sz w:val="24"/>
                          <w:szCs w:val="24"/>
                        </w:rPr>
                        <w:t xml:space="preserve"> </w:t>
                      </w:r>
                      <w:r w:rsidRPr="00F36E34">
                        <w:rPr>
                          <w:rFonts w:ascii="Arial" w:hAnsi="Arial" w:cs="Arial"/>
                          <w:sz w:val="24"/>
                          <w:szCs w:val="24"/>
                        </w:rPr>
                        <w:t>/</w:t>
                      </w:r>
                      <w:r>
                        <w:rPr>
                          <w:rFonts w:ascii="Arial" w:hAnsi="Arial" w:cs="Arial"/>
                          <w:sz w:val="24"/>
                          <w:szCs w:val="24"/>
                        </w:rPr>
                        <w:t xml:space="preserve"> </w:t>
                      </w:r>
                      <w:r w:rsidRPr="00F36E34">
                        <w:rPr>
                          <w:rFonts w:ascii="Arial" w:hAnsi="Arial" w:cs="Arial"/>
                          <w:sz w:val="24"/>
                          <w:szCs w:val="24"/>
                        </w:rPr>
                        <w:t xml:space="preserve">Do you </w:t>
                      </w:r>
                      <w:proofErr w:type="gramStart"/>
                      <w:r w:rsidRPr="00F36E34">
                        <w:rPr>
                          <w:rFonts w:ascii="Arial" w:hAnsi="Arial" w:cs="Arial"/>
                          <w:sz w:val="24"/>
                          <w:szCs w:val="24"/>
                        </w:rPr>
                        <w:t>have</w:t>
                      </w:r>
                      <w:proofErr w:type="gramEnd"/>
                      <w:r w:rsidRPr="00F36E34">
                        <w:rPr>
                          <w:rFonts w:ascii="Arial" w:hAnsi="Arial" w:cs="Arial"/>
                          <w:sz w:val="24"/>
                          <w:szCs w:val="24"/>
                        </w:rPr>
                        <w:t xml:space="preserve"> a plan?</w:t>
                      </w:r>
                    </w:p>
                    <w:p w:rsidR="00522C03" w:rsidRPr="00522C03" w:rsidRDefault="00522C03" w:rsidP="00633FC9">
                      <w:pPr>
                        <w:pStyle w:val="NoSpacing"/>
                        <w:numPr>
                          <w:ilvl w:val="0"/>
                          <w:numId w:val="6"/>
                        </w:numPr>
                        <w:spacing w:line="360" w:lineRule="auto"/>
                        <w:ind w:left="357" w:hanging="357"/>
                        <w:rPr>
                          <w:rFonts w:ascii="Arial" w:hAnsi="Arial" w:cs="Arial"/>
                          <w:sz w:val="24"/>
                          <w:szCs w:val="24"/>
                        </w:rPr>
                      </w:pPr>
                      <w:r w:rsidRPr="00522C03">
                        <w:rPr>
                          <w:rFonts w:ascii="Arial" w:hAnsi="Arial" w:cs="Arial"/>
                          <w:sz w:val="24"/>
                          <w:szCs w:val="24"/>
                        </w:rPr>
                        <w:t>Do you have access to means of killing yourself (tablets</w:t>
                      </w:r>
                      <w:r w:rsidR="006F7F69">
                        <w:rPr>
                          <w:rFonts w:ascii="Arial" w:hAnsi="Arial" w:cs="Arial"/>
                          <w:sz w:val="24"/>
                          <w:szCs w:val="24"/>
                        </w:rPr>
                        <w:t>, rope</w:t>
                      </w:r>
                      <w:r w:rsidRPr="00522C03">
                        <w:rPr>
                          <w:rFonts w:ascii="Arial" w:hAnsi="Arial" w:cs="Arial"/>
                          <w:sz w:val="24"/>
                          <w:szCs w:val="24"/>
                        </w:rPr>
                        <w:t xml:space="preserve"> </w:t>
                      </w:r>
                      <w:proofErr w:type="gramStart"/>
                      <w:r w:rsidRPr="00522C03">
                        <w:rPr>
                          <w:rFonts w:ascii="Arial" w:hAnsi="Arial" w:cs="Arial"/>
                          <w:sz w:val="24"/>
                          <w:szCs w:val="24"/>
                        </w:rPr>
                        <w:t>etc.</w:t>
                      </w:r>
                      <w:proofErr w:type="gramEnd"/>
                      <w:r w:rsidRPr="00522C03">
                        <w:rPr>
                          <w:rFonts w:ascii="Arial" w:hAnsi="Arial" w:cs="Arial"/>
                          <w:sz w:val="24"/>
                          <w:szCs w:val="24"/>
                        </w:rPr>
                        <w:t>)</w:t>
                      </w:r>
                      <w:r w:rsidRPr="00522C03">
                        <w:rPr>
                          <w:rFonts w:ascii="Arial" w:hAnsi="Arial" w:cs="Arial"/>
                          <w:sz w:val="24"/>
                          <w:szCs w:val="24"/>
                          <w:u w:val="single"/>
                        </w:rPr>
                        <w:t xml:space="preserve"> </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Have you ever tried to hurt yourself? (</w:t>
                      </w:r>
                      <w:proofErr w:type="gramStart"/>
                      <w:r w:rsidRPr="00F36E34">
                        <w:rPr>
                          <w:rFonts w:ascii="Arial" w:hAnsi="Arial" w:cs="Arial"/>
                          <w:sz w:val="24"/>
                          <w:szCs w:val="24"/>
                        </w:rPr>
                        <w:t>cutting</w:t>
                      </w:r>
                      <w:proofErr w:type="gramEnd"/>
                      <w:r w:rsidRPr="00F36E34">
                        <w:rPr>
                          <w:rFonts w:ascii="Arial" w:hAnsi="Arial" w:cs="Arial"/>
                          <w:sz w:val="24"/>
                          <w:szCs w:val="24"/>
                        </w:rPr>
                        <w:t>, burning etc.)</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Are you using drugs or alcohol</w:t>
                      </w:r>
                      <w:r w:rsidR="006F7F69">
                        <w:rPr>
                          <w:rFonts w:ascii="Arial" w:hAnsi="Arial" w:cs="Arial"/>
                          <w:sz w:val="24"/>
                          <w:szCs w:val="24"/>
                        </w:rPr>
                        <w:t xml:space="preserve"> regularly</w:t>
                      </w:r>
                      <w:r w:rsidRPr="00F36E34">
                        <w:rPr>
                          <w:rFonts w:ascii="Arial" w:hAnsi="Arial" w:cs="Arial"/>
                          <w:sz w:val="24"/>
                          <w:szCs w:val="24"/>
                        </w:rPr>
                        <w:t>?</w:t>
                      </w:r>
                      <w:r w:rsidR="000C6C50">
                        <w:rPr>
                          <w:rFonts w:ascii="Arial" w:hAnsi="Arial" w:cs="Arial"/>
                          <w:sz w:val="24"/>
                          <w:szCs w:val="24"/>
                        </w:rPr>
                        <w:t xml:space="preserve">  Is this making your behaviour more risky?</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Is there anything particularly stressful that has happened </w:t>
                      </w:r>
                      <w:r>
                        <w:rPr>
                          <w:rFonts w:ascii="Arial" w:hAnsi="Arial" w:cs="Arial"/>
                          <w:sz w:val="24"/>
                          <w:szCs w:val="24"/>
                        </w:rPr>
                        <w:t xml:space="preserve">to you </w:t>
                      </w:r>
                      <w:r w:rsidRPr="00F36E34">
                        <w:rPr>
                          <w:rFonts w:ascii="Arial" w:hAnsi="Arial" w:cs="Arial"/>
                          <w:sz w:val="24"/>
                          <w:szCs w:val="24"/>
                        </w:rPr>
                        <w:t>recently?</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Do you intend to end your life or </w:t>
                      </w:r>
                      <w:r w:rsidR="000C6C50">
                        <w:rPr>
                          <w:rFonts w:ascii="Arial" w:hAnsi="Arial" w:cs="Arial"/>
                          <w:sz w:val="24"/>
                          <w:szCs w:val="24"/>
                        </w:rPr>
                        <w:t xml:space="preserve">are you trying to </w:t>
                      </w:r>
                      <w:r w:rsidRPr="00F36E34">
                        <w:rPr>
                          <w:rFonts w:ascii="Arial" w:hAnsi="Arial" w:cs="Arial"/>
                          <w:sz w:val="24"/>
                          <w:szCs w:val="24"/>
                        </w:rPr>
                        <w:t>block out difficult feelings?</w:t>
                      </w:r>
                    </w:p>
                    <w:p w:rsidR="00522C03" w:rsidRPr="00F36E34"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 xml:space="preserve">Have you spoken to anyone else about this (family, friends, </w:t>
                      </w:r>
                      <w:proofErr w:type="gramStart"/>
                      <w:r w:rsidRPr="00F36E34">
                        <w:rPr>
                          <w:rFonts w:ascii="Arial" w:hAnsi="Arial" w:cs="Arial"/>
                          <w:sz w:val="24"/>
                          <w:szCs w:val="24"/>
                        </w:rPr>
                        <w:t>professionals</w:t>
                      </w:r>
                      <w:proofErr w:type="gramEnd"/>
                      <w:r w:rsidRPr="00F36E34">
                        <w:rPr>
                          <w:rFonts w:ascii="Arial" w:hAnsi="Arial" w:cs="Arial"/>
                          <w:sz w:val="24"/>
                          <w:szCs w:val="24"/>
                        </w:rPr>
                        <w:t>?)</w:t>
                      </w:r>
                    </w:p>
                    <w:p w:rsidR="00522C03" w:rsidRPr="00522C03" w:rsidRDefault="00522C03" w:rsidP="00633FC9">
                      <w:pPr>
                        <w:pStyle w:val="NoSpacing"/>
                        <w:numPr>
                          <w:ilvl w:val="0"/>
                          <w:numId w:val="6"/>
                        </w:numPr>
                        <w:spacing w:line="360" w:lineRule="auto"/>
                        <w:ind w:left="357" w:hanging="357"/>
                        <w:rPr>
                          <w:rFonts w:ascii="Arial" w:hAnsi="Arial" w:cs="Arial"/>
                          <w:sz w:val="24"/>
                          <w:szCs w:val="24"/>
                        </w:rPr>
                      </w:pPr>
                      <w:r w:rsidRPr="00F36E34">
                        <w:rPr>
                          <w:rFonts w:ascii="Arial" w:hAnsi="Arial" w:cs="Arial"/>
                          <w:sz w:val="24"/>
                          <w:szCs w:val="24"/>
                        </w:rPr>
                        <w:t>What do you think needs to happen to help you to feel better?</w:t>
                      </w:r>
                    </w:p>
                    <w:p w:rsidR="00522C03" w:rsidRPr="00522C03" w:rsidRDefault="00522C03" w:rsidP="00522C03">
                      <w:pPr>
                        <w:pStyle w:val="NoSpacing"/>
                        <w:rPr>
                          <w:rFonts w:ascii="Arial" w:hAnsi="Arial" w:cs="Arial"/>
                          <w:sz w:val="24"/>
                          <w:szCs w:val="24"/>
                        </w:rPr>
                      </w:pPr>
                    </w:p>
                  </w:txbxContent>
                </v:textbox>
              </v:roundrect>
            </w:pict>
          </mc:Fallback>
        </mc:AlternateContent>
      </w:r>
    </w:p>
    <w:p w:rsidR="00612D77" w:rsidRDefault="00612D77"/>
    <w:p w:rsidR="00AD7C0B" w:rsidRDefault="00AD7C0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1718B" w:rsidRDefault="00A1718B"/>
    <w:p w:rsidR="00AD7C0B" w:rsidRDefault="00495A1C">
      <w:r>
        <w:rPr>
          <w:noProof/>
          <w:lang w:eastAsia="en-GB"/>
        </w:rPr>
        <mc:AlternateContent>
          <mc:Choice Requires="wps">
            <w:drawing>
              <wp:anchor distT="0" distB="0" distL="114300" distR="114300" simplePos="0" relativeHeight="251667456" behindDoc="0" locked="0" layoutInCell="1" allowOverlap="1" wp14:anchorId="1527EA16" wp14:editId="374C0BE2">
                <wp:simplePos x="0" y="0"/>
                <wp:positionH relativeFrom="column">
                  <wp:posOffset>0</wp:posOffset>
                </wp:positionH>
                <wp:positionV relativeFrom="paragraph">
                  <wp:posOffset>107577</wp:posOffset>
                </wp:positionV>
                <wp:extent cx="5755005" cy="2245398"/>
                <wp:effectExtent l="57150" t="19050" r="74295" b="97790"/>
                <wp:wrapNone/>
                <wp:docPr id="5" name="Rounded Rectangle 5"/>
                <wp:cNvGraphicFramePr/>
                <a:graphic xmlns:a="http://schemas.openxmlformats.org/drawingml/2006/main">
                  <a:graphicData uri="http://schemas.microsoft.com/office/word/2010/wordprocessingShape">
                    <wps:wsp>
                      <wps:cNvSpPr/>
                      <wps:spPr>
                        <a:xfrm>
                          <a:off x="0" y="0"/>
                          <a:ext cx="5755005" cy="2245398"/>
                        </a:xfrm>
                        <a:prstGeom prst="roundRect">
                          <a:avLst/>
                        </a:prstGeom>
                        <a:solidFill>
                          <a:srgbClr val="92D050"/>
                        </a:solidFill>
                      </wps:spPr>
                      <wps:style>
                        <a:lnRef idx="1">
                          <a:schemeClr val="accent3"/>
                        </a:lnRef>
                        <a:fillRef idx="3">
                          <a:schemeClr val="accent3"/>
                        </a:fillRef>
                        <a:effectRef idx="2">
                          <a:schemeClr val="accent3"/>
                        </a:effectRef>
                        <a:fontRef idx="minor">
                          <a:schemeClr val="lt1"/>
                        </a:fontRef>
                      </wps:style>
                      <wps:txbx>
                        <w:txbxContent>
                          <w:p w:rsidR="00AD7C0B" w:rsidRPr="00EA63AF" w:rsidRDefault="00AD7C0B" w:rsidP="00AD7C0B">
                            <w:pPr>
                              <w:pStyle w:val="NoSpacing"/>
                              <w:spacing w:after="120"/>
                              <w:rPr>
                                <w:rFonts w:ascii="Arial" w:hAnsi="Arial" w:cs="Arial"/>
                                <w:color w:val="000000" w:themeColor="text1"/>
                                <w:sz w:val="28"/>
                                <w:szCs w:val="28"/>
                              </w:rPr>
                            </w:pPr>
                            <w:r w:rsidRPr="00EA63AF">
                              <w:rPr>
                                <w:rFonts w:ascii="Arial" w:hAnsi="Arial" w:cs="Arial"/>
                                <w:b/>
                                <w:bCs/>
                                <w:color w:val="000000" w:themeColor="text1"/>
                                <w:sz w:val="28"/>
                                <w:szCs w:val="28"/>
                              </w:rPr>
                              <w:t>Low risk</w:t>
                            </w:r>
                          </w:p>
                          <w:p w:rsidR="00AD7C0B" w:rsidRPr="00A34D07" w:rsidRDefault="00AD7C0B" w:rsidP="00AD7C0B">
                            <w:pPr>
                              <w:pStyle w:val="NoSpacing"/>
                              <w:spacing w:after="120"/>
                              <w:rPr>
                                <w:rFonts w:ascii="Arial" w:hAnsi="Arial" w:cs="Arial"/>
                                <w:color w:val="000000" w:themeColor="text1"/>
                                <w:sz w:val="24"/>
                                <w:szCs w:val="24"/>
                              </w:rPr>
                            </w:pPr>
                            <w:r w:rsidRPr="00A34D07">
                              <w:rPr>
                                <w:rFonts w:ascii="Arial" w:hAnsi="Arial" w:cs="Arial"/>
                                <w:color w:val="000000" w:themeColor="text1"/>
                                <w:sz w:val="24"/>
                                <w:szCs w:val="24"/>
                              </w:rPr>
                              <w:t>Suicidal thoughts are fleeting and easily dismissed, there is no plan.  There are few symptoms of a mental health difficulty and no self-harming behaviours.</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Actions:</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Ask about any concerns that you have</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Make a note of any risks</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Ask the person if they have someone to turn to for support</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Give contact numbers for Samaritans, Rethink Sheffield Helpline and details for Big White Wall</w:t>
                            </w:r>
                          </w:p>
                          <w:p w:rsidR="00AD7C0B" w:rsidRPr="00A34D07" w:rsidRDefault="00AD7C0B" w:rsidP="00AD7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0;margin-top:8.45pt;width:453.15pt;height:1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" fillcolor="#92d050" strokecolor="#94b64e [3046]">
                <v:shadow on="t" color="black" opacity="22937f" origin=",.5" offset="0,.63889mm"/>
                <v:textbox>
                  <w:txbxContent>
                    <w:p w:rsidR="00AD7C0B" w:rsidRPr="00EA63AF" w:rsidRDefault="00AD7C0B" w:rsidP="00AD7C0B">
                      <w:pPr>
                        <w:pStyle w:val="NoSpacing"/>
                        <w:spacing w:after="120"/>
                        <w:rPr>
                          <w:rFonts w:ascii="Arial" w:hAnsi="Arial" w:cs="Arial"/>
                          <w:color w:val="000000" w:themeColor="text1"/>
                          <w:sz w:val="28"/>
                          <w:szCs w:val="28"/>
                        </w:rPr>
                      </w:pPr>
                      <w:r w:rsidRPr="00EA63AF">
                        <w:rPr>
                          <w:rFonts w:ascii="Arial" w:hAnsi="Arial" w:cs="Arial"/>
                          <w:b/>
                          <w:bCs/>
                          <w:color w:val="000000" w:themeColor="text1"/>
                          <w:sz w:val="28"/>
                          <w:szCs w:val="28"/>
                        </w:rPr>
                        <w:t>Low risk</w:t>
                      </w:r>
                    </w:p>
                    <w:p w:rsidR="00AD7C0B" w:rsidRPr="00A34D07" w:rsidRDefault="00AD7C0B" w:rsidP="00AD7C0B">
                      <w:pPr>
                        <w:pStyle w:val="NoSpacing"/>
                        <w:spacing w:after="120"/>
                        <w:rPr>
                          <w:rFonts w:ascii="Arial" w:hAnsi="Arial" w:cs="Arial"/>
                          <w:color w:val="000000" w:themeColor="text1"/>
                          <w:sz w:val="24"/>
                          <w:szCs w:val="24"/>
                        </w:rPr>
                      </w:pPr>
                      <w:r w:rsidRPr="00A34D07">
                        <w:rPr>
                          <w:rFonts w:ascii="Arial" w:hAnsi="Arial" w:cs="Arial"/>
                          <w:color w:val="000000" w:themeColor="text1"/>
                          <w:sz w:val="24"/>
                          <w:szCs w:val="24"/>
                        </w:rPr>
                        <w:t>Suicidal thoughts are fleeting and easily dismissed, there is no plan.  There are few symptoms of a mental health difficulty and no self-harming behaviours.</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Actions:</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Ask about any concerns that you have</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Make a note of any risks</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Ask the person if they have someone to turn to for support</w:t>
                      </w:r>
                    </w:p>
                    <w:p w:rsidR="00AD7C0B" w:rsidRPr="00A34D07" w:rsidRDefault="00AD7C0B" w:rsidP="00AD7C0B">
                      <w:pPr>
                        <w:pStyle w:val="NoSpacing"/>
                        <w:numPr>
                          <w:ilvl w:val="0"/>
                          <w:numId w:val="3"/>
                        </w:numPr>
                        <w:rPr>
                          <w:rFonts w:ascii="Arial" w:hAnsi="Arial" w:cs="Arial"/>
                          <w:color w:val="000000" w:themeColor="text1"/>
                          <w:sz w:val="24"/>
                          <w:szCs w:val="24"/>
                        </w:rPr>
                      </w:pPr>
                      <w:r w:rsidRPr="00A34D07">
                        <w:rPr>
                          <w:rFonts w:ascii="Arial" w:hAnsi="Arial" w:cs="Arial"/>
                          <w:color w:val="000000" w:themeColor="text1"/>
                          <w:sz w:val="24"/>
                          <w:szCs w:val="24"/>
                        </w:rPr>
                        <w:t>Give contact numbers for Samaritans, Rethink Sheffield Helpline and details for Big White Wall</w:t>
                      </w:r>
                    </w:p>
                    <w:p w:rsidR="00AD7C0B" w:rsidRPr="00A34D07" w:rsidRDefault="00AD7C0B" w:rsidP="00AD7C0B">
                      <w:pPr>
                        <w:jc w:val="center"/>
                      </w:pPr>
                    </w:p>
                  </w:txbxContent>
                </v:textbox>
              </v:roundrect>
            </w:pict>
          </mc:Fallback>
        </mc:AlternateContent>
      </w:r>
    </w:p>
    <w:p w:rsidR="00AD7C0B" w:rsidRDefault="004F4AE6">
      <w:r>
        <w:rPr>
          <w:noProof/>
          <w:lang w:eastAsia="en-GB"/>
        </w:rPr>
        <mc:AlternateContent>
          <mc:Choice Requires="wps">
            <w:drawing>
              <wp:anchor distT="0" distB="0" distL="114300" distR="114300" simplePos="0" relativeHeight="251669504" behindDoc="0" locked="0" layoutInCell="1" allowOverlap="1" wp14:anchorId="7AC58B16" wp14:editId="0775D025">
                <wp:simplePos x="0" y="0"/>
                <wp:positionH relativeFrom="column">
                  <wp:posOffset>51582</wp:posOffset>
                </wp:positionH>
                <wp:positionV relativeFrom="paragraph">
                  <wp:posOffset>4989683</wp:posOffset>
                </wp:positionV>
                <wp:extent cx="5768340" cy="2635348"/>
                <wp:effectExtent l="57150" t="19050" r="80010" b="88900"/>
                <wp:wrapNone/>
                <wp:docPr id="7" name="Rounded Rectangle 7"/>
                <wp:cNvGraphicFramePr/>
                <a:graphic xmlns:a="http://schemas.openxmlformats.org/drawingml/2006/main">
                  <a:graphicData uri="http://schemas.microsoft.com/office/word/2010/wordprocessingShape">
                    <wps:wsp>
                      <wps:cNvSpPr/>
                      <wps:spPr>
                        <a:xfrm>
                          <a:off x="0" y="0"/>
                          <a:ext cx="5768340" cy="2635348"/>
                        </a:xfrm>
                        <a:prstGeom prst="roundRect">
                          <a:avLst/>
                        </a:prstGeom>
                        <a:solidFill>
                          <a:srgbClr val="FF3300"/>
                        </a:solidFill>
                      </wps:spPr>
                      <wps:style>
                        <a:lnRef idx="1">
                          <a:schemeClr val="accent2"/>
                        </a:lnRef>
                        <a:fillRef idx="3">
                          <a:schemeClr val="accent2"/>
                        </a:fillRef>
                        <a:effectRef idx="2">
                          <a:schemeClr val="accent2"/>
                        </a:effectRef>
                        <a:fontRef idx="minor">
                          <a:schemeClr val="lt1"/>
                        </a:fontRef>
                      </wps:style>
                      <wps:txbx>
                        <w:txbxContent>
                          <w:p w:rsidR="00AD7C0B" w:rsidRPr="00EA63AF" w:rsidRDefault="00AD7C0B" w:rsidP="00AD7C0B">
                            <w:pPr>
                              <w:pStyle w:val="NoSpacing"/>
                              <w:spacing w:after="120"/>
                              <w:rPr>
                                <w:rFonts w:ascii="Arial" w:hAnsi="Arial" w:cs="Arial"/>
                                <w:color w:val="000000" w:themeColor="text1"/>
                                <w:sz w:val="28"/>
                                <w:szCs w:val="28"/>
                              </w:rPr>
                            </w:pPr>
                            <w:r w:rsidRPr="00EA63AF">
                              <w:rPr>
                                <w:rFonts w:ascii="Arial" w:hAnsi="Arial" w:cs="Arial"/>
                                <w:b/>
                                <w:bCs/>
                                <w:color w:val="000000" w:themeColor="text1"/>
                                <w:sz w:val="28"/>
                                <w:szCs w:val="28"/>
                              </w:rPr>
                              <w:t>High risk</w:t>
                            </w:r>
                          </w:p>
                          <w:p w:rsidR="00AD7C0B" w:rsidRPr="00A34D07" w:rsidRDefault="00AD7C0B" w:rsidP="00AD7C0B">
                            <w:pPr>
                              <w:pStyle w:val="NoSpacing"/>
                              <w:rPr>
                                <w:rFonts w:ascii="Arial" w:hAnsi="Arial" w:cs="Arial"/>
                                <w:color w:val="000000" w:themeColor="text1"/>
                                <w:sz w:val="24"/>
                                <w:szCs w:val="24"/>
                              </w:rPr>
                            </w:pPr>
                            <w:proofErr w:type="gramStart"/>
                            <w:r w:rsidRPr="00A34D07">
                              <w:rPr>
                                <w:rFonts w:ascii="Arial" w:hAnsi="Arial" w:cs="Arial"/>
                                <w:color w:val="000000" w:themeColor="text1"/>
                                <w:sz w:val="24"/>
                                <w:szCs w:val="24"/>
                              </w:rPr>
                              <w:t>P</w:t>
                            </w:r>
                            <w:r w:rsidR="00522C03" w:rsidRPr="00A34D07">
                              <w:rPr>
                                <w:rFonts w:ascii="Arial" w:hAnsi="Arial" w:cs="Arial"/>
                                <w:color w:val="000000" w:themeColor="text1"/>
                                <w:sz w:val="24"/>
                                <w:szCs w:val="24"/>
                              </w:rPr>
                              <w:t xml:space="preserve">revious suicide </w:t>
                            </w:r>
                            <w:r w:rsidR="00F86E19" w:rsidRPr="00A34D07">
                              <w:rPr>
                                <w:rFonts w:ascii="Arial" w:hAnsi="Arial" w:cs="Arial"/>
                                <w:color w:val="000000" w:themeColor="text1"/>
                                <w:sz w:val="24"/>
                                <w:szCs w:val="24"/>
                              </w:rPr>
                              <w:t>attempts or</w:t>
                            </w:r>
                            <w:r w:rsidRPr="00A34D07">
                              <w:rPr>
                                <w:rFonts w:ascii="Arial" w:hAnsi="Arial" w:cs="Arial"/>
                                <w:color w:val="000000" w:themeColor="text1"/>
                                <w:sz w:val="24"/>
                                <w:szCs w:val="24"/>
                              </w:rPr>
                              <w:t xml:space="preserve"> frequent suicidal thoughts </w:t>
                            </w:r>
                            <w:r w:rsidR="00522C03" w:rsidRPr="00A34D07">
                              <w:rPr>
                                <w:rFonts w:ascii="Arial" w:hAnsi="Arial" w:cs="Arial"/>
                                <w:color w:val="000000" w:themeColor="text1"/>
                                <w:sz w:val="24"/>
                                <w:szCs w:val="24"/>
                              </w:rPr>
                              <w:t>that are not easily dismissed.</w:t>
                            </w:r>
                            <w:proofErr w:type="gramEnd"/>
                            <w:r w:rsidR="00522C03" w:rsidRPr="00A34D07">
                              <w:rPr>
                                <w:rFonts w:ascii="Arial" w:hAnsi="Arial" w:cs="Arial"/>
                                <w:color w:val="000000" w:themeColor="text1"/>
                                <w:sz w:val="24"/>
                                <w:szCs w:val="24"/>
                              </w:rPr>
                              <w:t xml:space="preserve">  </w:t>
                            </w:r>
                            <w:r w:rsidRPr="00A34D07">
                              <w:rPr>
                                <w:rFonts w:ascii="Arial" w:hAnsi="Arial" w:cs="Arial"/>
                                <w:color w:val="000000" w:themeColor="text1"/>
                                <w:sz w:val="24"/>
                                <w:szCs w:val="24"/>
                              </w:rPr>
                              <w:t xml:space="preserve">There is </w:t>
                            </w:r>
                            <w:r w:rsidR="000C6C50">
                              <w:rPr>
                                <w:rFonts w:ascii="Arial" w:hAnsi="Arial" w:cs="Arial"/>
                                <w:color w:val="000000" w:themeColor="text1"/>
                                <w:sz w:val="24"/>
                                <w:szCs w:val="24"/>
                              </w:rPr>
                              <w:t>intent to end li</w:t>
                            </w:r>
                            <w:r w:rsidR="00BA559E">
                              <w:rPr>
                                <w:rFonts w:ascii="Arial" w:hAnsi="Arial" w:cs="Arial"/>
                                <w:color w:val="000000" w:themeColor="text1"/>
                                <w:sz w:val="24"/>
                                <w:szCs w:val="24"/>
                              </w:rPr>
                              <w:t>f</w:t>
                            </w:r>
                            <w:r w:rsidR="000C6C50">
                              <w:rPr>
                                <w:rFonts w:ascii="Arial" w:hAnsi="Arial" w:cs="Arial"/>
                                <w:color w:val="000000" w:themeColor="text1"/>
                                <w:sz w:val="24"/>
                                <w:szCs w:val="24"/>
                              </w:rPr>
                              <w:t xml:space="preserve">e, </w:t>
                            </w:r>
                            <w:r w:rsidRPr="00A34D07">
                              <w:rPr>
                                <w:rFonts w:ascii="Arial" w:hAnsi="Arial" w:cs="Arial"/>
                                <w:color w:val="000000" w:themeColor="text1"/>
                                <w:sz w:val="24"/>
                                <w:szCs w:val="24"/>
                              </w:rPr>
                              <w:t>a specific plan and access to lethal means.  Significant mental health difficulties</w:t>
                            </w:r>
                            <w:r w:rsidR="000C6C50">
                              <w:rPr>
                                <w:rFonts w:ascii="Arial" w:hAnsi="Arial" w:cs="Arial"/>
                                <w:color w:val="000000" w:themeColor="text1"/>
                                <w:sz w:val="24"/>
                                <w:szCs w:val="24"/>
                              </w:rPr>
                              <w:t>,</w:t>
                            </w:r>
                            <w:r w:rsidRPr="00A34D07">
                              <w:rPr>
                                <w:rFonts w:ascii="Arial" w:hAnsi="Arial" w:cs="Arial"/>
                                <w:color w:val="000000" w:themeColor="text1"/>
                                <w:sz w:val="24"/>
                                <w:szCs w:val="24"/>
                              </w:rPr>
                              <w:t xml:space="preserve"> use of drugs or alcohol, current self-harm</w:t>
                            </w:r>
                            <w:r w:rsidR="000C6C50">
                              <w:rPr>
                                <w:rFonts w:ascii="Arial" w:hAnsi="Arial" w:cs="Arial"/>
                                <w:color w:val="000000" w:themeColor="text1"/>
                                <w:sz w:val="24"/>
                                <w:szCs w:val="24"/>
                              </w:rPr>
                              <w:t xml:space="preserve"> are present.  T</w:t>
                            </w:r>
                            <w:r w:rsidRPr="00A34D07">
                              <w:rPr>
                                <w:rFonts w:ascii="Arial" w:hAnsi="Arial" w:cs="Arial"/>
                                <w:color w:val="000000" w:themeColor="text1"/>
                                <w:sz w:val="24"/>
                                <w:szCs w:val="24"/>
                              </w:rPr>
                              <w:t xml:space="preserve">he situation is unbearable or </w:t>
                            </w:r>
                            <w:r w:rsidR="000C6C50">
                              <w:rPr>
                                <w:rFonts w:ascii="Arial" w:hAnsi="Arial" w:cs="Arial"/>
                                <w:color w:val="000000" w:themeColor="text1"/>
                                <w:sz w:val="24"/>
                                <w:szCs w:val="24"/>
                              </w:rPr>
                              <w:t>extremely</w:t>
                            </w:r>
                            <w:r w:rsidRPr="00A34D07">
                              <w:rPr>
                                <w:rFonts w:ascii="Arial" w:hAnsi="Arial" w:cs="Arial"/>
                                <w:color w:val="000000" w:themeColor="text1"/>
                                <w:sz w:val="24"/>
                                <w:szCs w:val="24"/>
                              </w:rPr>
                              <w:t xml:space="preserve"> distressing.</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w:t>
                            </w:r>
                          </w:p>
                          <w:p w:rsidR="00AD7C0B"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Contact security and ask them to request an ambulance</w:t>
                            </w:r>
                          </w:p>
                          <w:p w:rsidR="004F4AE6" w:rsidRPr="00A34D07" w:rsidRDefault="004F4AE6" w:rsidP="004F4AE6">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Ask the person if they would like family or friends to be contacted</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Stay with the person until emergency services arrive</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Document the conversation and any actions taken</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Discuss the situation with your manager</w:t>
                            </w:r>
                          </w:p>
                          <w:p w:rsidR="00AD7C0B" w:rsidRDefault="00A82989" w:rsidP="00AD7C0B">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Complete case review/cause for concern referral form</w:t>
                            </w:r>
                          </w:p>
                          <w:p w:rsidR="00AD7C0B" w:rsidRPr="00A34D07" w:rsidRDefault="00AD7C0B" w:rsidP="00AD7C0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4.05pt;margin-top:392.9pt;width:454.2pt;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" fillcolor="#f30" strokecolor="#bc4542 [3045]">
                <v:shadow on="t" color="black" opacity="22937f" origin=",.5" offset="0,.63889mm"/>
                <v:textbox>
                  <w:txbxContent>
                    <w:p w:rsidR="00AD7C0B" w:rsidRPr="00EA63AF" w:rsidRDefault="00AD7C0B" w:rsidP="00AD7C0B">
                      <w:pPr>
                        <w:pStyle w:val="NoSpacing"/>
                        <w:spacing w:after="120"/>
                        <w:rPr>
                          <w:rFonts w:ascii="Arial" w:hAnsi="Arial" w:cs="Arial"/>
                          <w:color w:val="000000" w:themeColor="text1"/>
                          <w:sz w:val="28"/>
                          <w:szCs w:val="28"/>
                        </w:rPr>
                      </w:pPr>
                      <w:r w:rsidRPr="00EA63AF">
                        <w:rPr>
                          <w:rFonts w:ascii="Arial" w:hAnsi="Arial" w:cs="Arial"/>
                          <w:b/>
                          <w:bCs/>
                          <w:color w:val="000000" w:themeColor="text1"/>
                          <w:sz w:val="28"/>
                          <w:szCs w:val="28"/>
                        </w:rPr>
                        <w:t>High risk</w:t>
                      </w:r>
                    </w:p>
                    <w:p w:rsidR="00AD7C0B" w:rsidRPr="00A34D07" w:rsidRDefault="00AD7C0B" w:rsidP="00AD7C0B">
                      <w:pPr>
                        <w:pStyle w:val="NoSpacing"/>
                        <w:rPr>
                          <w:rFonts w:ascii="Arial" w:hAnsi="Arial" w:cs="Arial"/>
                          <w:color w:val="000000" w:themeColor="text1"/>
                          <w:sz w:val="24"/>
                          <w:szCs w:val="24"/>
                        </w:rPr>
                      </w:pPr>
                      <w:proofErr w:type="gramStart"/>
                      <w:r w:rsidRPr="00A34D07">
                        <w:rPr>
                          <w:rFonts w:ascii="Arial" w:hAnsi="Arial" w:cs="Arial"/>
                          <w:color w:val="000000" w:themeColor="text1"/>
                          <w:sz w:val="24"/>
                          <w:szCs w:val="24"/>
                        </w:rPr>
                        <w:t>P</w:t>
                      </w:r>
                      <w:r w:rsidR="00522C03" w:rsidRPr="00A34D07">
                        <w:rPr>
                          <w:rFonts w:ascii="Arial" w:hAnsi="Arial" w:cs="Arial"/>
                          <w:color w:val="000000" w:themeColor="text1"/>
                          <w:sz w:val="24"/>
                          <w:szCs w:val="24"/>
                        </w:rPr>
                        <w:t xml:space="preserve">revious suicide </w:t>
                      </w:r>
                      <w:r w:rsidR="00F86E19" w:rsidRPr="00A34D07">
                        <w:rPr>
                          <w:rFonts w:ascii="Arial" w:hAnsi="Arial" w:cs="Arial"/>
                          <w:color w:val="000000" w:themeColor="text1"/>
                          <w:sz w:val="24"/>
                          <w:szCs w:val="24"/>
                        </w:rPr>
                        <w:t>attempts or</w:t>
                      </w:r>
                      <w:r w:rsidRPr="00A34D07">
                        <w:rPr>
                          <w:rFonts w:ascii="Arial" w:hAnsi="Arial" w:cs="Arial"/>
                          <w:color w:val="000000" w:themeColor="text1"/>
                          <w:sz w:val="24"/>
                          <w:szCs w:val="24"/>
                        </w:rPr>
                        <w:t xml:space="preserve"> frequent suicidal thoughts </w:t>
                      </w:r>
                      <w:r w:rsidR="00522C03" w:rsidRPr="00A34D07">
                        <w:rPr>
                          <w:rFonts w:ascii="Arial" w:hAnsi="Arial" w:cs="Arial"/>
                          <w:color w:val="000000" w:themeColor="text1"/>
                          <w:sz w:val="24"/>
                          <w:szCs w:val="24"/>
                        </w:rPr>
                        <w:t>that are not easily dismissed.</w:t>
                      </w:r>
                      <w:proofErr w:type="gramEnd"/>
                      <w:r w:rsidR="00522C03" w:rsidRPr="00A34D07">
                        <w:rPr>
                          <w:rFonts w:ascii="Arial" w:hAnsi="Arial" w:cs="Arial"/>
                          <w:color w:val="000000" w:themeColor="text1"/>
                          <w:sz w:val="24"/>
                          <w:szCs w:val="24"/>
                        </w:rPr>
                        <w:t xml:space="preserve">  </w:t>
                      </w:r>
                      <w:r w:rsidRPr="00A34D07">
                        <w:rPr>
                          <w:rFonts w:ascii="Arial" w:hAnsi="Arial" w:cs="Arial"/>
                          <w:color w:val="000000" w:themeColor="text1"/>
                          <w:sz w:val="24"/>
                          <w:szCs w:val="24"/>
                        </w:rPr>
                        <w:t xml:space="preserve">There is </w:t>
                      </w:r>
                      <w:r w:rsidR="000C6C50">
                        <w:rPr>
                          <w:rFonts w:ascii="Arial" w:hAnsi="Arial" w:cs="Arial"/>
                          <w:color w:val="000000" w:themeColor="text1"/>
                          <w:sz w:val="24"/>
                          <w:szCs w:val="24"/>
                        </w:rPr>
                        <w:t>intent to end li</w:t>
                      </w:r>
                      <w:r w:rsidR="00BA559E">
                        <w:rPr>
                          <w:rFonts w:ascii="Arial" w:hAnsi="Arial" w:cs="Arial"/>
                          <w:color w:val="000000" w:themeColor="text1"/>
                          <w:sz w:val="24"/>
                          <w:szCs w:val="24"/>
                        </w:rPr>
                        <w:t>f</w:t>
                      </w:r>
                      <w:r w:rsidR="000C6C50">
                        <w:rPr>
                          <w:rFonts w:ascii="Arial" w:hAnsi="Arial" w:cs="Arial"/>
                          <w:color w:val="000000" w:themeColor="text1"/>
                          <w:sz w:val="24"/>
                          <w:szCs w:val="24"/>
                        </w:rPr>
                        <w:t xml:space="preserve">e, </w:t>
                      </w:r>
                      <w:r w:rsidRPr="00A34D07">
                        <w:rPr>
                          <w:rFonts w:ascii="Arial" w:hAnsi="Arial" w:cs="Arial"/>
                          <w:color w:val="000000" w:themeColor="text1"/>
                          <w:sz w:val="24"/>
                          <w:szCs w:val="24"/>
                        </w:rPr>
                        <w:t>a specific plan and access to lethal means.  Significant mental health difficulties</w:t>
                      </w:r>
                      <w:r w:rsidR="000C6C50">
                        <w:rPr>
                          <w:rFonts w:ascii="Arial" w:hAnsi="Arial" w:cs="Arial"/>
                          <w:color w:val="000000" w:themeColor="text1"/>
                          <w:sz w:val="24"/>
                          <w:szCs w:val="24"/>
                        </w:rPr>
                        <w:t>,</w:t>
                      </w:r>
                      <w:r w:rsidRPr="00A34D07">
                        <w:rPr>
                          <w:rFonts w:ascii="Arial" w:hAnsi="Arial" w:cs="Arial"/>
                          <w:color w:val="000000" w:themeColor="text1"/>
                          <w:sz w:val="24"/>
                          <w:szCs w:val="24"/>
                        </w:rPr>
                        <w:t xml:space="preserve"> use of drugs or alcohol, current self-harm</w:t>
                      </w:r>
                      <w:r w:rsidR="000C6C50">
                        <w:rPr>
                          <w:rFonts w:ascii="Arial" w:hAnsi="Arial" w:cs="Arial"/>
                          <w:color w:val="000000" w:themeColor="text1"/>
                          <w:sz w:val="24"/>
                          <w:szCs w:val="24"/>
                        </w:rPr>
                        <w:t xml:space="preserve"> are present.  T</w:t>
                      </w:r>
                      <w:r w:rsidRPr="00A34D07">
                        <w:rPr>
                          <w:rFonts w:ascii="Arial" w:hAnsi="Arial" w:cs="Arial"/>
                          <w:color w:val="000000" w:themeColor="text1"/>
                          <w:sz w:val="24"/>
                          <w:szCs w:val="24"/>
                        </w:rPr>
                        <w:t xml:space="preserve">he situation is unbearable or </w:t>
                      </w:r>
                      <w:r w:rsidR="000C6C50">
                        <w:rPr>
                          <w:rFonts w:ascii="Arial" w:hAnsi="Arial" w:cs="Arial"/>
                          <w:color w:val="000000" w:themeColor="text1"/>
                          <w:sz w:val="24"/>
                          <w:szCs w:val="24"/>
                        </w:rPr>
                        <w:t>extremely</w:t>
                      </w:r>
                      <w:r w:rsidRPr="00A34D07">
                        <w:rPr>
                          <w:rFonts w:ascii="Arial" w:hAnsi="Arial" w:cs="Arial"/>
                          <w:color w:val="000000" w:themeColor="text1"/>
                          <w:sz w:val="24"/>
                          <w:szCs w:val="24"/>
                        </w:rPr>
                        <w:t xml:space="preserve"> distressing.</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w:t>
                      </w:r>
                    </w:p>
                    <w:p w:rsidR="00AD7C0B"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Contact security and ask them to request an ambulance</w:t>
                      </w:r>
                    </w:p>
                    <w:p w:rsidR="004F4AE6" w:rsidRPr="00A34D07" w:rsidRDefault="004F4AE6" w:rsidP="004F4AE6">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Ask the person if they would like family or friends to be contacted</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Stay with the person until emergency services arrive</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Document the conversation and any actions taken</w:t>
                      </w:r>
                    </w:p>
                    <w:p w:rsidR="00AD7C0B" w:rsidRPr="00A34D07" w:rsidRDefault="00AD7C0B" w:rsidP="00AD7C0B">
                      <w:pPr>
                        <w:pStyle w:val="NoSpacing"/>
                        <w:numPr>
                          <w:ilvl w:val="0"/>
                          <w:numId w:val="5"/>
                        </w:numPr>
                        <w:rPr>
                          <w:rFonts w:ascii="Arial" w:hAnsi="Arial" w:cs="Arial"/>
                          <w:color w:val="000000" w:themeColor="text1"/>
                          <w:sz w:val="24"/>
                          <w:szCs w:val="24"/>
                        </w:rPr>
                      </w:pPr>
                      <w:r w:rsidRPr="00A34D07">
                        <w:rPr>
                          <w:rFonts w:ascii="Arial" w:hAnsi="Arial" w:cs="Arial"/>
                          <w:color w:val="000000" w:themeColor="text1"/>
                          <w:sz w:val="24"/>
                          <w:szCs w:val="24"/>
                        </w:rPr>
                        <w:t>Discuss the situation with your manager</w:t>
                      </w:r>
                    </w:p>
                    <w:p w:rsidR="00AD7C0B" w:rsidRDefault="00A82989" w:rsidP="00AD7C0B">
                      <w:pPr>
                        <w:pStyle w:val="NoSpacing"/>
                        <w:numPr>
                          <w:ilvl w:val="0"/>
                          <w:numId w:val="5"/>
                        </w:numPr>
                        <w:rPr>
                          <w:rFonts w:ascii="Arial" w:hAnsi="Arial" w:cs="Arial"/>
                          <w:color w:val="000000" w:themeColor="text1"/>
                          <w:sz w:val="24"/>
                          <w:szCs w:val="24"/>
                        </w:rPr>
                      </w:pPr>
                      <w:r>
                        <w:rPr>
                          <w:rFonts w:ascii="Arial" w:hAnsi="Arial" w:cs="Arial"/>
                          <w:color w:val="000000" w:themeColor="text1"/>
                          <w:sz w:val="24"/>
                          <w:szCs w:val="24"/>
                        </w:rPr>
                        <w:t>Complete case review/cause for concern referral form</w:t>
                      </w:r>
                      <w:bookmarkStart w:id="1" w:name="_GoBack"/>
                      <w:bookmarkEnd w:id="1"/>
                    </w:p>
                    <w:p w:rsidR="00AD7C0B" w:rsidRPr="00A34D07" w:rsidRDefault="00AD7C0B" w:rsidP="00AD7C0B">
                      <w:pPr>
                        <w:jc w:val="center"/>
                        <w:rPr>
                          <w:color w:val="000000" w:themeColor="text1"/>
                        </w:rPr>
                      </w:pPr>
                    </w:p>
                  </w:txbxContent>
                </v:textbox>
              </v:roundrect>
            </w:pict>
          </mc:Fallback>
        </mc:AlternateContent>
      </w:r>
      <w:r w:rsidR="00495A1C">
        <w:rPr>
          <w:noProof/>
          <w:lang w:eastAsia="en-GB"/>
        </w:rPr>
        <mc:AlternateContent>
          <mc:Choice Requires="wps">
            <w:drawing>
              <wp:anchor distT="0" distB="0" distL="114300" distR="114300" simplePos="0" relativeHeight="251671552" behindDoc="0" locked="0" layoutInCell="1" allowOverlap="1" wp14:anchorId="40C9FB11" wp14:editId="1FB1959E">
                <wp:simplePos x="0" y="0"/>
                <wp:positionH relativeFrom="column">
                  <wp:posOffset>658906</wp:posOffset>
                </wp:positionH>
                <wp:positionV relativeFrom="paragraph">
                  <wp:posOffset>7812256</wp:posOffset>
                </wp:positionV>
                <wp:extent cx="4585185" cy="1088539"/>
                <wp:effectExtent l="57150" t="19050" r="82550" b="92710"/>
                <wp:wrapNone/>
                <wp:docPr id="10" name="Rounded Rectangle 10"/>
                <wp:cNvGraphicFramePr/>
                <a:graphic xmlns:a="http://schemas.openxmlformats.org/drawingml/2006/main">
                  <a:graphicData uri="http://schemas.microsoft.com/office/word/2010/wordprocessingShape">
                    <wps:wsp>
                      <wps:cNvSpPr/>
                      <wps:spPr>
                        <a:xfrm>
                          <a:off x="0" y="0"/>
                          <a:ext cx="4585185" cy="1088539"/>
                        </a:xfrm>
                        <a:prstGeom prst="roundRect">
                          <a:avLst/>
                        </a:prstGeom>
                        <a:solidFill>
                          <a:srgbClr val="66CCFF"/>
                        </a:solidFill>
                      </wps:spPr>
                      <wps:style>
                        <a:lnRef idx="1">
                          <a:schemeClr val="accent1"/>
                        </a:lnRef>
                        <a:fillRef idx="3">
                          <a:schemeClr val="accent1"/>
                        </a:fillRef>
                        <a:effectRef idx="2">
                          <a:schemeClr val="accent1"/>
                        </a:effectRef>
                        <a:fontRef idx="minor">
                          <a:schemeClr val="lt1"/>
                        </a:fontRef>
                      </wps:style>
                      <wps:txbx>
                        <w:txbxContent>
                          <w:p w:rsidR="00495A1C" w:rsidRPr="00A34D07" w:rsidRDefault="007F2C5A" w:rsidP="00495A1C">
                            <w:pPr>
                              <w:pStyle w:val="NoSpacing"/>
                              <w:spacing w:after="120"/>
                              <w:rPr>
                                <w:rFonts w:ascii="Arial" w:hAnsi="Arial" w:cs="Arial"/>
                                <w:b/>
                                <w:bCs/>
                                <w:color w:val="000000" w:themeColor="text1"/>
                                <w:sz w:val="24"/>
                                <w:szCs w:val="24"/>
                                <w:u w:val="single"/>
                              </w:rPr>
                            </w:pPr>
                            <w:r>
                              <w:rPr>
                                <w:rFonts w:ascii="Arial" w:hAnsi="Arial" w:cs="Arial"/>
                                <w:b/>
                                <w:bCs/>
                                <w:color w:val="000000" w:themeColor="text1"/>
                                <w:sz w:val="24"/>
                                <w:szCs w:val="24"/>
                                <w:u w:val="single"/>
                              </w:rPr>
                              <w:t>Helpline details</w:t>
                            </w:r>
                          </w:p>
                          <w:p w:rsidR="00495A1C" w:rsidRPr="00A34D07" w:rsidRDefault="00495A1C" w:rsidP="00495A1C">
                            <w:pPr>
                              <w:pStyle w:val="NoSpacing"/>
                              <w:rPr>
                                <w:rFonts w:asciiTheme="minorBidi" w:hAnsiTheme="minorBidi"/>
                                <w:b/>
                                <w:bCs/>
                                <w:color w:val="000000" w:themeColor="text1"/>
                                <w:sz w:val="24"/>
                                <w:szCs w:val="24"/>
                              </w:rPr>
                            </w:pPr>
                            <w:r w:rsidRPr="00A34D07">
                              <w:rPr>
                                <w:rFonts w:ascii="Arial" w:hAnsi="Arial" w:cs="Arial"/>
                                <w:color w:val="000000" w:themeColor="text1"/>
                                <w:sz w:val="24"/>
                                <w:szCs w:val="24"/>
                              </w:rPr>
                              <w:t>Samaritans</w:t>
                            </w:r>
                            <w:r w:rsidR="00A34D07">
                              <w:rPr>
                                <w:rFonts w:ascii="Arial" w:hAnsi="Arial" w:cs="Arial"/>
                                <w:color w:val="000000" w:themeColor="text1"/>
                                <w:sz w:val="24"/>
                                <w:szCs w:val="24"/>
                              </w:rPr>
                              <w:tab/>
                            </w:r>
                            <w:r w:rsidR="00A34D07">
                              <w:rPr>
                                <w:rFonts w:ascii="Arial" w:hAnsi="Arial" w:cs="Arial"/>
                                <w:color w:val="000000" w:themeColor="text1"/>
                                <w:sz w:val="24"/>
                                <w:szCs w:val="24"/>
                              </w:rPr>
                              <w:tab/>
                            </w:r>
                            <w:r w:rsidR="00A34D07" w:rsidRPr="00A34D07">
                              <w:rPr>
                                <w:rFonts w:asciiTheme="minorBidi" w:hAnsiTheme="minorBidi"/>
                                <w:b/>
                                <w:bCs/>
                                <w:color w:val="000000" w:themeColor="text1"/>
                                <w:sz w:val="24"/>
                                <w:szCs w:val="24"/>
                              </w:rPr>
                              <w:tab/>
                            </w:r>
                            <w:r w:rsidR="007F2C5A">
                              <w:rPr>
                                <w:rFonts w:asciiTheme="minorBidi" w:hAnsiTheme="minorBidi"/>
                                <w:b/>
                                <w:bCs/>
                                <w:color w:val="000000" w:themeColor="text1"/>
                                <w:sz w:val="24"/>
                                <w:szCs w:val="24"/>
                              </w:rPr>
                              <w:tab/>
                              <w:t xml:space="preserve">Tel: </w:t>
                            </w:r>
                            <w:r w:rsidR="00A34D07" w:rsidRPr="007F2C5A">
                              <w:rPr>
                                <w:rFonts w:asciiTheme="minorBidi" w:hAnsiTheme="minorBidi"/>
                                <w:b/>
                                <w:bCs/>
                                <w:color w:val="000000" w:themeColor="text1"/>
                                <w:sz w:val="24"/>
                                <w:szCs w:val="24"/>
                                <w:lang w:val="en"/>
                              </w:rPr>
                              <w:t xml:space="preserve">116 123 </w:t>
                            </w:r>
                          </w:p>
                          <w:p w:rsidR="00495A1C" w:rsidRPr="007F2C5A" w:rsidRDefault="007F2C5A" w:rsidP="007F2C5A">
                            <w:pPr>
                              <w:pStyle w:val="NoSpacing"/>
                              <w:rPr>
                                <w:rFonts w:ascii="Arial" w:hAnsi="Arial" w:cs="Arial"/>
                                <w:b/>
                                <w:bCs/>
                                <w:color w:val="000000" w:themeColor="text1"/>
                                <w:sz w:val="24"/>
                                <w:szCs w:val="24"/>
                              </w:rPr>
                            </w:pPr>
                            <w:r>
                              <w:rPr>
                                <w:rFonts w:ascii="Arial" w:hAnsi="Arial" w:cs="Arial"/>
                                <w:color w:val="000000" w:themeColor="text1"/>
                                <w:sz w:val="24"/>
                                <w:szCs w:val="24"/>
                              </w:rPr>
                              <w:t xml:space="preserve">Sheffield </w:t>
                            </w:r>
                            <w:r w:rsidR="00495A1C" w:rsidRPr="00A34D07">
                              <w:rPr>
                                <w:rFonts w:ascii="Arial" w:hAnsi="Arial" w:cs="Arial"/>
                                <w:color w:val="000000" w:themeColor="text1"/>
                                <w:sz w:val="24"/>
                                <w:szCs w:val="24"/>
                              </w:rPr>
                              <w:t>Re-think helpline</w:t>
                            </w:r>
                            <w:r w:rsidR="00A34D07">
                              <w:rPr>
                                <w:rFonts w:ascii="Arial" w:hAnsi="Arial" w:cs="Arial"/>
                                <w:color w:val="000000" w:themeColor="text1"/>
                                <w:sz w:val="24"/>
                                <w:szCs w:val="24"/>
                              </w:rPr>
                              <w:tab/>
                            </w:r>
                            <w:r w:rsidR="00A34D07">
                              <w:rPr>
                                <w:rFonts w:ascii="Arial" w:hAnsi="Arial" w:cs="Arial"/>
                                <w:color w:val="000000" w:themeColor="text1"/>
                                <w:sz w:val="24"/>
                                <w:szCs w:val="24"/>
                              </w:rPr>
                              <w:tab/>
                            </w:r>
                            <w:r w:rsidRPr="007F2C5A">
                              <w:rPr>
                                <w:rFonts w:ascii="Arial" w:hAnsi="Arial" w:cs="Arial"/>
                                <w:b/>
                                <w:bCs/>
                                <w:color w:val="000000" w:themeColor="text1"/>
                                <w:sz w:val="24"/>
                                <w:szCs w:val="24"/>
                              </w:rPr>
                              <w:t>Tel: 0808</w:t>
                            </w:r>
                            <w:r>
                              <w:rPr>
                                <w:rFonts w:ascii="Arial" w:hAnsi="Arial" w:cs="Arial"/>
                                <w:b/>
                                <w:bCs/>
                                <w:color w:val="000000" w:themeColor="text1"/>
                                <w:sz w:val="24"/>
                                <w:szCs w:val="24"/>
                              </w:rPr>
                              <w:t xml:space="preserve"> </w:t>
                            </w:r>
                            <w:r w:rsidRPr="007F2C5A">
                              <w:rPr>
                                <w:rFonts w:ascii="Arial" w:hAnsi="Arial" w:cs="Arial"/>
                                <w:b/>
                                <w:bCs/>
                                <w:color w:val="000000" w:themeColor="text1"/>
                                <w:sz w:val="24"/>
                                <w:szCs w:val="24"/>
                              </w:rPr>
                              <w:t>801</w:t>
                            </w:r>
                            <w:r>
                              <w:rPr>
                                <w:rFonts w:ascii="Arial" w:hAnsi="Arial" w:cs="Arial"/>
                                <w:b/>
                                <w:bCs/>
                                <w:color w:val="000000" w:themeColor="text1"/>
                                <w:sz w:val="24"/>
                                <w:szCs w:val="24"/>
                              </w:rPr>
                              <w:t xml:space="preserve"> </w:t>
                            </w:r>
                            <w:r w:rsidRPr="007F2C5A">
                              <w:rPr>
                                <w:rFonts w:ascii="Arial" w:hAnsi="Arial" w:cs="Arial"/>
                                <w:b/>
                                <w:bCs/>
                                <w:color w:val="000000" w:themeColor="text1"/>
                                <w:sz w:val="24"/>
                                <w:szCs w:val="24"/>
                              </w:rPr>
                              <w:t>0440</w:t>
                            </w:r>
                          </w:p>
                          <w:p w:rsidR="00495A1C" w:rsidRPr="00A34D07" w:rsidRDefault="00A34D07" w:rsidP="00495A1C">
                            <w:pPr>
                              <w:pStyle w:val="NoSpacing"/>
                              <w:rPr>
                                <w:rFonts w:ascii="Arial" w:hAnsi="Arial" w:cs="Arial"/>
                                <w:color w:val="000000" w:themeColor="text1"/>
                                <w:sz w:val="24"/>
                                <w:szCs w:val="24"/>
                              </w:rPr>
                            </w:pPr>
                            <w:r>
                              <w:rPr>
                                <w:rFonts w:ascii="Arial" w:hAnsi="Arial" w:cs="Arial"/>
                                <w:color w:val="000000" w:themeColor="text1"/>
                                <w:sz w:val="24"/>
                                <w:szCs w:val="24"/>
                              </w:rPr>
                              <w:t>Big White Wall</w:t>
                            </w:r>
                            <w:r>
                              <w:rPr>
                                <w:rFonts w:ascii="Arial" w:hAnsi="Arial" w:cs="Arial"/>
                                <w:color w:val="000000" w:themeColor="text1"/>
                                <w:sz w:val="24"/>
                                <w:szCs w:val="24"/>
                              </w:rPr>
                              <w:tab/>
                            </w:r>
                            <w:r>
                              <w:rPr>
                                <w:rFonts w:ascii="Arial" w:hAnsi="Arial" w:cs="Arial"/>
                                <w:color w:val="000000" w:themeColor="text1"/>
                                <w:sz w:val="24"/>
                                <w:szCs w:val="24"/>
                              </w:rPr>
                              <w:tab/>
                            </w:r>
                            <w:r w:rsidR="007F2C5A">
                              <w:rPr>
                                <w:rFonts w:ascii="Arial" w:hAnsi="Arial" w:cs="Arial"/>
                                <w:color w:val="000000" w:themeColor="text1"/>
                                <w:sz w:val="24"/>
                                <w:szCs w:val="24"/>
                              </w:rPr>
                              <w:tab/>
                            </w:r>
                            <w:r w:rsidR="007F2C5A" w:rsidRPr="007F2C5A">
                              <w:rPr>
                                <w:rFonts w:ascii="Arial" w:hAnsi="Arial" w:cs="Arial"/>
                                <w:b/>
                                <w:bCs/>
                                <w:color w:val="000000" w:themeColor="text1"/>
                                <w:sz w:val="24"/>
                                <w:szCs w:val="24"/>
                              </w:rPr>
                              <w:t>Website:</w:t>
                            </w:r>
                            <w:r w:rsidR="007F2C5A">
                              <w:rPr>
                                <w:rFonts w:ascii="Arial" w:hAnsi="Arial" w:cs="Arial"/>
                                <w:color w:val="000000" w:themeColor="text1"/>
                                <w:sz w:val="24"/>
                                <w:szCs w:val="24"/>
                              </w:rPr>
                              <w:t xml:space="preserve"> </w:t>
                            </w:r>
                            <w:r w:rsidR="00101ABB" w:rsidRPr="00101ABB">
                              <w:rPr>
                                <w:rFonts w:ascii="Arial" w:hAnsi="Arial" w:cs="Arial"/>
                                <w:b/>
                                <w:bCs/>
                                <w:color w:val="000000" w:themeColor="text1"/>
                                <w:sz w:val="24"/>
                                <w:szCs w:val="24"/>
                              </w:rPr>
                              <w:t>bigwhitewall.com</w:t>
                            </w:r>
                          </w:p>
                          <w:p w:rsidR="00495A1C" w:rsidRDefault="00495A1C" w:rsidP="00495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1" style="position:absolute;margin-left:51.9pt;margin-top:615.15pt;width:361.05pt;height:8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" fillcolor="#6cf" strokecolor="#4579b8 [3044]">
                <v:shadow on="t" color="black" opacity="22937f" origin=",.5" offset="0,.63889mm"/>
                <v:textbox>
                  <w:txbxContent>
                    <w:p w:rsidR="00495A1C" w:rsidRPr="00A34D07" w:rsidRDefault="007F2C5A" w:rsidP="00495A1C">
                      <w:pPr>
                        <w:pStyle w:val="NoSpacing"/>
                        <w:spacing w:after="120"/>
                        <w:rPr>
                          <w:rFonts w:ascii="Arial" w:hAnsi="Arial" w:cs="Arial"/>
                          <w:b/>
                          <w:bCs/>
                          <w:color w:val="000000" w:themeColor="text1"/>
                          <w:sz w:val="24"/>
                          <w:szCs w:val="24"/>
                          <w:u w:val="single"/>
                        </w:rPr>
                      </w:pPr>
                      <w:r>
                        <w:rPr>
                          <w:rFonts w:ascii="Arial" w:hAnsi="Arial" w:cs="Arial"/>
                          <w:b/>
                          <w:bCs/>
                          <w:color w:val="000000" w:themeColor="text1"/>
                          <w:sz w:val="24"/>
                          <w:szCs w:val="24"/>
                          <w:u w:val="single"/>
                        </w:rPr>
                        <w:t>Helpline details</w:t>
                      </w:r>
                    </w:p>
                    <w:p w:rsidR="00495A1C" w:rsidRPr="00A34D07" w:rsidRDefault="00495A1C" w:rsidP="00495A1C">
                      <w:pPr>
                        <w:pStyle w:val="NoSpacing"/>
                        <w:rPr>
                          <w:rFonts w:asciiTheme="minorBidi" w:hAnsiTheme="minorBidi"/>
                          <w:b/>
                          <w:bCs/>
                          <w:color w:val="000000" w:themeColor="text1"/>
                          <w:sz w:val="24"/>
                          <w:szCs w:val="24"/>
                        </w:rPr>
                      </w:pPr>
                      <w:r w:rsidRPr="00A34D07">
                        <w:rPr>
                          <w:rFonts w:ascii="Arial" w:hAnsi="Arial" w:cs="Arial"/>
                          <w:color w:val="000000" w:themeColor="text1"/>
                          <w:sz w:val="24"/>
                          <w:szCs w:val="24"/>
                        </w:rPr>
                        <w:t>Samaritans</w:t>
                      </w:r>
                      <w:r w:rsidR="00A34D07">
                        <w:rPr>
                          <w:rFonts w:ascii="Arial" w:hAnsi="Arial" w:cs="Arial"/>
                          <w:color w:val="000000" w:themeColor="text1"/>
                          <w:sz w:val="24"/>
                          <w:szCs w:val="24"/>
                        </w:rPr>
                        <w:tab/>
                      </w:r>
                      <w:r w:rsidR="00A34D07">
                        <w:rPr>
                          <w:rFonts w:ascii="Arial" w:hAnsi="Arial" w:cs="Arial"/>
                          <w:color w:val="000000" w:themeColor="text1"/>
                          <w:sz w:val="24"/>
                          <w:szCs w:val="24"/>
                        </w:rPr>
                        <w:tab/>
                      </w:r>
                      <w:r w:rsidR="00A34D07" w:rsidRPr="00A34D07">
                        <w:rPr>
                          <w:rFonts w:asciiTheme="minorBidi" w:hAnsiTheme="minorBidi"/>
                          <w:b/>
                          <w:bCs/>
                          <w:color w:val="000000" w:themeColor="text1"/>
                          <w:sz w:val="24"/>
                          <w:szCs w:val="24"/>
                        </w:rPr>
                        <w:tab/>
                      </w:r>
                      <w:r w:rsidR="007F2C5A">
                        <w:rPr>
                          <w:rFonts w:asciiTheme="minorBidi" w:hAnsiTheme="minorBidi"/>
                          <w:b/>
                          <w:bCs/>
                          <w:color w:val="000000" w:themeColor="text1"/>
                          <w:sz w:val="24"/>
                          <w:szCs w:val="24"/>
                        </w:rPr>
                        <w:tab/>
                        <w:t xml:space="preserve">Tel: </w:t>
                      </w:r>
                      <w:r w:rsidR="00A34D07" w:rsidRPr="007F2C5A">
                        <w:rPr>
                          <w:rFonts w:asciiTheme="minorBidi" w:hAnsiTheme="minorBidi"/>
                          <w:b/>
                          <w:bCs/>
                          <w:color w:val="000000" w:themeColor="text1"/>
                          <w:sz w:val="24"/>
                          <w:szCs w:val="24"/>
                          <w:lang w:val="en"/>
                        </w:rPr>
                        <w:t xml:space="preserve">116 123 </w:t>
                      </w:r>
                    </w:p>
                    <w:p w:rsidR="00495A1C" w:rsidRPr="007F2C5A" w:rsidRDefault="007F2C5A" w:rsidP="007F2C5A">
                      <w:pPr>
                        <w:pStyle w:val="NoSpacing"/>
                        <w:rPr>
                          <w:rFonts w:ascii="Arial" w:hAnsi="Arial" w:cs="Arial"/>
                          <w:b/>
                          <w:bCs/>
                          <w:color w:val="000000" w:themeColor="text1"/>
                          <w:sz w:val="24"/>
                          <w:szCs w:val="24"/>
                        </w:rPr>
                      </w:pPr>
                      <w:r>
                        <w:rPr>
                          <w:rFonts w:ascii="Arial" w:hAnsi="Arial" w:cs="Arial"/>
                          <w:color w:val="000000" w:themeColor="text1"/>
                          <w:sz w:val="24"/>
                          <w:szCs w:val="24"/>
                        </w:rPr>
                        <w:t xml:space="preserve">Sheffield </w:t>
                      </w:r>
                      <w:r w:rsidR="00495A1C" w:rsidRPr="00A34D07">
                        <w:rPr>
                          <w:rFonts w:ascii="Arial" w:hAnsi="Arial" w:cs="Arial"/>
                          <w:color w:val="000000" w:themeColor="text1"/>
                          <w:sz w:val="24"/>
                          <w:szCs w:val="24"/>
                        </w:rPr>
                        <w:t>Re-think helpline</w:t>
                      </w:r>
                      <w:r w:rsidR="00A34D07">
                        <w:rPr>
                          <w:rFonts w:ascii="Arial" w:hAnsi="Arial" w:cs="Arial"/>
                          <w:color w:val="000000" w:themeColor="text1"/>
                          <w:sz w:val="24"/>
                          <w:szCs w:val="24"/>
                        </w:rPr>
                        <w:tab/>
                      </w:r>
                      <w:r w:rsidR="00A34D07">
                        <w:rPr>
                          <w:rFonts w:ascii="Arial" w:hAnsi="Arial" w:cs="Arial"/>
                          <w:color w:val="000000" w:themeColor="text1"/>
                          <w:sz w:val="24"/>
                          <w:szCs w:val="24"/>
                        </w:rPr>
                        <w:tab/>
                      </w:r>
                      <w:r w:rsidRPr="007F2C5A">
                        <w:rPr>
                          <w:rFonts w:ascii="Arial" w:hAnsi="Arial" w:cs="Arial"/>
                          <w:b/>
                          <w:bCs/>
                          <w:color w:val="000000" w:themeColor="text1"/>
                          <w:sz w:val="24"/>
                          <w:szCs w:val="24"/>
                        </w:rPr>
                        <w:t>Tel: 0808</w:t>
                      </w:r>
                      <w:r>
                        <w:rPr>
                          <w:rFonts w:ascii="Arial" w:hAnsi="Arial" w:cs="Arial"/>
                          <w:b/>
                          <w:bCs/>
                          <w:color w:val="000000" w:themeColor="text1"/>
                          <w:sz w:val="24"/>
                          <w:szCs w:val="24"/>
                        </w:rPr>
                        <w:t xml:space="preserve"> </w:t>
                      </w:r>
                      <w:r w:rsidRPr="007F2C5A">
                        <w:rPr>
                          <w:rFonts w:ascii="Arial" w:hAnsi="Arial" w:cs="Arial"/>
                          <w:b/>
                          <w:bCs/>
                          <w:color w:val="000000" w:themeColor="text1"/>
                          <w:sz w:val="24"/>
                          <w:szCs w:val="24"/>
                        </w:rPr>
                        <w:t>801</w:t>
                      </w:r>
                      <w:r>
                        <w:rPr>
                          <w:rFonts w:ascii="Arial" w:hAnsi="Arial" w:cs="Arial"/>
                          <w:b/>
                          <w:bCs/>
                          <w:color w:val="000000" w:themeColor="text1"/>
                          <w:sz w:val="24"/>
                          <w:szCs w:val="24"/>
                        </w:rPr>
                        <w:t xml:space="preserve"> </w:t>
                      </w:r>
                      <w:r w:rsidRPr="007F2C5A">
                        <w:rPr>
                          <w:rFonts w:ascii="Arial" w:hAnsi="Arial" w:cs="Arial"/>
                          <w:b/>
                          <w:bCs/>
                          <w:color w:val="000000" w:themeColor="text1"/>
                          <w:sz w:val="24"/>
                          <w:szCs w:val="24"/>
                        </w:rPr>
                        <w:t>0440</w:t>
                      </w:r>
                    </w:p>
                    <w:p w:rsidR="00495A1C" w:rsidRPr="00A34D07" w:rsidRDefault="00A34D07" w:rsidP="00495A1C">
                      <w:pPr>
                        <w:pStyle w:val="NoSpacing"/>
                        <w:rPr>
                          <w:rFonts w:ascii="Arial" w:hAnsi="Arial" w:cs="Arial"/>
                          <w:color w:val="000000" w:themeColor="text1"/>
                          <w:sz w:val="24"/>
                          <w:szCs w:val="24"/>
                        </w:rPr>
                      </w:pPr>
                      <w:r>
                        <w:rPr>
                          <w:rFonts w:ascii="Arial" w:hAnsi="Arial" w:cs="Arial"/>
                          <w:color w:val="000000" w:themeColor="text1"/>
                          <w:sz w:val="24"/>
                          <w:szCs w:val="24"/>
                        </w:rPr>
                        <w:t>Big White Wall</w:t>
                      </w:r>
                      <w:r>
                        <w:rPr>
                          <w:rFonts w:ascii="Arial" w:hAnsi="Arial" w:cs="Arial"/>
                          <w:color w:val="000000" w:themeColor="text1"/>
                          <w:sz w:val="24"/>
                          <w:szCs w:val="24"/>
                        </w:rPr>
                        <w:tab/>
                      </w:r>
                      <w:r>
                        <w:rPr>
                          <w:rFonts w:ascii="Arial" w:hAnsi="Arial" w:cs="Arial"/>
                          <w:color w:val="000000" w:themeColor="text1"/>
                          <w:sz w:val="24"/>
                          <w:szCs w:val="24"/>
                        </w:rPr>
                        <w:tab/>
                      </w:r>
                      <w:r w:rsidR="007F2C5A">
                        <w:rPr>
                          <w:rFonts w:ascii="Arial" w:hAnsi="Arial" w:cs="Arial"/>
                          <w:color w:val="000000" w:themeColor="text1"/>
                          <w:sz w:val="24"/>
                          <w:szCs w:val="24"/>
                        </w:rPr>
                        <w:tab/>
                      </w:r>
                      <w:r w:rsidR="007F2C5A" w:rsidRPr="007F2C5A">
                        <w:rPr>
                          <w:rFonts w:ascii="Arial" w:hAnsi="Arial" w:cs="Arial"/>
                          <w:b/>
                          <w:bCs/>
                          <w:color w:val="000000" w:themeColor="text1"/>
                          <w:sz w:val="24"/>
                          <w:szCs w:val="24"/>
                        </w:rPr>
                        <w:t>Website:</w:t>
                      </w:r>
                      <w:r w:rsidR="007F2C5A">
                        <w:rPr>
                          <w:rFonts w:ascii="Arial" w:hAnsi="Arial" w:cs="Arial"/>
                          <w:color w:val="000000" w:themeColor="text1"/>
                          <w:sz w:val="24"/>
                          <w:szCs w:val="24"/>
                        </w:rPr>
                        <w:t xml:space="preserve"> </w:t>
                      </w:r>
                      <w:r w:rsidR="00101ABB" w:rsidRPr="00101ABB">
                        <w:rPr>
                          <w:rFonts w:ascii="Arial" w:hAnsi="Arial" w:cs="Arial"/>
                          <w:b/>
                          <w:bCs/>
                          <w:color w:val="000000" w:themeColor="text1"/>
                          <w:sz w:val="24"/>
                          <w:szCs w:val="24"/>
                        </w:rPr>
                        <w:t>bigwhitewall.com</w:t>
                      </w:r>
                    </w:p>
                    <w:p w:rsidR="00495A1C" w:rsidRDefault="00495A1C" w:rsidP="00495A1C">
                      <w:pPr>
                        <w:jc w:val="center"/>
                      </w:pPr>
                    </w:p>
                  </w:txbxContent>
                </v:textbox>
              </v:roundrect>
            </w:pict>
          </mc:Fallback>
        </mc:AlternateContent>
      </w:r>
      <w:r w:rsidR="00495A1C">
        <w:rPr>
          <w:noProof/>
          <w:lang w:eastAsia="en-GB"/>
        </w:rPr>
        <mc:AlternateContent>
          <mc:Choice Requires="wps">
            <w:drawing>
              <wp:anchor distT="0" distB="0" distL="114300" distR="114300" simplePos="0" relativeHeight="251668480" behindDoc="0" locked="0" layoutInCell="1" allowOverlap="1" wp14:anchorId="636AD95A" wp14:editId="15213B1F">
                <wp:simplePos x="0" y="0"/>
                <wp:positionH relativeFrom="column">
                  <wp:posOffset>53788</wp:posOffset>
                </wp:positionH>
                <wp:positionV relativeFrom="paragraph">
                  <wp:posOffset>2298961</wp:posOffset>
                </wp:positionV>
                <wp:extent cx="5700395" cy="2245659"/>
                <wp:effectExtent l="57150" t="19050" r="71755" b="97790"/>
                <wp:wrapNone/>
                <wp:docPr id="6" name="Rounded Rectangle 6"/>
                <wp:cNvGraphicFramePr/>
                <a:graphic xmlns:a="http://schemas.openxmlformats.org/drawingml/2006/main">
                  <a:graphicData uri="http://schemas.microsoft.com/office/word/2010/wordprocessingShape">
                    <wps:wsp>
                      <wps:cNvSpPr/>
                      <wps:spPr>
                        <a:xfrm>
                          <a:off x="0" y="0"/>
                          <a:ext cx="5700395" cy="2245659"/>
                        </a:xfrm>
                        <a:prstGeom prst="roundRect">
                          <a:avLst/>
                        </a:prstGeom>
                        <a:solidFill>
                          <a:srgbClr val="FF9933"/>
                        </a:solidFill>
                      </wps:spPr>
                      <wps:style>
                        <a:lnRef idx="1">
                          <a:schemeClr val="accent6"/>
                        </a:lnRef>
                        <a:fillRef idx="3">
                          <a:schemeClr val="accent6"/>
                        </a:fillRef>
                        <a:effectRef idx="2">
                          <a:schemeClr val="accent6"/>
                        </a:effectRef>
                        <a:fontRef idx="minor">
                          <a:schemeClr val="lt1"/>
                        </a:fontRef>
                      </wps:style>
                      <wps:txbx>
                        <w:txbxContent>
                          <w:p w:rsidR="00AD7C0B" w:rsidRPr="00EA63AF" w:rsidRDefault="00AD7C0B" w:rsidP="00AD7C0B">
                            <w:pPr>
                              <w:pStyle w:val="NoSpacing"/>
                              <w:spacing w:after="120"/>
                              <w:rPr>
                                <w:rFonts w:ascii="Arial" w:hAnsi="Arial" w:cs="Arial"/>
                                <w:b/>
                                <w:bCs/>
                                <w:color w:val="000000" w:themeColor="text1"/>
                                <w:sz w:val="28"/>
                                <w:szCs w:val="28"/>
                              </w:rPr>
                            </w:pPr>
                            <w:r w:rsidRPr="00EA63AF">
                              <w:rPr>
                                <w:rFonts w:ascii="Arial" w:hAnsi="Arial" w:cs="Arial"/>
                                <w:b/>
                                <w:bCs/>
                                <w:color w:val="000000" w:themeColor="text1"/>
                                <w:sz w:val="28"/>
                                <w:szCs w:val="28"/>
                              </w:rPr>
                              <w:t>Raised risk</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Frequent suicidal thoughts but these are not persistent and there is no specific plan.  There are symptoms of a mental health difficulty and/or drug or alcohol use.  Previous suicide attempt and/or current self-harm.</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Actions:</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Ask assessment questions above</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Refer the student directly to their GP or Student Wellbeing</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Do not promise confidentiality</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 xml:space="preserve">Document </w:t>
                            </w:r>
                            <w:r w:rsidR="000C6C50">
                              <w:rPr>
                                <w:rFonts w:ascii="Arial" w:hAnsi="Arial" w:cs="Arial"/>
                                <w:color w:val="000000" w:themeColor="text1"/>
                                <w:sz w:val="24"/>
                                <w:szCs w:val="24"/>
                              </w:rPr>
                              <w:t>the</w:t>
                            </w:r>
                            <w:r w:rsidRPr="00A34D07">
                              <w:rPr>
                                <w:rFonts w:ascii="Arial" w:hAnsi="Arial" w:cs="Arial"/>
                                <w:color w:val="000000" w:themeColor="text1"/>
                                <w:sz w:val="24"/>
                                <w:szCs w:val="24"/>
                              </w:rPr>
                              <w:t xml:space="preserve"> conversation and any actions taken</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Share you concerns with your manager</w:t>
                            </w:r>
                          </w:p>
                          <w:p w:rsidR="00AD7C0B" w:rsidRPr="00A34D07" w:rsidRDefault="00AD7C0B" w:rsidP="00AD7C0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4.25pt;margin-top:181pt;width:448.85pt;height:1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" fillcolor="#f93" strokecolor="#f68c36 [3049]">
                <v:shadow on="t" color="black" opacity="22937f" origin=",.5" offset="0,.63889mm"/>
                <v:textbox>
                  <w:txbxContent>
                    <w:p w:rsidR="00AD7C0B" w:rsidRPr="00EA63AF" w:rsidRDefault="00AD7C0B" w:rsidP="00AD7C0B">
                      <w:pPr>
                        <w:pStyle w:val="NoSpacing"/>
                        <w:spacing w:after="120"/>
                        <w:rPr>
                          <w:rFonts w:ascii="Arial" w:hAnsi="Arial" w:cs="Arial"/>
                          <w:b/>
                          <w:bCs/>
                          <w:color w:val="000000" w:themeColor="text1"/>
                          <w:sz w:val="28"/>
                          <w:szCs w:val="28"/>
                        </w:rPr>
                      </w:pPr>
                      <w:r w:rsidRPr="00EA63AF">
                        <w:rPr>
                          <w:rFonts w:ascii="Arial" w:hAnsi="Arial" w:cs="Arial"/>
                          <w:b/>
                          <w:bCs/>
                          <w:color w:val="000000" w:themeColor="text1"/>
                          <w:sz w:val="28"/>
                          <w:szCs w:val="28"/>
                        </w:rPr>
                        <w:t>Raised risk</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Frequent suicidal thoughts but these are not persistent and there is no specific plan.  There are symptoms of a mental health difficulty and/or drug or alcohol use.  Previous suicide attempt and/or current self-harm.</w:t>
                      </w:r>
                    </w:p>
                    <w:p w:rsidR="00AD7C0B" w:rsidRPr="00A34D07" w:rsidRDefault="00AD7C0B" w:rsidP="00AD7C0B">
                      <w:pPr>
                        <w:pStyle w:val="NoSpacing"/>
                        <w:rPr>
                          <w:rFonts w:ascii="Arial" w:hAnsi="Arial" w:cs="Arial"/>
                          <w:color w:val="000000" w:themeColor="text1"/>
                          <w:sz w:val="24"/>
                          <w:szCs w:val="24"/>
                        </w:rPr>
                      </w:pPr>
                      <w:r w:rsidRPr="00A34D07">
                        <w:rPr>
                          <w:rFonts w:ascii="Arial" w:hAnsi="Arial" w:cs="Arial"/>
                          <w:color w:val="000000" w:themeColor="text1"/>
                          <w:sz w:val="24"/>
                          <w:szCs w:val="24"/>
                        </w:rPr>
                        <w:t>Actions:</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Ask assessment questions above</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Refer the student directly to their GP or Student Wellbeing</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Do not promise confidentiality</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 xml:space="preserve">Document </w:t>
                      </w:r>
                      <w:r w:rsidR="000C6C50">
                        <w:rPr>
                          <w:rFonts w:ascii="Arial" w:hAnsi="Arial" w:cs="Arial"/>
                          <w:color w:val="000000" w:themeColor="text1"/>
                          <w:sz w:val="24"/>
                          <w:szCs w:val="24"/>
                        </w:rPr>
                        <w:t>the</w:t>
                      </w:r>
                      <w:r w:rsidRPr="00A34D07">
                        <w:rPr>
                          <w:rFonts w:ascii="Arial" w:hAnsi="Arial" w:cs="Arial"/>
                          <w:color w:val="000000" w:themeColor="text1"/>
                          <w:sz w:val="24"/>
                          <w:szCs w:val="24"/>
                        </w:rPr>
                        <w:t xml:space="preserve"> conversation and any actions taken</w:t>
                      </w:r>
                    </w:p>
                    <w:p w:rsidR="00AD7C0B" w:rsidRPr="00A34D07" w:rsidRDefault="00AD7C0B" w:rsidP="00AD7C0B">
                      <w:pPr>
                        <w:pStyle w:val="NoSpacing"/>
                        <w:numPr>
                          <w:ilvl w:val="0"/>
                          <w:numId w:val="4"/>
                        </w:numPr>
                        <w:rPr>
                          <w:rFonts w:ascii="Arial" w:hAnsi="Arial" w:cs="Arial"/>
                          <w:color w:val="000000" w:themeColor="text1"/>
                          <w:sz w:val="24"/>
                          <w:szCs w:val="24"/>
                        </w:rPr>
                      </w:pPr>
                      <w:r w:rsidRPr="00A34D07">
                        <w:rPr>
                          <w:rFonts w:ascii="Arial" w:hAnsi="Arial" w:cs="Arial"/>
                          <w:color w:val="000000" w:themeColor="text1"/>
                          <w:sz w:val="24"/>
                          <w:szCs w:val="24"/>
                        </w:rPr>
                        <w:t>Share you concerns with your manager</w:t>
                      </w:r>
                    </w:p>
                    <w:p w:rsidR="00AD7C0B" w:rsidRPr="00A34D07" w:rsidRDefault="00AD7C0B" w:rsidP="00AD7C0B">
                      <w:pPr>
                        <w:jc w:val="center"/>
                        <w:rPr>
                          <w:color w:val="000000" w:themeColor="text1"/>
                        </w:rPr>
                      </w:pPr>
                    </w:p>
                  </w:txbxContent>
                </v:textbox>
              </v:roundrect>
            </w:pict>
          </mc:Fallback>
        </mc:AlternateContent>
      </w:r>
    </w:p>
    <w:sectPr w:rsidR="00AD7C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90" w:rsidRDefault="00DF2A90" w:rsidP="00DF2A90">
      <w:pPr>
        <w:spacing w:after="0" w:line="240" w:lineRule="auto"/>
      </w:pPr>
      <w:r>
        <w:separator/>
      </w:r>
    </w:p>
  </w:endnote>
  <w:endnote w:type="continuationSeparator" w:id="0">
    <w:p w:rsidR="00DF2A90" w:rsidRDefault="00DF2A90" w:rsidP="00DF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90" w:rsidRDefault="00DF2A90" w:rsidP="00DF2A90">
      <w:pPr>
        <w:spacing w:after="0" w:line="240" w:lineRule="auto"/>
      </w:pPr>
      <w:r>
        <w:separator/>
      </w:r>
    </w:p>
  </w:footnote>
  <w:footnote w:type="continuationSeparator" w:id="0">
    <w:p w:rsidR="00DF2A90" w:rsidRDefault="00DF2A90" w:rsidP="00DF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0" w:rsidRPr="00DF2A90" w:rsidRDefault="00DF2A90" w:rsidP="00DF2A90">
    <w:pPr>
      <w:pStyle w:val="Header"/>
      <w:jc w:val="center"/>
      <w:rPr>
        <w:sz w:val="32"/>
        <w:szCs w:val="32"/>
      </w:rPr>
    </w:pPr>
    <w:r w:rsidRPr="00DF2A90">
      <w:rPr>
        <w:rFonts w:ascii="Arial" w:hAnsi="Arial" w:cs="Arial"/>
        <w:b/>
        <w:sz w:val="32"/>
        <w:szCs w:val="32"/>
      </w:rPr>
      <w:t>Sheffield Hallam Suicide Prevention Pathway</w:t>
    </w:r>
  </w:p>
  <w:p w:rsidR="00DF2A90" w:rsidRDefault="00DF2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BB"/>
    <w:multiLevelType w:val="hybridMultilevel"/>
    <w:tmpl w:val="A6C2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96708"/>
    <w:multiLevelType w:val="hybridMultilevel"/>
    <w:tmpl w:val="B888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B4D45"/>
    <w:multiLevelType w:val="hybridMultilevel"/>
    <w:tmpl w:val="21E6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F55671"/>
    <w:multiLevelType w:val="hybridMultilevel"/>
    <w:tmpl w:val="CB3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3C1013"/>
    <w:multiLevelType w:val="hybridMultilevel"/>
    <w:tmpl w:val="B8AE6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A95776"/>
    <w:multiLevelType w:val="hybridMultilevel"/>
    <w:tmpl w:val="29CE0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575DA7"/>
    <w:multiLevelType w:val="hybridMultilevel"/>
    <w:tmpl w:val="0F0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90"/>
    <w:rsid w:val="0000008A"/>
    <w:rsid w:val="00000DEF"/>
    <w:rsid w:val="00001608"/>
    <w:rsid w:val="00005378"/>
    <w:rsid w:val="0000787D"/>
    <w:rsid w:val="00011882"/>
    <w:rsid w:val="00031100"/>
    <w:rsid w:val="000315BB"/>
    <w:rsid w:val="00032005"/>
    <w:rsid w:val="0003330A"/>
    <w:rsid w:val="000371BF"/>
    <w:rsid w:val="00040D99"/>
    <w:rsid w:val="00046B8A"/>
    <w:rsid w:val="00051034"/>
    <w:rsid w:val="0005433A"/>
    <w:rsid w:val="00056CD0"/>
    <w:rsid w:val="00057810"/>
    <w:rsid w:val="0006111B"/>
    <w:rsid w:val="00066760"/>
    <w:rsid w:val="00070CE4"/>
    <w:rsid w:val="00073552"/>
    <w:rsid w:val="000856FD"/>
    <w:rsid w:val="000868F6"/>
    <w:rsid w:val="00092F1A"/>
    <w:rsid w:val="00093C61"/>
    <w:rsid w:val="00094192"/>
    <w:rsid w:val="00095D8F"/>
    <w:rsid w:val="00097C71"/>
    <w:rsid w:val="000A01B6"/>
    <w:rsid w:val="000A0FA4"/>
    <w:rsid w:val="000A4B26"/>
    <w:rsid w:val="000A5240"/>
    <w:rsid w:val="000A715E"/>
    <w:rsid w:val="000B235F"/>
    <w:rsid w:val="000B59B9"/>
    <w:rsid w:val="000B7247"/>
    <w:rsid w:val="000C12D2"/>
    <w:rsid w:val="000C2382"/>
    <w:rsid w:val="000C2F1B"/>
    <w:rsid w:val="000C5914"/>
    <w:rsid w:val="000C644E"/>
    <w:rsid w:val="000C6C50"/>
    <w:rsid w:val="000C7935"/>
    <w:rsid w:val="000C79E1"/>
    <w:rsid w:val="000C7D20"/>
    <w:rsid w:val="000D0AF0"/>
    <w:rsid w:val="000D3284"/>
    <w:rsid w:val="000D5727"/>
    <w:rsid w:val="000D752F"/>
    <w:rsid w:val="000E2E98"/>
    <w:rsid w:val="000E4170"/>
    <w:rsid w:val="000F1C93"/>
    <w:rsid w:val="000F4FED"/>
    <w:rsid w:val="00101ABB"/>
    <w:rsid w:val="00103269"/>
    <w:rsid w:val="001073AD"/>
    <w:rsid w:val="0010781D"/>
    <w:rsid w:val="001105E7"/>
    <w:rsid w:val="00122002"/>
    <w:rsid w:val="0012293F"/>
    <w:rsid w:val="00125493"/>
    <w:rsid w:val="0012706A"/>
    <w:rsid w:val="00130A1C"/>
    <w:rsid w:val="0013288B"/>
    <w:rsid w:val="00132F81"/>
    <w:rsid w:val="001334EB"/>
    <w:rsid w:val="00141437"/>
    <w:rsid w:val="00141699"/>
    <w:rsid w:val="001459A4"/>
    <w:rsid w:val="00146703"/>
    <w:rsid w:val="00152225"/>
    <w:rsid w:val="0015291B"/>
    <w:rsid w:val="00155F2A"/>
    <w:rsid w:val="00156484"/>
    <w:rsid w:val="00156CFD"/>
    <w:rsid w:val="001572B7"/>
    <w:rsid w:val="001603AD"/>
    <w:rsid w:val="0016103A"/>
    <w:rsid w:val="00163530"/>
    <w:rsid w:val="001649D3"/>
    <w:rsid w:val="00171BAF"/>
    <w:rsid w:val="00172068"/>
    <w:rsid w:val="00172C7F"/>
    <w:rsid w:val="00173797"/>
    <w:rsid w:val="00174425"/>
    <w:rsid w:val="00176BC1"/>
    <w:rsid w:val="00180662"/>
    <w:rsid w:val="00181735"/>
    <w:rsid w:val="00183A64"/>
    <w:rsid w:val="0018502C"/>
    <w:rsid w:val="0019168B"/>
    <w:rsid w:val="001951D4"/>
    <w:rsid w:val="001A09CC"/>
    <w:rsid w:val="001A4BD1"/>
    <w:rsid w:val="001B18F4"/>
    <w:rsid w:val="001B627E"/>
    <w:rsid w:val="001C117F"/>
    <w:rsid w:val="001C3C3B"/>
    <w:rsid w:val="001C54B1"/>
    <w:rsid w:val="001C6195"/>
    <w:rsid w:val="001C7812"/>
    <w:rsid w:val="001D4A4A"/>
    <w:rsid w:val="001D5BF3"/>
    <w:rsid w:val="001D6571"/>
    <w:rsid w:val="001D7E98"/>
    <w:rsid w:val="001E202F"/>
    <w:rsid w:val="001E5B8C"/>
    <w:rsid w:val="001E5DCF"/>
    <w:rsid w:val="001E7080"/>
    <w:rsid w:val="001F1395"/>
    <w:rsid w:val="001F1427"/>
    <w:rsid w:val="001F23B5"/>
    <w:rsid w:val="001F3399"/>
    <w:rsid w:val="001F67DA"/>
    <w:rsid w:val="0020063F"/>
    <w:rsid w:val="0020134A"/>
    <w:rsid w:val="00202E5D"/>
    <w:rsid w:val="0020431B"/>
    <w:rsid w:val="00204537"/>
    <w:rsid w:val="00205D37"/>
    <w:rsid w:val="00212F83"/>
    <w:rsid w:val="00220B3F"/>
    <w:rsid w:val="00222BB6"/>
    <w:rsid w:val="00235E14"/>
    <w:rsid w:val="00236BD2"/>
    <w:rsid w:val="00250DCD"/>
    <w:rsid w:val="00250E92"/>
    <w:rsid w:val="002571F1"/>
    <w:rsid w:val="0026137B"/>
    <w:rsid w:val="00261921"/>
    <w:rsid w:val="002759F0"/>
    <w:rsid w:val="00276312"/>
    <w:rsid w:val="00280057"/>
    <w:rsid w:val="00282DFD"/>
    <w:rsid w:val="002840CA"/>
    <w:rsid w:val="002861E8"/>
    <w:rsid w:val="00287D53"/>
    <w:rsid w:val="0029739A"/>
    <w:rsid w:val="002A4D5B"/>
    <w:rsid w:val="002A55AE"/>
    <w:rsid w:val="002B0554"/>
    <w:rsid w:val="002B160B"/>
    <w:rsid w:val="002B1C95"/>
    <w:rsid w:val="002B2B85"/>
    <w:rsid w:val="002B6B55"/>
    <w:rsid w:val="002C0A84"/>
    <w:rsid w:val="002C371E"/>
    <w:rsid w:val="002C7441"/>
    <w:rsid w:val="002D1254"/>
    <w:rsid w:val="002D26EE"/>
    <w:rsid w:val="002D7D2D"/>
    <w:rsid w:val="002E0F4A"/>
    <w:rsid w:val="002E1356"/>
    <w:rsid w:val="002E4726"/>
    <w:rsid w:val="002E64F3"/>
    <w:rsid w:val="002E682D"/>
    <w:rsid w:val="002F495B"/>
    <w:rsid w:val="00301CD2"/>
    <w:rsid w:val="00301DD6"/>
    <w:rsid w:val="00302E14"/>
    <w:rsid w:val="00303666"/>
    <w:rsid w:val="00305740"/>
    <w:rsid w:val="00313161"/>
    <w:rsid w:val="00331A18"/>
    <w:rsid w:val="00333F05"/>
    <w:rsid w:val="00341AA6"/>
    <w:rsid w:val="00344B0B"/>
    <w:rsid w:val="00350D13"/>
    <w:rsid w:val="00350DED"/>
    <w:rsid w:val="00351352"/>
    <w:rsid w:val="00357DCD"/>
    <w:rsid w:val="00360254"/>
    <w:rsid w:val="0036168E"/>
    <w:rsid w:val="00361D18"/>
    <w:rsid w:val="0036237E"/>
    <w:rsid w:val="00363C71"/>
    <w:rsid w:val="00364E9E"/>
    <w:rsid w:val="00367F38"/>
    <w:rsid w:val="00371A29"/>
    <w:rsid w:val="00372D7E"/>
    <w:rsid w:val="00372FB8"/>
    <w:rsid w:val="00375BC9"/>
    <w:rsid w:val="00385876"/>
    <w:rsid w:val="00387721"/>
    <w:rsid w:val="003879E4"/>
    <w:rsid w:val="00390B5C"/>
    <w:rsid w:val="00392EAD"/>
    <w:rsid w:val="00395650"/>
    <w:rsid w:val="0039627A"/>
    <w:rsid w:val="003A2AE1"/>
    <w:rsid w:val="003A7943"/>
    <w:rsid w:val="003B3AD0"/>
    <w:rsid w:val="003C1438"/>
    <w:rsid w:val="003C3636"/>
    <w:rsid w:val="003D394A"/>
    <w:rsid w:val="003D7CDC"/>
    <w:rsid w:val="003E2E71"/>
    <w:rsid w:val="003F1451"/>
    <w:rsid w:val="00400610"/>
    <w:rsid w:val="00400814"/>
    <w:rsid w:val="004020AF"/>
    <w:rsid w:val="00403CC3"/>
    <w:rsid w:val="0041006D"/>
    <w:rsid w:val="00410373"/>
    <w:rsid w:val="00410BBD"/>
    <w:rsid w:val="004143C0"/>
    <w:rsid w:val="00420A29"/>
    <w:rsid w:val="00421F63"/>
    <w:rsid w:val="00423611"/>
    <w:rsid w:val="00426ADA"/>
    <w:rsid w:val="00435EAD"/>
    <w:rsid w:val="00441D7B"/>
    <w:rsid w:val="004426F3"/>
    <w:rsid w:val="00442C6C"/>
    <w:rsid w:val="00446F79"/>
    <w:rsid w:val="00451F9A"/>
    <w:rsid w:val="00452F7D"/>
    <w:rsid w:val="00455308"/>
    <w:rsid w:val="00457070"/>
    <w:rsid w:val="004618E3"/>
    <w:rsid w:val="00463076"/>
    <w:rsid w:val="00471E11"/>
    <w:rsid w:val="00476E9E"/>
    <w:rsid w:val="00485CBC"/>
    <w:rsid w:val="0048640C"/>
    <w:rsid w:val="004944DD"/>
    <w:rsid w:val="00494E01"/>
    <w:rsid w:val="00495A1C"/>
    <w:rsid w:val="00496B66"/>
    <w:rsid w:val="00497FEC"/>
    <w:rsid w:val="004A6445"/>
    <w:rsid w:val="004A73E0"/>
    <w:rsid w:val="004B1300"/>
    <w:rsid w:val="004B4D5A"/>
    <w:rsid w:val="004B7B5C"/>
    <w:rsid w:val="004C17B3"/>
    <w:rsid w:val="004C622B"/>
    <w:rsid w:val="004D4326"/>
    <w:rsid w:val="004E0EE3"/>
    <w:rsid w:val="004F1266"/>
    <w:rsid w:val="004F48AE"/>
    <w:rsid w:val="004F4AE6"/>
    <w:rsid w:val="004F54C0"/>
    <w:rsid w:val="00510D49"/>
    <w:rsid w:val="00511526"/>
    <w:rsid w:val="00516506"/>
    <w:rsid w:val="00520405"/>
    <w:rsid w:val="00520829"/>
    <w:rsid w:val="00522C03"/>
    <w:rsid w:val="00530368"/>
    <w:rsid w:val="00535815"/>
    <w:rsid w:val="00537A65"/>
    <w:rsid w:val="00547014"/>
    <w:rsid w:val="00547A4C"/>
    <w:rsid w:val="00551D80"/>
    <w:rsid w:val="00551EFD"/>
    <w:rsid w:val="00557ED2"/>
    <w:rsid w:val="00564194"/>
    <w:rsid w:val="005833FA"/>
    <w:rsid w:val="0059092C"/>
    <w:rsid w:val="00590BCE"/>
    <w:rsid w:val="0059140C"/>
    <w:rsid w:val="00591FF0"/>
    <w:rsid w:val="005A075D"/>
    <w:rsid w:val="005A4A84"/>
    <w:rsid w:val="005B092B"/>
    <w:rsid w:val="005B2C4E"/>
    <w:rsid w:val="005B3F2C"/>
    <w:rsid w:val="005B6515"/>
    <w:rsid w:val="005C4E77"/>
    <w:rsid w:val="005C7604"/>
    <w:rsid w:val="005D5261"/>
    <w:rsid w:val="005D663F"/>
    <w:rsid w:val="005E0DA5"/>
    <w:rsid w:val="005E2B7A"/>
    <w:rsid w:val="005E5F8A"/>
    <w:rsid w:val="005E640F"/>
    <w:rsid w:val="005E64E4"/>
    <w:rsid w:val="005E67D3"/>
    <w:rsid w:val="005F1365"/>
    <w:rsid w:val="005F3416"/>
    <w:rsid w:val="005F4154"/>
    <w:rsid w:val="005F5D1F"/>
    <w:rsid w:val="006007F9"/>
    <w:rsid w:val="00606227"/>
    <w:rsid w:val="00606EBD"/>
    <w:rsid w:val="00612585"/>
    <w:rsid w:val="00612D77"/>
    <w:rsid w:val="006132B0"/>
    <w:rsid w:val="00617EC2"/>
    <w:rsid w:val="006330FA"/>
    <w:rsid w:val="00633FC9"/>
    <w:rsid w:val="006354E0"/>
    <w:rsid w:val="0064492D"/>
    <w:rsid w:val="00653B62"/>
    <w:rsid w:val="00657807"/>
    <w:rsid w:val="00660020"/>
    <w:rsid w:val="00660989"/>
    <w:rsid w:val="00661A64"/>
    <w:rsid w:val="006647F6"/>
    <w:rsid w:val="00664CC7"/>
    <w:rsid w:val="00664D45"/>
    <w:rsid w:val="0066760D"/>
    <w:rsid w:val="00667671"/>
    <w:rsid w:val="00675690"/>
    <w:rsid w:val="00675D50"/>
    <w:rsid w:val="00676066"/>
    <w:rsid w:val="006769F7"/>
    <w:rsid w:val="00676D7B"/>
    <w:rsid w:val="00683EE0"/>
    <w:rsid w:val="00684210"/>
    <w:rsid w:val="006867D6"/>
    <w:rsid w:val="00695A19"/>
    <w:rsid w:val="006A033E"/>
    <w:rsid w:val="006A2F32"/>
    <w:rsid w:val="006A5727"/>
    <w:rsid w:val="006B65DE"/>
    <w:rsid w:val="006B79A3"/>
    <w:rsid w:val="006C0D69"/>
    <w:rsid w:val="006C469C"/>
    <w:rsid w:val="006C7977"/>
    <w:rsid w:val="006D016F"/>
    <w:rsid w:val="006D159D"/>
    <w:rsid w:val="006E0B41"/>
    <w:rsid w:val="006E1DE5"/>
    <w:rsid w:val="006E4D53"/>
    <w:rsid w:val="006E689E"/>
    <w:rsid w:val="006F0A24"/>
    <w:rsid w:val="006F4EF4"/>
    <w:rsid w:val="006F61EE"/>
    <w:rsid w:val="006F7F69"/>
    <w:rsid w:val="00705117"/>
    <w:rsid w:val="00713D5D"/>
    <w:rsid w:val="00715BBC"/>
    <w:rsid w:val="00717593"/>
    <w:rsid w:val="007202C7"/>
    <w:rsid w:val="00722E8B"/>
    <w:rsid w:val="00723B61"/>
    <w:rsid w:val="00726663"/>
    <w:rsid w:val="00726892"/>
    <w:rsid w:val="00730A2A"/>
    <w:rsid w:val="0073417F"/>
    <w:rsid w:val="00764DA1"/>
    <w:rsid w:val="0077110D"/>
    <w:rsid w:val="0077129E"/>
    <w:rsid w:val="0077309C"/>
    <w:rsid w:val="00775EFF"/>
    <w:rsid w:val="00782284"/>
    <w:rsid w:val="0078697F"/>
    <w:rsid w:val="00795F13"/>
    <w:rsid w:val="00797371"/>
    <w:rsid w:val="007A629B"/>
    <w:rsid w:val="007B11DC"/>
    <w:rsid w:val="007B7EE5"/>
    <w:rsid w:val="007C040A"/>
    <w:rsid w:val="007C1E3A"/>
    <w:rsid w:val="007C2768"/>
    <w:rsid w:val="007C5DD1"/>
    <w:rsid w:val="007C6862"/>
    <w:rsid w:val="007D1468"/>
    <w:rsid w:val="007D35A1"/>
    <w:rsid w:val="007D57B9"/>
    <w:rsid w:val="007D5943"/>
    <w:rsid w:val="007E0066"/>
    <w:rsid w:val="007E4EF8"/>
    <w:rsid w:val="007E5270"/>
    <w:rsid w:val="007F03D3"/>
    <w:rsid w:val="007F2C5A"/>
    <w:rsid w:val="007F3863"/>
    <w:rsid w:val="007F572D"/>
    <w:rsid w:val="00802845"/>
    <w:rsid w:val="00806EA9"/>
    <w:rsid w:val="008113CC"/>
    <w:rsid w:val="00816141"/>
    <w:rsid w:val="00817606"/>
    <w:rsid w:val="00820286"/>
    <w:rsid w:val="00823D60"/>
    <w:rsid w:val="008246BF"/>
    <w:rsid w:val="00841FFE"/>
    <w:rsid w:val="0084231F"/>
    <w:rsid w:val="00843F2E"/>
    <w:rsid w:val="008442CE"/>
    <w:rsid w:val="00845932"/>
    <w:rsid w:val="00854C19"/>
    <w:rsid w:val="008618A2"/>
    <w:rsid w:val="00866BA0"/>
    <w:rsid w:val="00866F4B"/>
    <w:rsid w:val="00873420"/>
    <w:rsid w:val="008760E5"/>
    <w:rsid w:val="0088074A"/>
    <w:rsid w:val="00882E66"/>
    <w:rsid w:val="00884898"/>
    <w:rsid w:val="00886970"/>
    <w:rsid w:val="0089583D"/>
    <w:rsid w:val="008A549A"/>
    <w:rsid w:val="008A7152"/>
    <w:rsid w:val="008C0A0A"/>
    <w:rsid w:val="008C47BC"/>
    <w:rsid w:val="008C5DAA"/>
    <w:rsid w:val="008D3185"/>
    <w:rsid w:val="008D3A12"/>
    <w:rsid w:val="008E087C"/>
    <w:rsid w:val="008E73F5"/>
    <w:rsid w:val="008E7408"/>
    <w:rsid w:val="008F4A36"/>
    <w:rsid w:val="008F7737"/>
    <w:rsid w:val="00903E33"/>
    <w:rsid w:val="00907604"/>
    <w:rsid w:val="00907F9E"/>
    <w:rsid w:val="00911318"/>
    <w:rsid w:val="0091367E"/>
    <w:rsid w:val="00917313"/>
    <w:rsid w:val="009260C3"/>
    <w:rsid w:val="00926646"/>
    <w:rsid w:val="00927166"/>
    <w:rsid w:val="009341CC"/>
    <w:rsid w:val="00936F90"/>
    <w:rsid w:val="00937F72"/>
    <w:rsid w:val="00940371"/>
    <w:rsid w:val="0094173B"/>
    <w:rsid w:val="00943F4B"/>
    <w:rsid w:val="00944206"/>
    <w:rsid w:val="00950599"/>
    <w:rsid w:val="00956025"/>
    <w:rsid w:val="0095666B"/>
    <w:rsid w:val="00964E0D"/>
    <w:rsid w:val="0097219C"/>
    <w:rsid w:val="009744BA"/>
    <w:rsid w:val="009744E7"/>
    <w:rsid w:val="009778E7"/>
    <w:rsid w:val="00977F66"/>
    <w:rsid w:val="00983895"/>
    <w:rsid w:val="00985B29"/>
    <w:rsid w:val="00990413"/>
    <w:rsid w:val="00991CEA"/>
    <w:rsid w:val="00992FD7"/>
    <w:rsid w:val="00993C7F"/>
    <w:rsid w:val="0099485C"/>
    <w:rsid w:val="009964E4"/>
    <w:rsid w:val="009A3B4C"/>
    <w:rsid w:val="009A7154"/>
    <w:rsid w:val="009A7A07"/>
    <w:rsid w:val="009A7F2C"/>
    <w:rsid w:val="009B020A"/>
    <w:rsid w:val="009B0321"/>
    <w:rsid w:val="009B42B4"/>
    <w:rsid w:val="009B5E8B"/>
    <w:rsid w:val="009D2D95"/>
    <w:rsid w:val="009D46E5"/>
    <w:rsid w:val="009E017D"/>
    <w:rsid w:val="009E1B7D"/>
    <w:rsid w:val="009E1F4C"/>
    <w:rsid w:val="009E5068"/>
    <w:rsid w:val="009E6B18"/>
    <w:rsid w:val="009F226E"/>
    <w:rsid w:val="009F296E"/>
    <w:rsid w:val="00A000B8"/>
    <w:rsid w:val="00A012E9"/>
    <w:rsid w:val="00A02A36"/>
    <w:rsid w:val="00A0526C"/>
    <w:rsid w:val="00A054F5"/>
    <w:rsid w:val="00A06552"/>
    <w:rsid w:val="00A13824"/>
    <w:rsid w:val="00A1718B"/>
    <w:rsid w:val="00A210F8"/>
    <w:rsid w:val="00A258EF"/>
    <w:rsid w:val="00A25D15"/>
    <w:rsid w:val="00A30366"/>
    <w:rsid w:val="00A31B16"/>
    <w:rsid w:val="00A32306"/>
    <w:rsid w:val="00A34D07"/>
    <w:rsid w:val="00A34D24"/>
    <w:rsid w:val="00A36EA2"/>
    <w:rsid w:val="00A41E2B"/>
    <w:rsid w:val="00A4522A"/>
    <w:rsid w:val="00A56CDC"/>
    <w:rsid w:val="00A620C0"/>
    <w:rsid w:val="00A62B4A"/>
    <w:rsid w:val="00A66309"/>
    <w:rsid w:val="00A670B8"/>
    <w:rsid w:val="00A71654"/>
    <w:rsid w:val="00A721D2"/>
    <w:rsid w:val="00A736CD"/>
    <w:rsid w:val="00A73A0C"/>
    <w:rsid w:val="00A80069"/>
    <w:rsid w:val="00A82638"/>
    <w:rsid w:val="00A82989"/>
    <w:rsid w:val="00A863FC"/>
    <w:rsid w:val="00A94DB2"/>
    <w:rsid w:val="00AA241F"/>
    <w:rsid w:val="00AB1053"/>
    <w:rsid w:val="00AB6B5D"/>
    <w:rsid w:val="00AB7862"/>
    <w:rsid w:val="00AC00E3"/>
    <w:rsid w:val="00AC6001"/>
    <w:rsid w:val="00AD17BB"/>
    <w:rsid w:val="00AD7C0B"/>
    <w:rsid w:val="00AE1076"/>
    <w:rsid w:val="00AE3A36"/>
    <w:rsid w:val="00AE49A8"/>
    <w:rsid w:val="00AE6CB2"/>
    <w:rsid w:val="00AF29DA"/>
    <w:rsid w:val="00AF625F"/>
    <w:rsid w:val="00B02822"/>
    <w:rsid w:val="00B10DFD"/>
    <w:rsid w:val="00B16A74"/>
    <w:rsid w:val="00B249E4"/>
    <w:rsid w:val="00B26CA5"/>
    <w:rsid w:val="00B30DE1"/>
    <w:rsid w:val="00B37DC8"/>
    <w:rsid w:val="00B4394F"/>
    <w:rsid w:val="00B45C8C"/>
    <w:rsid w:val="00B47E33"/>
    <w:rsid w:val="00B573D6"/>
    <w:rsid w:val="00B6057F"/>
    <w:rsid w:val="00B64969"/>
    <w:rsid w:val="00B64F04"/>
    <w:rsid w:val="00B675D0"/>
    <w:rsid w:val="00B758AA"/>
    <w:rsid w:val="00B765EE"/>
    <w:rsid w:val="00B76EE8"/>
    <w:rsid w:val="00B77272"/>
    <w:rsid w:val="00B82057"/>
    <w:rsid w:val="00B82F6D"/>
    <w:rsid w:val="00B832F0"/>
    <w:rsid w:val="00B869A2"/>
    <w:rsid w:val="00B9543C"/>
    <w:rsid w:val="00B957D2"/>
    <w:rsid w:val="00B97764"/>
    <w:rsid w:val="00BA25BA"/>
    <w:rsid w:val="00BA25D9"/>
    <w:rsid w:val="00BA375A"/>
    <w:rsid w:val="00BA389E"/>
    <w:rsid w:val="00BA3BE3"/>
    <w:rsid w:val="00BA4DC1"/>
    <w:rsid w:val="00BA559E"/>
    <w:rsid w:val="00BB069A"/>
    <w:rsid w:val="00BB64A9"/>
    <w:rsid w:val="00BB74E1"/>
    <w:rsid w:val="00BD2167"/>
    <w:rsid w:val="00BE1177"/>
    <w:rsid w:val="00BE39A6"/>
    <w:rsid w:val="00BE6CA4"/>
    <w:rsid w:val="00BF0E27"/>
    <w:rsid w:val="00BF512B"/>
    <w:rsid w:val="00BF5604"/>
    <w:rsid w:val="00BF5777"/>
    <w:rsid w:val="00C04A96"/>
    <w:rsid w:val="00C05AF8"/>
    <w:rsid w:val="00C07ACF"/>
    <w:rsid w:val="00C24E8D"/>
    <w:rsid w:val="00C33C3C"/>
    <w:rsid w:val="00C356FF"/>
    <w:rsid w:val="00C37EE7"/>
    <w:rsid w:val="00C40921"/>
    <w:rsid w:val="00C4193A"/>
    <w:rsid w:val="00C43F94"/>
    <w:rsid w:val="00C45135"/>
    <w:rsid w:val="00C47EEB"/>
    <w:rsid w:val="00C51F62"/>
    <w:rsid w:val="00C54A2B"/>
    <w:rsid w:val="00C63CC1"/>
    <w:rsid w:val="00C64550"/>
    <w:rsid w:val="00C64A68"/>
    <w:rsid w:val="00C662BF"/>
    <w:rsid w:val="00C73E69"/>
    <w:rsid w:val="00C74F68"/>
    <w:rsid w:val="00C77026"/>
    <w:rsid w:val="00C77165"/>
    <w:rsid w:val="00C85C92"/>
    <w:rsid w:val="00C86A06"/>
    <w:rsid w:val="00C9025E"/>
    <w:rsid w:val="00C909BF"/>
    <w:rsid w:val="00C937A6"/>
    <w:rsid w:val="00C9627A"/>
    <w:rsid w:val="00C96B3E"/>
    <w:rsid w:val="00CA1B1E"/>
    <w:rsid w:val="00CA493B"/>
    <w:rsid w:val="00CB2F35"/>
    <w:rsid w:val="00CB315F"/>
    <w:rsid w:val="00CB518C"/>
    <w:rsid w:val="00CC2A19"/>
    <w:rsid w:val="00CD056B"/>
    <w:rsid w:val="00CD1996"/>
    <w:rsid w:val="00CD56D4"/>
    <w:rsid w:val="00CD74AA"/>
    <w:rsid w:val="00CF0133"/>
    <w:rsid w:val="00CF0889"/>
    <w:rsid w:val="00CF0A34"/>
    <w:rsid w:val="00CF17EB"/>
    <w:rsid w:val="00D051E1"/>
    <w:rsid w:val="00D05A88"/>
    <w:rsid w:val="00D07AC7"/>
    <w:rsid w:val="00D07C75"/>
    <w:rsid w:val="00D10259"/>
    <w:rsid w:val="00D11787"/>
    <w:rsid w:val="00D16419"/>
    <w:rsid w:val="00D16A95"/>
    <w:rsid w:val="00D24160"/>
    <w:rsid w:val="00D27550"/>
    <w:rsid w:val="00D32AEB"/>
    <w:rsid w:val="00D341CD"/>
    <w:rsid w:val="00D34DCB"/>
    <w:rsid w:val="00D36756"/>
    <w:rsid w:val="00D40946"/>
    <w:rsid w:val="00D475D5"/>
    <w:rsid w:val="00D50897"/>
    <w:rsid w:val="00D617B1"/>
    <w:rsid w:val="00D66BEE"/>
    <w:rsid w:val="00D71E83"/>
    <w:rsid w:val="00D739DF"/>
    <w:rsid w:val="00D75518"/>
    <w:rsid w:val="00D75B5E"/>
    <w:rsid w:val="00D76EE7"/>
    <w:rsid w:val="00D847AB"/>
    <w:rsid w:val="00D90277"/>
    <w:rsid w:val="00D90E48"/>
    <w:rsid w:val="00DA0B9B"/>
    <w:rsid w:val="00DA297A"/>
    <w:rsid w:val="00DB3959"/>
    <w:rsid w:val="00DC12E2"/>
    <w:rsid w:val="00DC37EE"/>
    <w:rsid w:val="00DC6089"/>
    <w:rsid w:val="00DC6382"/>
    <w:rsid w:val="00DD6616"/>
    <w:rsid w:val="00DE4B0D"/>
    <w:rsid w:val="00DF1261"/>
    <w:rsid w:val="00DF177F"/>
    <w:rsid w:val="00DF1F43"/>
    <w:rsid w:val="00DF2A90"/>
    <w:rsid w:val="00DF60EC"/>
    <w:rsid w:val="00DF658E"/>
    <w:rsid w:val="00E0015E"/>
    <w:rsid w:val="00E02ECA"/>
    <w:rsid w:val="00E03051"/>
    <w:rsid w:val="00E0579B"/>
    <w:rsid w:val="00E07E6C"/>
    <w:rsid w:val="00E14E56"/>
    <w:rsid w:val="00E23E9C"/>
    <w:rsid w:val="00E278CB"/>
    <w:rsid w:val="00E344BF"/>
    <w:rsid w:val="00E35BF2"/>
    <w:rsid w:val="00E42EE2"/>
    <w:rsid w:val="00E43606"/>
    <w:rsid w:val="00E512E1"/>
    <w:rsid w:val="00E51937"/>
    <w:rsid w:val="00E5241C"/>
    <w:rsid w:val="00E53344"/>
    <w:rsid w:val="00E54138"/>
    <w:rsid w:val="00E71E2A"/>
    <w:rsid w:val="00E72D47"/>
    <w:rsid w:val="00E73AF3"/>
    <w:rsid w:val="00E778B0"/>
    <w:rsid w:val="00E81574"/>
    <w:rsid w:val="00E81DFC"/>
    <w:rsid w:val="00E9197F"/>
    <w:rsid w:val="00E92025"/>
    <w:rsid w:val="00E921FC"/>
    <w:rsid w:val="00E92D90"/>
    <w:rsid w:val="00E97E6E"/>
    <w:rsid w:val="00EA32DE"/>
    <w:rsid w:val="00EA390D"/>
    <w:rsid w:val="00EA4F73"/>
    <w:rsid w:val="00EA63AF"/>
    <w:rsid w:val="00EA720F"/>
    <w:rsid w:val="00EB416A"/>
    <w:rsid w:val="00EB4BD6"/>
    <w:rsid w:val="00EC4E05"/>
    <w:rsid w:val="00ED525E"/>
    <w:rsid w:val="00EE0DC1"/>
    <w:rsid w:val="00EF18AC"/>
    <w:rsid w:val="00EF5488"/>
    <w:rsid w:val="00F04766"/>
    <w:rsid w:val="00F05BDF"/>
    <w:rsid w:val="00F07350"/>
    <w:rsid w:val="00F1115E"/>
    <w:rsid w:val="00F17FD0"/>
    <w:rsid w:val="00F209C9"/>
    <w:rsid w:val="00F301E3"/>
    <w:rsid w:val="00F348E9"/>
    <w:rsid w:val="00F417B5"/>
    <w:rsid w:val="00F51595"/>
    <w:rsid w:val="00F51878"/>
    <w:rsid w:val="00F55230"/>
    <w:rsid w:val="00F60D3D"/>
    <w:rsid w:val="00F662E9"/>
    <w:rsid w:val="00F73A38"/>
    <w:rsid w:val="00F748A0"/>
    <w:rsid w:val="00F755C4"/>
    <w:rsid w:val="00F826A0"/>
    <w:rsid w:val="00F86E19"/>
    <w:rsid w:val="00F875F4"/>
    <w:rsid w:val="00F9166F"/>
    <w:rsid w:val="00F92350"/>
    <w:rsid w:val="00F932FD"/>
    <w:rsid w:val="00F9345D"/>
    <w:rsid w:val="00F94B75"/>
    <w:rsid w:val="00F965AA"/>
    <w:rsid w:val="00F97772"/>
    <w:rsid w:val="00FA102A"/>
    <w:rsid w:val="00FA1E4C"/>
    <w:rsid w:val="00FA2562"/>
    <w:rsid w:val="00FB2E45"/>
    <w:rsid w:val="00FB447A"/>
    <w:rsid w:val="00FB67E8"/>
    <w:rsid w:val="00FB689E"/>
    <w:rsid w:val="00FC3429"/>
    <w:rsid w:val="00FD187C"/>
    <w:rsid w:val="00FD5A76"/>
    <w:rsid w:val="00FE3417"/>
    <w:rsid w:val="00FE3537"/>
    <w:rsid w:val="00FE7ECE"/>
    <w:rsid w:val="00FF0990"/>
    <w:rsid w:val="00FF400B"/>
    <w:rsid w:val="00FF435E"/>
    <w:rsid w:val="00FF4E16"/>
    <w:rsid w:val="00FF6659"/>
    <w:rsid w:val="00FF6946"/>
    <w:rsid w:val="00FF6F10"/>
    <w:rsid w:val="00FF7A82"/>
    <w:rsid w:val="00FF7D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0"/>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90"/>
  </w:style>
  <w:style w:type="paragraph" w:styleId="Footer">
    <w:name w:val="footer"/>
    <w:basedOn w:val="Normal"/>
    <w:link w:val="FooterChar"/>
    <w:uiPriority w:val="99"/>
    <w:unhideWhenUsed/>
    <w:rsid w:val="00DF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90"/>
  </w:style>
  <w:style w:type="paragraph" w:styleId="BalloonText">
    <w:name w:val="Balloon Text"/>
    <w:basedOn w:val="Normal"/>
    <w:link w:val="BalloonTextChar"/>
    <w:uiPriority w:val="99"/>
    <w:semiHidden/>
    <w:unhideWhenUsed/>
    <w:rsid w:val="00DF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90"/>
    <w:rPr>
      <w:rFonts w:ascii="Tahoma" w:hAnsi="Tahoma" w:cs="Tahoma"/>
      <w:sz w:val="16"/>
      <w:szCs w:val="16"/>
    </w:rPr>
  </w:style>
  <w:style w:type="paragraph" w:styleId="NoSpacing">
    <w:name w:val="No Spacing"/>
    <w:uiPriority w:val="1"/>
    <w:qFormat/>
    <w:rsid w:val="00DF2A90"/>
    <w:pPr>
      <w:spacing w:after="0" w:line="240" w:lineRule="auto"/>
    </w:pPr>
    <w:rPr>
      <w:rFonts w:asciiTheme="minorHAnsi" w:eastAsiaTheme="minorHAnsi" w:hAnsiTheme="minorHAnsi"/>
      <w:sz w:val="22"/>
      <w:lang w:eastAsia="en-US"/>
    </w:rPr>
  </w:style>
  <w:style w:type="character" w:styleId="Hyperlink">
    <w:name w:val="Hyperlink"/>
    <w:basedOn w:val="DefaultParagraphFont"/>
    <w:uiPriority w:val="99"/>
    <w:semiHidden/>
    <w:unhideWhenUsed/>
    <w:rsid w:val="00A34D07"/>
    <w:rPr>
      <w:color w:val="0000EE"/>
      <w:u w:val="single"/>
    </w:rPr>
  </w:style>
  <w:style w:type="character" w:styleId="FollowedHyperlink">
    <w:name w:val="FollowedHyperlink"/>
    <w:basedOn w:val="DefaultParagraphFont"/>
    <w:uiPriority w:val="99"/>
    <w:semiHidden/>
    <w:unhideWhenUsed/>
    <w:rsid w:val="007F2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90"/>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90"/>
  </w:style>
  <w:style w:type="paragraph" w:styleId="Footer">
    <w:name w:val="footer"/>
    <w:basedOn w:val="Normal"/>
    <w:link w:val="FooterChar"/>
    <w:uiPriority w:val="99"/>
    <w:unhideWhenUsed/>
    <w:rsid w:val="00DF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90"/>
  </w:style>
  <w:style w:type="paragraph" w:styleId="BalloonText">
    <w:name w:val="Balloon Text"/>
    <w:basedOn w:val="Normal"/>
    <w:link w:val="BalloonTextChar"/>
    <w:uiPriority w:val="99"/>
    <w:semiHidden/>
    <w:unhideWhenUsed/>
    <w:rsid w:val="00DF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90"/>
    <w:rPr>
      <w:rFonts w:ascii="Tahoma" w:hAnsi="Tahoma" w:cs="Tahoma"/>
      <w:sz w:val="16"/>
      <w:szCs w:val="16"/>
    </w:rPr>
  </w:style>
  <w:style w:type="paragraph" w:styleId="NoSpacing">
    <w:name w:val="No Spacing"/>
    <w:uiPriority w:val="1"/>
    <w:qFormat/>
    <w:rsid w:val="00DF2A90"/>
    <w:pPr>
      <w:spacing w:after="0" w:line="240" w:lineRule="auto"/>
    </w:pPr>
    <w:rPr>
      <w:rFonts w:asciiTheme="minorHAnsi" w:eastAsiaTheme="minorHAnsi" w:hAnsiTheme="minorHAnsi"/>
      <w:sz w:val="22"/>
      <w:lang w:eastAsia="en-US"/>
    </w:rPr>
  </w:style>
  <w:style w:type="character" w:styleId="Hyperlink">
    <w:name w:val="Hyperlink"/>
    <w:basedOn w:val="DefaultParagraphFont"/>
    <w:uiPriority w:val="99"/>
    <w:semiHidden/>
    <w:unhideWhenUsed/>
    <w:rsid w:val="00A34D07"/>
    <w:rPr>
      <w:color w:val="0000EE"/>
      <w:u w:val="single"/>
    </w:rPr>
  </w:style>
  <w:style w:type="character" w:styleId="FollowedHyperlink">
    <w:name w:val="FollowedHyperlink"/>
    <w:basedOn w:val="DefaultParagraphFont"/>
    <w:uiPriority w:val="99"/>
    <w:semiHidden/>
    <w:unhideWhenUsed/>
    <w:rsid w:val="007F2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Words>
  <Characters>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Collins</dc:creator>
  <cp:lastModifiedBy>Natalie Brownell</cp:lastModifiedBy>
  <cp:revision>2</cp:revision>
  <cp:lastPrinted>2017-05-23T14:20:00Z</cp:lastPrinted>
  <dcterms:created xsi:type="dcterms:W3CDTF">2019-09-30T12:33:00Z</dcterms:created>
  <dcterms:modified xsi:type="dcterms:W3CDTF">2019-09-30T12:33:00Z</dcterms:modified>
</cp:coreProperties>
</file>